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94" w:rsidRDefault="000D7394" w:rsidP="00B64EA0">
      <w:pPr>
        <w:spacing w:after="0" w:line="360" w:lineRule="auto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  <w:r>
        <w:rPr>
          <w:rFonts w:ascii="Nikosh" w:hAnsi="Nikosh" w:cs="Nikosh" w:hint="cs"/>
          <w:b/>
          <w:bCs/>
          <w:sz w:val="32"/>
          <w:szCs w:val="32"/>
          <w:u w:val="single"/>
          <w:cs/>
          <w:lang w:bidi="bn-IN"/>
        </w:rPr>
        <w:t xml:space="preserve">রাষ্ট্রায়ত্ত প্রতিষ্ঠান অনুবিভাগ কর্তৃক </w:t>
      </w:r>
      <w:r w:rsidRPr="005D307F">
        <w:rPr>
          <w:rFonts w:ascii="Nikosh" w:hAnsi="Nikosh" w:cs="Nikosh"/>
          <w:b/>
          <w:bCs/>
          <w:sz w:val="32"/>
          <w:szCs w:val="32"/>
          <w:u w:val="single"/>
          <w:cs/>
          <w:lang w:bidi="bn-IN"/>
        </w:rPr>
        <w:t xml:space="preserve">পদের মেয়াদ সংরক্ষণের </w:t>
      </w:r>
      <w:r>
        <w:rPr>
          <w:rFonts w:ascii="Nikosh" w:hAnsi="Nikosh" w:cs="Nikosh" w:hint="cs"/>
          <w:b/>
          <w:bCs/>
          <w:sz w:val="32"/>
          <w:szCs w:val="32"/>
          <w:u w:val="single"/>
          <w:cs/>
          <w:lang w:bidi="bn-IN"/>
        </w:rPr>
        <w:t>ছক/</w:t>
      </w:r>
      <w:r w:rsidRPr="005D307F">
        <w:rPr>
          <w:rFonts w:ascii="Nikosh" w:hAnsi="Nikosh" w:cs="Nikosh"/>
          <w:b/>
          <w:bCs/>
          <w:sz w:val="32"/>
          <w:szCs w:val="32"/>
          <w:u w:val="single"/>
          <w:cs/>
          <w:lang w:bidi="bn-IN"/>
        </w:rPr>
        <w:t>চেকলিস্ট</w:t>
      </w:r>
      <w:r w:rsidRPr="000505BC">
        <w:rPr>
          <w:rFonts w:ascii="Nikosh" w:hAnsi="Nikosh" w:cs="Nikosh" w:hint="cs"/>
          <w:b/>
          <w:bCs/>
          <w:sz w:val="32"/>
          <w:szCs w:val="32"/>
          <w:cs/>
          <w:lang w:bidi="bn-IN"/>
        </w:rPr>
        <w:t xml:space="preserve"> :</w:t>
      </w:r>
    </w:p>
    <w:p w:rsidR="000D7394" w:rsidRPr="005D307F" w:rsidRDefault="000D7394" w:rsidP="00B64EA0">
      <w:pPr>
        <w:spacing w:before="240" w:after="0" w:line="240" w:lineRule="auto"/>
        <w:rPr>
          <w:rFonts w:ascii="Nikosh" w:hAnsi="Nikosh" w:cs="Nikosh"/>
          <w:b/>
          <w:bCs/>
          <w:sz w:val="24"/>
          <w:szCs w:val="24"/>
          <w:cs/>
          <w:lang w:bidi="bn-IN"/>
        </w:rPr>
      </w:pPr>
      <w:r w:rsidRPr="005D307F">
        <w:rPr>
          <w:rFonts w:ascii="Nikosh" w:hAnsi="Nikosh" w:cs="Nikosh"/>
          <w:b/>
          <w:bCs/>
          <w:sz w:val="24"/>
          <w:szCs w:val="24"/>
          <w:cs/>
          <w:lang w:bidi="bn-IN"/>
        </w:rPr>
        <w:t>মন্ত্রণালয় /</w:t>
      </w:r>
      <w:r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 </w:t>
      </w:r>
      <w:r w:rsidRPr="005D307F">
        <w:rPr>
          <w:rFonts w:ascii="Nikosh" w:hAnsi="Nikosh" w:cs="Nikosh"/>
          <w:b/>
          <w:bCs/>
          <w:sz w:val="24"/>
          <w:szCs w:val="24"/>
          <w:cs/>
          <w:lang w:bidi="bn-IN"/>
        </w:rPr>
        <w:t>বিভাগের নাম</w:t>
      </w:r>
      <w:r>
        <w:rPr>
          <w:rFonts w:ascii="Nikosh" w:hAnsi="Nikosh" w:cs="Nikosh"/>
          <w:b/>
          <w:bCs/>
          <w:sz w:val="24"/>
          <w:szCs w:val="24"/>
          <w:cs/>
          <w:lang w:bidi="bn-IN"/>
        </w:rPr>
        <w:tab/>
      </w:r>
      <w:r w:rsidRPr="005D307F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: </w:t>
      </w:r>
    </w:p>
    <w:p w:rsidR="000D7394" w:rsidRDefault="000D7394" w:rsidP="00B64EA0">
      <w:pPr>
        <w:spacing w:before="240" w:after="0" w:line="240" w:lineRule="auto"/>
        <w:rPr>
          <w:rFonts w:ascii="Nikosh" w:hAnsi="Nikosh" w:cs="Nikosh"/>
          <w:b/>
          <w:bCs/>
          <w:sz w:val="24"/>
          <w:szCs w:val="24"/>
          <w:cs/>
          <w:lang w:bidi="bn-IN"/>
        </w:rPr>
      </w:pPr>
      <w:r w:rsidRPr="005D307F">
        <w:rPr>
          <w:rFonts w:ascii="Nikosh" w:hAnsi="Nikosh" w:cs="Nikosh"/>
          <w:b/>
          <w:bCs/>
          <w:sz w:val="24"/>
          <w:szCs w:val="24"/>
          <w:cs/>
          <w:lang w:bidi="bn-IN"/>
        </w:rPr>
        <w:t>সং</w:t>
      </w:r>
      <w:r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স্থা</w:t>
      </w:r>
      <w:r w:rsidRPr="005D307F">
        <w:rPr>
          <w:rFonts w:ascii="Nikosh" w:hAnsi="Nikosh" w:cs="Nikosh"/>
          <w:b/>
          <w:bCs/>
          <w:sz w:val="24"/>
          <w:szCs w:val="24"/>
          <w:cs/>
          <w:lang w:bidi="bn-IN"/>
        </w:rPr>
        <w:t>/</w:t>
      </w:r>
      <w:r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 </w:t>
      </w:r>
      <w:r w:rsidRPr="005D307F">
        <w:rPr>
          <w:rFonts w:ascii="Nikosh" w:hAnsi="Nikosh" w:cs="Nikosh"/>
          <w:b/>
          <w:bCs/>
          <w:sz w:val="24"/>
          <w:szCs w:val="24"/>
          <w:cs/>
          <w:lang w:bidi="bn-IN"/>
        </w:rPr>
        <w:t>দপ্ত</w:t>
      </w:r>
      <w:r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রের নাম</w:t>
      </w:r>
      <w:r w:rsidRPr="005D307F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        </w:t>
      </w:r>
      <w:r>
        <w:rPr>
          <w:rFonts w:ascii="Nikosh" w:hAnsi="Nikosh" w:cs="Nikosh"/>
          <w:b/>
          <w:bCs/>
          <w:sz w:val="24"/>
          <w:szCs w:val="24"/>
          <w:cs/>
          <w:lang w:bidi="bn-IN"/>
        </w:rPr>
        <w:tab/>
      </w:r>
      <w:r w:rsidRPr="005D307F">
        <w:rPr>
          <w:rFonts w:ascii="Nikosh" w:hAnsi="Nikosh" w:cs="Nikosh"/>
          <w:b/>
          <w:bCs/>
          <w:sz w:val="24"/>
          <w:szCs w:val="24"/>
          <w:cs/>
          <w:lang w:bidi="bn-IN"/>
        </w:rPr>
        <w:t>:</w:t>
      </w:r>
    </w:p>
    <w:p w:rsidR="000D7394" w:rsidRPr="00CD7B0A" w:rsidRDefault="000D7394" w:rsidP="000D7394">
      <w:pPr>
        <w:spacing w:after="0"/>
        <w:contextualSpacing/>
        <w:rPr>
          <w:rFonts w:ascii="Nikosh" w:hAnsi="Nikosh" w:cs="Nikosh"/>
          <w:b/>
          <w:bCs/>
          <w:sz w:val="24"/>
          <w:szCs w:val="24"/>
          <w:cs/>
          <w:lang w:bidi="bn-IN"/>
        </w:rPr>
      </w:pPr>
    </w:p>
    <w:p w:rsidR="000D7394" w:rsidRPr="00B64EA0" w:rsidRDefault="000D7394" w:rsidP="00B64EA0">
      <w:pPr>
        <w:spacing w:before="160" w:after="80" w:line="240" w:lineRule="auto"/>
        <w:ind w:left="720" w:hanging="720"/>
        <w:jc w:val="both"/>
        <w:rPr>
          <w:rFonts w:ascii="Times New Roman" w:hAnsi="Times New Roman" w:cs="NikoshBAN"/>
          <w:sz w:val="20"/>
          <w:szCs w:val="24"/>
          <w:lang w:bidi="bn-BD"/>
        </w:rPr>
      </w:pPr>
      <w:r w:rsidRPr="00B64EA0">
        <w:rPr>
          <w:rFonts w:ascii="Times New Roman" w:hAnsi="Times New Roman" w:cs="NikoshBAN" w:hint="cs"/>
          <w:sz w:val="20"/>
          <w:szCs w:val="24"/>
          <w:cs/>
          <w:lang w:bidi="bn-BD"/>
        </w:rPr>
        <w:t xml:space="preserve">০১। </w:t>
      </w:r>
      <w:r w:rsidRPr="00B64EA0">
        <w:rPr>
          <w:rFonts w:ascii="Times New Roman" w:hAnsi="Times New Roman" w:cs="NikoshBAN" w:hint="cs"/>
          <w:sz w:val="20"/>
          <w:szCs w:val="24"/>
          <w:cs/>
          <w:lang w:bidi="bn-BD"/>
        </w:rPr>
        <w:tab/>
        <w:t>পদ সংরক্ষণের প্রস্তাবের সাথে জনপ্রশাসন মন্ত্রণালয়ের সম্মতির কপি সংযুক্তকরণ :</w:t>
      </w:r>
    </w:p>
    <w:p w:rsidR="000D7394" w:rsidRPr="00B64EA0" w:rsidRDefault="000D7394" w:rsidP="00B64EA0">
      <w:pPr>
        <w:spacing w:before="160" w:after="80" w:line="240" w:lineRule="auto"/>
        <w:ind w:left="720" w:hanging="720"/>
        <w:jc w:val="both"/>
        <w:rPr>
          <w:rFonts w:ascii="Times New Roman" w:hAnsi="Times New Roman" w:cs="NikoshBAN"/>
          <w:sz w:val="20"/>
          <w:szCs w:val="24"/>
          <w:lang w:bidi="bn-BD"/>
        </w:rPr>
      </w:pPr>
      <w:r w:rsidRPr="00B64EA0">
        <w:rPr>
          <w:rFonts w:ascii="Times New Roman" w:hAnsi="Times New Roman" w:cs="NikoshBAN" w:hint="cs"/>
          <w:sz w:val="20"/>
          <w:szCs w:val="24"/>
          <w:cs/>
          <w:lang w:bidi="bn-BD"/>
        </w:rPr>
        <w:t>০২।</w:t>
      </w:r>
      <w:r w:rsidRPr="00B64EA0">
        <w:rPr>
          <w:rFonts w:ascii="Times New Roman" w:hAnsi="Times New Roman" w:cs="NikoshBAN" w:hint="cs"/>
          <w:sz w:val="20"/>
          <w:szCs w:val="24"/>
          <w:cs/>
          <w:lang w:bidi="bn-BD"/>
        </w:rPr>
        <w:tab/>
        <w:t>পূর্ববর্তী বছর পর্যন্ত পদ সংরক্ষণ সংক্রান্ত অর্থ বিভাগের সম্মতির কপি এবং জি.ও পৃষ্ঠাংকণের কপি :</w:t>
      </w:r>
    </w:p>
    <w:p w:rsidR="000D7394" w:rsidRPr="00B64EA0" w:rsidRDefault="000D7394" w:rsidP="00B64EA0">
      <w:pPr>
        <w:spacing w:before="160" w:after="80" w:line="240" w:lineRule="auto"/>
        <w:ind w:left="720" w:hanging="720"/>
        <w:jc w:val="both"/>
        <w:rPr>
          <w:rFonts w:ascii="Times New Roman" w:hAnsi="Times New Roman" w:cs="NikoshBAN"/>
          <w:sz w:val="20"/>
          <w:szCs w:val="24"/>
          <w:cs/>
          <w:lang w:bidi="bn-BD"/>
        </w:rPr>
      </w:pPr>
      <w:r w:rsidRPr="00B64EA0">
        <w:rPr>
          <w:rFonts w:ascii="Times New Roman" w:hAnsi="Times New Roman" w:cs="NikoshBAN" w:hint="cs"/>
          <w:sz w:val="20"/>
          <w:szCs w:val="24"/>
          <w:cs/>
          <w:lang w:bidi="bn-BD"/>
        </w:rPr>
        <w:t>০৩</w:t>
      </w:r>
      <w:r w:rsidRPr="00B64EA0">
        <w:rPr>
          <w:rFonts w:ascii="Times New Roman" w:hAnsi="Times New Roman" w:cs="NikoshBAN" w:hint="cs"/>
          <w:sz w:val="20"/>
          <w:szCs w:val="24"/>
          <w:cs/>
          <w:lang w:bidi="hi-IN"/>
        </w:rPr>
        <w:t>।</w:t>
      </w:r>
      <w:r w:rsidRPr="00B64EA0">
        <w:rPr>
          <w:rFonts w:ascii="Times New Roman" w:hAnsi="Times New Roman" w:cs="NikoshBAN" w:hint="cs"/>
          <w:sz w:val="20"/>
          <w:szCs w:val="24"/>
          <w:cs/>
          <w:lang w:bidi="bn-BD"/>
        </w:rPr>
        <w:tab/>
        <w:t xml:space="preserve"> প্রস্তাবিত পদসমূহ কোন সালে সৃজিত হয়েছে এবং কত বছর ধরে সংরক্ষণ করা হচ্ছে তার প্রমাণক : </w:t>
      </w:r>
    </w:p>
    <w:p w:rsidR="000D7394" w:rsidRPr="00B64EA0" w:rsidRDefault="000D7394" w:rsidP="00B64EA0">
      <w:pPr>
        <w:spacing w:before="160" w:after="80" w:line="240" w:lineRule="auto"/>
        <w:ind w:left="720" w:hanging="720"/>
        <w:jc w:val="both"/>
        <w:rPr>
          <w:rFonts w:ascii="Times New Roman" w:hAnsi="Times New Roman" w:cs="NikoshBAN"/>
          <w:sz w:val="20"/>
          <w:szCs w:val="24"/>
          <w:lang w:bidi="bn-BD"/>
        </w:rPr>
      </w:pPr>
      <w:r w:rsidRPr="00B64EA0">
        <w:rPr>
          <w:rFonts w:ascii="Times New Roman" w:hAnsi="Times New Roman" w:cs="NikoshBAN" w:hint="cs"/>
          <w:sz w:val="20"/>
          <w:szCs w:val="24"/>
          <w:cs/>
          <w:lang w:bidi="bn-BD"/>
        </w:rPr>
        <w:t>০৪</w:t>
      </w:r>
      <w:r w:rsidRPr="00B64EA0">
        <w:rPr>
          <w:rFonts w:ascii="Times New Roman" w:hAnsi="Times New Roman" w:cs="NikoshBAN" w:hint="cs"/>
          <w:sz w:val="20"/>
          <w:szCs w:val="24"/>
          <w:cs/>
          <w:lang w:bidi="hi-IN"/>
        </w:rPr>
        <w:t>।</w:t>
      </w:r>
      <w:r w:rsidRPr="00B64EA0">
        <w:rPr>
          <w:rFonts w:ascii="Times New Roman" w:hAnsi="Times New Roman" w:cs="NikoshBAN" w:hint="cs"/>
          <w:sz w:val="20"/>
          <w:szCs w:val="24"/>
          <w:cs/>
          <w:lang w:bidi="bn-BD"/>
        </w:rPr>
        <w:tab/>
        <w:t xml:space="preserve"> নিম্নের ছকে প্রস্তাবিত পদে কর্মরত কর্মকর্তা/কর্মচারীর নাম, পদনাম ও যোগদানের তারিখ সংক্রান্ত তথ্যাদি।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997"/>
        <w:gridCol w:w="2333"/>
        <w:gridCol w:w="1497"/>
        <w:gridCol w:w="1915"/>
        <w:gridCol w:w="1628"/>
      </w:tblGrid>
      <w:tr w:rsidR="000D7394" w:rsidTr="007F726F">
        <w:tc>
          <w:tcPr>
            <w:tcW w:w="997" w:type="dxa"/>
          </w:tcPr>
          <w:p w:rsidR="000D7394" w:rsidRDefault="000D7394" w:rsidP="007F726F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2333" w:type="dxa"/>
          </w:tcPr>
          <w:p w:rsidR="000D7394" w:rsidRDefault="000D7394" w:rsidP="007F726F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কর্মকর্তা/কর্মচারীর নাম</w:t>
            </w:r>
          </w:p>
        </w:tc>
        <w:tc>
          <w:tcPr>
            <w:tcW w:w="1497" w:type="dxa"/>
          </w:tcPr>
          <w:p w:rsidR="000D7394" w:rsidRDefault="000D7394" w:rsidP="007F726F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পদনাম</w:t>
            </w:r>
          </w:p>
        </w:tc>
        <w:tc>
          <w:tcPr>
            <w:tcW w:w="1915" w:type="dxa"/>
          </w:tcPr>
          <w:p w:rsidR="000D7394" w:rsidRDefault="000D7394" w:rsidP="007F726F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যোগদানের তারিখ</w:t>
            </w:r>
          </w:p>
        </w:tc>
        <w:tc>
          <w:tcPr>
            <w:tcW w:w="1628" w:type="dxa"/>
          </w:tcPr>
          <w:p w:rsidR="000D7394" w:rsidRDefault="000D7394" w:rsidP="007F726F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0D7394" w:rsidTr="007F726F">
        <w:tc>
          <w:tcPr>
            <w:tcW w:w="997" w:type="dxa"/>
          </w:tcPr>
          <w:p w:rsidR="000D7394" w:rsidRDefault="000D7394" w:rsidP="007F726F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333" w:type="dxa"/>
          </w:tcPr>
          <w:p w:rsidR="000D7394" w:rsidRDefault="000D7394" w:rsidP="007F726F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497" w:type="dxa"/>
          </w:tcPr>
          <w:p w:rsidR="000D7394" w:rsidRDefault="000D7394" w:rsidP="007F726F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915" w:type="dxa"/>
          </w:tcPr>
          <w:p w:rsidR="000D7394" w:rsidRDefault="000D7394" w:rsidP="007F726F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628" w:type="dxa"/>
          </w:tcPr>
          <w:p w:rsidR="000D7394" w:rsidRDefault="000D7394" w:rsidP="007F726F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</w:tbl>
    <w:p w:rsidR="000D7394" w:rsidRPr="00B64EA0" w:rsidRDefault="000D7394" w:rsidP="00B64EA0">
      <w:pPr>
        <w:spacing w:before="160" w:after="80" w:line="240" w:lineRule="auto"/>
        <w:ind w:left="720" w:hanging="720"/>
        <w:jc w:val="both"/>
        <w:rPr>
          <w:rFonts w:ascii="Times New Roman" w:hAnsi="Times New Roman" w:cs="NikoshBAN"/>
          <w:sz w:val="20"/>
          <w:szCs w:val="24"/>
          <w:lang w:bidi="bn-BD"/>
        </w:rPr>
      </w:pPr>
      <w:r w:rsidRPr="00B64EA0">
        <w:rPr>
          <w:rFonts w:ascii="Times New Roman" w:hAnsi="Times New Roman" w:cs="NikoshBAN" w:hint="cs"/>
          <w:sz w:val="20"/>
          <w:szCs w:val="24"/>
          <w:cs/>
          <w:lang w:bidi="bn-BD"/>
        </w:rPr>
        <w:t>০৫</w:t>
      </w:r>
      <w:r w:rsidRPr="00B64EA0">
        <w:rPr>
          <w:rFonts w:ascii="Times New Roman" w:hAnsi="Times New Roman" w:cs="NikoshBAN" w:hint="cs"/>
          <w:sz w:val="20"/>
          <w:szCs w:val="24"/>
          <w:cs/>
          <w:lang w:bidi="hi-IN"/>
        </w:rPr>
        <w:t>।</w:t>
      </w:r>
      <w:r w:rsidRPr="00B64EA0">
        <w:rPr>
          <w:rFonts w:ascii="Times New Roman" w:hAnsi="Times New Roman" w:cs="NikoshBAN" w:hint="cs"/>
          <w:sz w:val="20"/>
          <w:szCs w:val="24"/>
          <w:cs/>
          <w:lang w:bidi="bn-BD"/>
        </w:rPr>
        <w:tab/>
        <w:t xml:space="preserve"> সংরক্ষণকৃত পদের মধ্যে শূন্য পদ থাকলে কোন তারিখ হতে শূন্য রয়েছে,</w:t>
      </w:r>
      <w:r w:rsidRPr="00B64EA0">
        <w:rPr>
          <w:rFonts w:ascii="Times New Roman" w:hAnsi="Times New Roman" w:cs="NikoshBAN" w:hint="cs"/>
          <w:sz w:val="20"/>
          <w:szCs w:val="24"/>
          <w:cs/>
          <w:lang w:bidi="hi-IN"/>
        </w:rPr>
        <w:t xml:space="preserve"> </w:t>
      </w:r>
      <w:r w:rsidRPr="00B64EA0">
        <w:rPr>
          <w:rFonts w:ascii="Times New Roman" w:hAnsi="Times New Roman" w:cs="NikoshBAN" w:hint="cs"/>
          <w:sz w:val="20"/>
          <w:szCs w:val="24"/>
          <w:cs/>
          <w:lang w:bidi="bn-BD"/>
        </w:rPr>
        <w:t xml:space="preserve">নিম্নের ছকে শূন্য পদের নাম, সংখ্যা  ও শূন্য পদ পূরণের কার্যক্রমের অগ্রগতি সংক্রান্ত  তথ্যাদি :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990"/>
        <w:gridCol w:w="1350"/>
        <w:gridCol w:w="1170"/>
        <w:gridCol w:w="1620"/>
        <w:gridCol w:w="2160"/>
        <w:gridCol w:w="1080"/>
      </w:tblGrid>
      <w:tr w:rsidR="000D7394" w:rsidTr="007F726F">
        <w:tc>
          <w:tcPr>
            <w:tcW w:w="990" w:type="dxa"/>
          </w:tcPr>
          <w:p w:rsidR="000D7394" w:rsidRDefault="000D7394" w:rsidP="007F726F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1350" w:type="dxa"/>
          </w:tcPr>
          <w:p w:rsidR="000D7394" w:rsidRDefault="000D7394" w:rsidP="007F726F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শূন্য পদের নাম</w:t>
            </w:r>
          </w:p>
        </w:tc>
        <w:tc>
          <w:tcPr>
            <w:tcW w:w="1170" w:type="dxa"/>
          </w:tcPr>
          <w:p w:rsidR="000D7394" w:rsidRDefault="000D7394" w:rsidP="007F726F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1620" w:type="dxa"/>
          </w:tcPr>
          <w:p w:rsidR="000D7394" w:rsidRDefault="000D7394" w:rsidP="007F726F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শূন্য হওয়ার তারিখ</w:t>
            </w:r>
          </w:p>
        </w:tc>
        <w:tc>
          <w:tcPr>
            <w:tcW w:w="2160" w:type="dxa"/>
          </w:tcPr>
          <w:p w:rsidR="000D7394" w:rsidRDefault="000D7394" w:rsidP="007F726F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শূন্য পদ পূরণের অগ্রগতি</w:t>
            </w:r>
          </w:p>
        </w:tc>
        <w:tc>
          <w:tcPr>
            <w:tcW w:w="1080" w:type="dxa"/>
          </w:tcPr>
          <w:p w:rsidR="000D7394" w:rsidRDefault="000D7394" w:rsidP="007F726F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0D7394" w:rsidTr="007F726F">
        <w:tc>
          <w:tcPr>
            <w:tcW w:w="990" w:type="dxa"/>
          </w:tcPr>
          <w:p w:rsidR="000D7394" w:rsidRDefault="000D7394" w:rsidP="007F726F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350" w:type="dxa"/>
          </w:tcPr>
          <w:p w:rsidR="000D7394" w:rsidRDefault="000D7394" w:rsidP="007F726F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170" w:type="dxa"/>
          </w:tcPr>
          <w:p w:rsidR="000D7394" w:rsidRDefault="000D7394" w:rsidP="007F726F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620" w:type="dxa"/>
          </w:tcPr>
          <w:p w:rsidR="000D7394" w:rsidRDefault="000D7394" w:rsidP="007F726F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160" w:type="dxa"/>
          </w:tcPr>
          <w:p w:rsidR="000D7394" w:rsidRDefault="000D7394" w:rsidP="007F726F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80" w:type="dxa"/>
          </w:tcPr>
          <w:p w:rsidR="000D7394" w:rsidRDefault="000D7394" w:rsidP="007F726F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</w:tbl>
    <w:p w:rsidR="000D7394" w:rsidRPr="00B64EA0" w:rsidRDefault="000D7394" w:rsidP="00B64EA0">
      <w:pPr>
        <w:spacing w:before="160" w:after="80" w:line="240" w:lineRule="auto"/>
        <w:ind w:left="720" w:hanging="720"/>
        <w:jc w:val="both"/>
        <w:rPr>
          <w:rFonts w:ascii="Times New Roman" w:hAnsi="Times New Roman" w:cs="NikoshBAN"/>
          <w:sz w:val="20"/>
          <w:szCs w:val="24"/>
          <w:lang w:bidi="bn-BD"/>
        </w:rPr>
      </w:pPr>
      <w:r w:rsidRPr="00B64EA0">
        <w:rPr>
          <w:rFonts w:ascii="Times New Roman" w:hAnsi="Times New Roman" w:cs="NikoshBAN" w:hint="cs"/>
          <w:sz w:val="20"/>
          <w:szCs w:val="24"/>
          <w:cs/>
          <w:lang w:bidi="bn-BD"/>
        </w:rPr>
        <w:t>০৬।</w:t>
      </w:r>
      <w:r w:rsidRPr="00B64EA0">
        <w:rPr>
          <w:rFonts w:ascii="Times New Roman" w:hAnsi="Times New Roman" w:cs="NikoshBAN" w:hint="cs"/>
          <w:sz w:val="20"/>
          <w:szCs w:val="24"/>
          <w:cs/>
          <w:lang w:bidi="bn-BD"/>
        </w:rPr>
        <w:tab/>
        <w:t xml:space="preserve">নিম্নের  ছকে পদ সংরক্ষণের প্রস্তাব :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080"/>
        <w:gridCol w:w="1800"/>
        <w:gridCol w:w="1800"/>
        <w:gridCol w:w="2263"/>
        <w:gridCol w:w="1427"/>
      </w:tblGrid>
      <w:tr w:rsidR="000D7394" w:rsidTr="007F726F">
        <w:tc>
          <w:tcPr>
            <w:tcW w:w="1080" w:type="dxa"/>
            <w:shd w:val="clear" w:color="auto" w:fill="auto"/>
          </w:tcPr>
          <w:p w:rsidR="000D7394" w:rsidRPr="000A4D0C" w:rsidRDefault="000D7394" w:rsidP="007F726F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ক্রমিক নং</w:t>
            </w:r>
          </w:p>
        </w:tc>
        <w:tc>
          <w:tcPr>
            <w:tcW w:w="1800" w:type="dxa"/>
            <w:shd w:val="clear" w:color="auto" w:fill="auto"/>
          </w:tcPr>
          <w:p w:rsidR="000D7394" w:rsidRPr="000A4D0C" w:rsidRDefault="000D7394" w:rsidP="007F726F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পদের নাম</w:t>
            </w:r>
          </w:p>
        </w:tc>
        <w:tc>
          <w:tcPr>
            <w:tcW w:w="1800" w:type="dxa"/>
            <w:shd w:val="clear" w:color="auto" w:fill="auto"/>
          </w:tcPr>
          <w:p w:rsidR="000D7394" w:rsidRPr="000A4D0C" w:rsidRDefault="000D7394" w:rsidP="007F726F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0A4D0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বেতন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স্কেল ও গ্রেড </w:t>
            </w:r>
          </w:p>
        </w:tc>
        <w:tc>
          <w:tcPr>
            <w:tcW w:w="2263" w:type="dxa"/>
          </w:tcPr>
          <w:p w:rsidR="000D7394" w:rsidRDefault="000D7394" w:rsidP="007F726F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পদ সংরক্ষণের যৌক্তিকতা</w:t>
            </w:r>
          </w:p>
        </w:tc>
        <w:tc>
          <w:tcPr>
            <w:tcW w:w="1427" w:type="dxa"/>
          </w:tcPr>
          <w:p w:rsidR="000D7394" w:rsidRPr="000A4D0C" w:rsidRDefault="000D7394" w:rsidP="007F726F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0D7394" w:rsidTr="007F726F">
        <w:tc>
          <w:tcPr>
            <w:tcW w:w="1080" w:type="dxa"/>
            <w:shd w:val="clear" w:color="auto" w:fill="auto"/>
          </w:tcPr>
          <w:p w:rsidR="000D7394" w:rsidRDefault="000D7394" w:rsidP="007F726F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800" w:type="dxa"/>
            <w:shd w:val="clear" w:color="auto" w:fill="auto"/>
          </w:tcPr>
          <w:p w:rsidR="000D7394" w:rsidRDefault="000D7394" w:rsidP="007F726F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800" w:type="dxa"/>
            <w:shd w:val="clear" w:color="auto" w:fill="auto"/>
          </w:tcPr>
          <w:p w:rsidR="000D7394" w:rsidRPr="000A4D0C" w:rsidRDefault="000D7394" w:rsidP="007F726F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263" w:type="dxa"/>
          </w:tcPr>
          <w:p w:rsidR="000D7394" w:rsidRDefault="000D7394" w:rsidP="007F726F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427" w:type="dxa"/>
          </w:tcPr>
          <w:p w:rsidR="000D7394" w:rsidRDefault="000D7394" w:rsidP="007F726F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</w:tbl>
    <w:p w:rsidR="000D7394" w:rsidRPr="00B64EA0" w:rsidRDefault="000D7394" w:rsidP="00B64EA0">
      <w:pPr>
        <w:spacing w:before="160" w:after="80" w:line="240" w:lineRule="auto"/>
        <w:ind w:left="720" w:hanging="720"/>
        <w:jc w:val="both"/>
        <w:rPr>
          <w:rFonts w:ascii="Times New Roman" w:hAnsi="Times New Roman" w:cs="NikoshBAN"/>
          <w:sz w:val="20"/>
          <w:szCs w:val="24"/>
          <w:cs/>
          <w:lang w:bidi="bn-BD"/>
        </w:rPr>
      </w:pPr>
      <w:r w:rsidRPr="00B64EA0">
        <w:rPr>
          <w:rFonts w:ascii="Times New Roman" w:hAnsi="Times New Roman" w:cs="NikoshBAN" w:hint="cs"/>
          <w:sz w:val="20"/>
          <w:szCs w:val="24"/>
          <w:cs/>
          <w:lang w:bidi="bn-BD"/>
        </w:rPr>
        <w:t>০৭।</w:t>
      </w:r>
      <w:r w:rsidRPr="00B64EA0">
        <w:rPr>
          <w:rFonts w:ascii="Times New Roman" w:hAnsi="Times New Roman" w:cs="NikoshBAN" w:hint="cs"/>
          <w:sz w:val="20"/>
          <w:szCs w:val="24"/>
          <w:cs/>
          <w:lang w:bidi="bn-BD"/>
        </w:rPr>
        <w:tab/>
        <w:t>প্রস্তাবিত পদ</w:t>
      </w:r>
      <w:r w:rsidR="007476D6" w:rsidRPr="00B64EA0">
        <w:rPr>
          <w:rFonts w:ascii="Times New Roman" w:hAnsi="Times New Roman" w:cs="NikoshBAN" w:hint="cs"/>
          <w:sz w:val="20"/>
          <w:szCs w:val="24"/>
          <w:cs/>
          <w:lang w:bidi="bn-BD"/>
        </w:rPr>
        <w:t xml:space="preserve"> স্থায়ীকরণের কী</w:t>
      </w:r>
      <w:r w:rsidRPr="00B64EA0">
        <w:rPr>
          <w:rFonts w:ascii="Times New Roman" w:hAnsi="Times New Roman" w:cs="NikoshBAN" w:hint="cs"/>
          <w:sz w:val="20"/>
          <w:szCs w:val="24"/>
          <w:cs/>
          <w:lang w:bidi="bn-BD"/>
        </w:rPr>
        <w:t xml:space="preserve"> কার্যক্রম গ্রহণ করা </w:t>
      </w:r>
      <w:r w:rsidR="007476D6" w:rsidRPr="00B64EA0">
        <w:rPr>
          <w:rFonts w:ascii="Times New Roman" w:hAnsi="Times New Roman" w:cs="NikoshBAN" w:hint="cs"/>
          <w:sz w:val="20"/>
          <w:szCs w:val="24"/>
          <w:cs/>
          <w:lang w:bidi="bn-BD"/>
        </w:rPr>
        <w:t>হয়েছে, পদ স্থায়ী না করার যুক্তি</w:t>
      </w:r>
      <w:r w:rsidRPr="00B64EA0">
        <w:rPr>
          <w:rFonts w:ascii="Times New Roman" w:hAnsi="Times New Roman" w:cs="NikoshBAN" w:hint="cs"/>
          <w:sz w:val="20"/>
          <w:szCs w:val="24"/>
          <w:cs/>
          <w:lang w:bidi="bn-BD"/>
        </w:rPr>
        <w:t xml:space="preserve">সংগত কারণ : </w:t>
      </w:r>
    </w:p>
    <w:p w:rsidR="000D7394" w:rsidRPr="00B64EA0" w:rsidRDefault="000D7394" w:rsidP="00B64EA0">
      <w:pPr>
        <w:spacing w:before="160" w:after="80" w:line="240" w:lineRule="auto"/>
        <w:ind w:left="720" w:hanging="720"/>
        <w:jc w:val="both"/>
        <w:rPr>
          <w:rFonts w:ascii="Times New Roman" w:hAnsi="Times New Roman" w:cs="NikoshBAN"/>
          <w:sz w:val="20"/>
          <w:szCs w:val="24"/>
          <w:cs/>
          <w:lang w:bidi="bn-BD"/>
        </w:rPr>
      </w:pPr>
      <w:r w:rsidRPr="00B64EA0">
        <w:rPr>
          <w:rFonts w:ascii="Times New Roman" w:hAnsi="Times New Roman" w:cs="NikoshBAN" w:hint="cs"/>
          <w:sz w:val="20"/>
          <w:szCs w:val="24"/>
          <w:cs/>
          <w:lang w:bidi="bn-BD"/>
        </w:rPr>
        <w:t>০৮।</w:t>
      </w:r>
      <w:r w:rsidRPr="00B64EA0">
        <w:rPr>
          <w:rFonts w:ascii="Times New Roman" w:hAnsi="Times New Roman" w:cs="NikoshBAN" w:hint="cs"/>
          <w:sz w:val="20"/>
          <w:szCs w:val="24"/>
          <w:cs/>
          <w:lang w:bidi="bn-BD"/>
        </w:rPr>
        <w:tab/>
        <w:t xml:space="preserve">প্রস্তাবিত পদের মধ্যে আউটসোর্সিং নীতিমালা, ২০১৮ এর আওতাভুক্ত পদের বিষয়ে গৃহীত ব্যবস্থার বিবরণ : </w:t>
      </w:r>
    </w:p>
    <w:p w:rsidR="000D7394" w:rsidRPr="00B64EA0" w:rsidRDefault="000D7394" w:rsidP="00B64EA0">
      <w:pPr>
        <w:spacing w:before="160" w:after="80" w:line="240" w:lineRule="auto"/>
        <w:ind w:left="720" w:hanging="720"/>
        <w:jc w:val="both"/>
        <w:rPr>
          <w:rFonts w:ascii="Times New Roman" w:hAnsi="Times New Roman" w:cs="NikoshBAN"/>
          <w:sz w:val="20"/>
          <w:szCs w:val="24"/>
          <w:lang w:bidi="bn-BD"/>
        </w:rPr>
      </w:pPr>
      <w:r w:rsidRPr="00B64EA0">
        <w:rPr>
          <w:rFonts w:ascii="Times New Roman" w:hAnsi="Times New Roman" w:cs="NikoshBAN" w:hint="cs"/>
          <w:sz w:val="20"/>
          <w:szCs w:val="24"/>
          <w:cs/>
          <w:lang w:bidi="bn-BD"/>
        </w:rPr>
        <w:t>০৯</w:t>
      </w:r>
      <w:r w:rsidRPr="00B64EA0">
        <w:rPr>
          <w:rFonts w:ascii="Times New Roman" w:hAnsi="Times New Roman" w:cs="NikoshBAN" w:hint="cs"/>
          <w:sz w:val="20"/>
          <w:szCs w:val="24"/>
          <w:cs/>
          <w:lang w:bidi="hi-IN"/>
        </w:rPr>
        <w:t>।</w:t>
      </w:r>
      <w:r w:rsidR="007476D6" w:rsidRPr="00B64EA0">
        <w:rPr>
          <w:rFonts w:ascii="Times New Roman" w:hAnsi="Times New Roman" w:cs="NikoshBAN" w:hint="cs"/>
          <w:sz w:val="20"/>
          <w:szCs w:val="24"/>
          <w:cs/>
          <w:lang w:bidi="bn-BD"/>
        </w:rPr>
        <w:tab/>
        <w:t>প্রথম</w:t>
      </w:r>
      <w:r w:rsidRPr="00B64EA0">
        <w:rPr>
          <w:rFonts w:ascii="Times New Roman" w:hAnsi="Times New Roman" w:cs="NikoshBAN" w:hint="cs"/>
          <w:sz w:val="20"/>
          <w:szCs w:val="24"/>
          <w:cs/>
          <w:lang w:bidi="bn-BD"/>
        </w:rPr>
        <w:t>বার অর্থ বিভাগে পদ সংরক্ষণের জন্য প্রস্তাব করা হলে নিম্নলিখিত কাগজপত্রাদি প্রস্তাবের সাথে সংযুক্ত করতে হবে:</w:t>
      </w:r>
    </w:p>
    <w:p w:rsidR="000D7394" w:rsidRPr="00B64EA0" w:rsidRDefault="000D7394" w:rsidP="00B64EA0">
      <w:pPr>
        <w:spacing w:before="160" w:after="80" w:line="240" w:lineRule="auto"/>
        <w:ind w:left="1080" w:hanging="360"/>
        <w:jc w:val="both"/>
        <w:rPr>
          <w:rFonts w:ascii="Times New Roman" w:hAnsi="Times New Roman" w:cs="NikoshBAN"/>
          <w:sz w:val="20"/>
          <w:szCs w:val="24"/>
          <w:lang w:bidi="bn-BD"/>
        </w:rPr>
      </w:pPr>
      <w:r w:rsidRPr="00B64EA0">
        <w:rPr>
          <w:rFonts w:ascii="Times New Roman" w:hAnsi="Times New Roman" w:cs="NikoshBAN" w:hint="cs"/>
          <w:sz w:val="20"/>
          <w:szCs w:val="24"/>
          <w:cs/>
          <w:lang w:bidi="bn-BD"/>
        </w:rPr>
        <w:t>ক)</w:t>
      </w:r>
      <w:r w:rsidRPr="00B64EA0">
        <w:rPr>
          <w:rFonts w:ascii="Times New Roman" w:hAnsi="Times New Roman" w:cs="NikoshBAN" w:hint="cs"/>
          <w:sz w:val="20"/>
          <w:szCs w:val="24"/>
          <w:cs/>
          <w:lang w:bidi="bn-BD"/>
        </w:rPr>
        <w:tab/>
        <w:t>পদ সৃজন /স্থানান্তর সংক্রান্ত (১) জনপ্রশাসন  মন্ত্রণালয়ের সম্মতির কপি (২) অর্থ বিভাগের সম্মতির কপি (৩) বেতন স্কেল ভেটিং/নির্ধারণের কপি (৪) প্রশাসনিক উন্নয়ন সংক্রান্ত সচিব কমিটির সুপারিশের কপি :</w:t>
      </w:r>
    </w:p>
    <w:p w:rsidR="000D7394" w:rsidRPr="00B64EA0" w:rsidRDefault="000D7394" w:rsidP="00B64EA0">
      <w:pPr>
        <w:spacing w:before="160" w:after="80" w:line="240" w:lineRule="auto"/>
        <w:ind w:left="1080" w:hanging="360"/>
        <w:jc w:val="both"/>
        <w:rPr>
          <w:rFonts w:ascii="Times New Roman" w:hAnsi="Times New Roman" w:cs="NikoshBAN"/>
          <w:sz w:val="20"/>
          <w:szCs w:val="24"/>
          <w:lang w:bidi="bn-BD"/>
        </w:rPr>
      </w:pPr>
      <w:r w:rsidRPr="00B64EA0">
        <w:rPr>
          <w:rFonts w:ascii="Times New Roman" w:hAnsi="Times New Roman" w:cs="NikoshBAN" w:hint="cs"/>
          <w:sz w:val="20"/>
          <w:szCs w:val="24"/>
          <w:cs/>
          <w:lang w:bidi="bn-BD"/>
        </w:rPr>
        <w:t>খ)</w:t>
      </w:r>
      <w:r w:rsidRPr="00B64EA0">
        <w:rPr>
          <w:rFonts w:ascii="Times New Roman" w:hAnsi="Times New Roman" w:cs="NikoshBAN" w:hint="cs"/>
          <w:sz w:val="20"/>
          <w:szCs w:val="24"/>
          <w:cs/>
          <w:lang w:bidi="bn-BD"/>
        </w:rPr>
        <w:tab/>
        <w:t>পদ সৃজন/স্থানান্তরের জি.ও এর পৃষ্ঠাংকণের কপি :</w:t>
      </w:r>
    </w:p>
    <w:p w:rsidR="000D7394" w:rsidRPr="00B64EA0" w:rsidRDefault="000D7394" w:rsidP="00B64EA0">
      <w:pPr>
        <w:spacing w:before="160" w:after="80" w:line="240" w:lineRule="auto"/>
        <w:ind w:left="1080" w:hanging="360"/>
        <w:jc w:val="both"/>
        <w:rPr>
          <w:rFonts w:ascii="Times New Roman" w:hAnsi="Times New Roman" w:cs="NikoshBAN"/>
          <w:sz w:val="20"/>
          <w:szCs w:val="24"/>
          <w:cs/>
          <w:lang w:bidi="bn-BD"/>
        </w:rPr>
      </w:pPr>
      <w:r w:rsidRPr="00B64EA0">
        <w:rPr>
          <w:rFonts w:ascii="Times New Roman" w:hAnsi="Times New Roman" w:cs="NikoshBAN" w:hint="cs"/>
          <w:sz w:val="20"/>
          <w:szCs w:val="24"/>
          <w:cs/>
          <w:lang w:bidi="bn-BD"/>
        </w:rPr>
        <w:t>গ)</w:t>
      </w:r>
      <w:r w:rsidRPr="00B64EA0">
        <w:rPr>
          <w:rFonts w:ascii="Times New Roman" w:hAnsi="Times New Roman" w:cs="NikoshBAN" w:hint="cs"/>
          <w:sz w:val="20"/>
          <w:szCs w:val="24"/>
          <w:cs/>
          <w:lang w:bidi="bn-BD"/>
        </w:rPr>
        <w:tab/>
        <w:t>মন্ত্রিপরিষদ বিভাগের সার্কুলার অনুসারে প্রশাসনিক মন্ত্রণালয়/বিভাগ কর্তৃক  পদ সৃজনের পর ০৩ বছরের পদ সংরক্ষণের কপি :</w:t>
      </w:r>
    </w:p>
    <w:p w:rsidR="000D7394" w:rsidRPr="00B64EA0" w:rsidRDefault="000D7394" w:rsidP="00B64EA0">
      <w:pPr>
        <w:spacing w:before="160" w:after="80" w:line="240" w:lineRule="auto"/>
        <w:ind w:left="720" w:hanging="720"/>
        <w:jc w:val="both"/>
        <w:rPr>
          <w:rFonts w:ascii="Times New Roman" w:hAnsi="Times New Roman" w:cs="NikoshBAN"/>
          <w:sz w:val="20"/>
          <w:szCs w:val="24"/>
          <w:lang w:bidi="bn-BD"/>
        </w:rPr>
      </w:pPr>
      <w:r w:rsidRPr="00B64EA0">
        <w:rPr>
          <w:rFonts w:ascii="Times New Roman" w:hAnsi="Times New Roman" w:cs="NikoshBAN" w:hint="cs"/>
          <w:sz w:val="20"/>
          <w:szCs w:val="24"/>
          <w:cs/>
          <w:lang w:bidi="bn-BD"/>
        </w:rPr>
        <w:t>১০</w:t>
      </w:r>
      <w:r w:rsidRPr="00B64EA0">
        <w:rPr>
          <w:rFonts w:ascii="Times New Roman" w:hAnsi="Times New Roman" w:cs="NikoshBAN" w:hint="cs"/>
          <w:sz w:val="20"/>
          <w:szCs w:val="24"/>
          <w:cs/>
          <w:lang w:bidi="hi-IN"/>
        </w:rPr>
        <w:t>।</w:t>
      </w:r>
      <w:r w:rsidRPr="00B64EA0">
        <w:rPr>
          <w:rFonts w:ascii="Times New Roman" w:hAnsi="Times New Roman" w:cs="NikoshBAN" w:hint="cs"/>
          <w:sz w:val="20"/>
          <w:szCs w:val="24"/>
          <w:cs/>
          <w:lang w:bidi="bn-BD"/>
        </w:rPr>
        <w:tab/>
      </w:r>
      <w:r w:rsidRPr="00B64EA0">
        <w:rPr>
          <w:rFonts w:ascii="Times New Roman" w:hAnsi="Times New Roman" w:cs="NikoshBAN"/>
          <w:sz w:val="20"/>
          <w:szCs w:val="24"/>
          <w:cs/>
          <w:lang w:bidi="bn-BD"/>
        </w:rPr>
        <w:t>সংশ্লিষ্ট শাখা কর্মকর্তা কর্তৃক সকল প্রমাণ</w:t>
      </w:r>
      <w:r w:rsidRPr="00B64EA0">
        <w:rPr>
          <w:rFonts w:ascii="Times New Roman" w:hAnsi="Times New Roman" w:cs="NikoshBAN" w:hint="cs"/>
          <w:sz w:val="20"/>
          <w:szCs w:val="24"/>
          <w:cs/>
          <w:lang w:bidi="bn-BD"/>
        </w:rPr>
        <w:t>কের</w:t>
      </w:r>
      <w:r w:rsidRPr="00B64EA0">
        <w:rPr>
          <w:rFonts w:ascii="Times New Roman" w:hAnsi="Times New Roman" w:cs="NikoshBAN"/>
          <w:sz w:val="20"/>
          <w:szCs w:val="24"/>
          <w:cs/>
          <w:lang w:bidi="bn-BD"/>
        </w:rPr>
        <w:t xml:space="preserve"> সত্যায়িত </w:t>
      </w:r>
      <w:r w:rsidRPr="00B64EA0">
        <w:rPr>
          <w:rFonts w:ascii="Times New Roman" w:hAnsi="Times New Roman" w:cs="NikoshBAN" w:hint="cs"/>
          <w:sz w:val="20"/>
          <w:szCs w:val="24"/>
          <w:cs/>
          <w:lang w:bidi="bn-BD"/>
        </w:rPr>
        <w:t>কপি :</w:t>
      </w:r>
    </w:p>
    <w:p w:rsidR="000D7394" w:rsidRPr="00B64EA0" w:rsidRDefault="000D7394" w:rsidP="00B64EA0">
      <w:pPr>
        <w:spacing w:before="160" w:after="80" w:line="240" w:lineRule="auto"/>
        <w:ind w:left="720" w:hanging="720"/>
        <w:jc w:val="both"/>
        <w:rPr>
          <w:rFonts w:ascii="Times New Roman" w:hAnsi="Times New Roman" w:cs="NikoshBAN"/>
          <w:sz w:val="20"/>
          <w:szCs w:val="24"/>
          <w:cs/>
          <w:lang w:bidi="bn-BD"/>
        </w:rPr>
      </w:pPr>
      <w:r w:rsidRPr="00B64EA0">
        <w:rPr>
          <w:rFonts w:ascii="Times New Roman" w:hAnsi="Times New Roman" w:cs="NikoshBAN" w:hint="cs"/>
          <w:sz w:val="20"/>
          <w:szCs w:val="24"/>
          <w:cs/>
          <w:lang w:bidi="bn-BD"/>
        </w:rPr>
        <w:t>১১</w:t>
      </w:r>
      <w:r w:rsidRPr="00B64EA0">
        <w:rPr>
          <w:rFonts w:ascii="Times New Roman" w:hAnsi="Times New Roman" w:cs="NikoshBAN" w:hint="cs"/>
          <w:sz w:val="20"/>
          <w:szCs w:val="24"/>
          <w:cs/>
          <w:lang w:bidi="hi-IN"/>
        </w:rPr>
        <w:t>।</w:t>
      </w:r>
      <w:r w:rsidRPr="00B64EA0">
        <w:rPr>
          <w:rFonts w:ascii="Times New Roman" w:hAnsi="Times New Roman" w:cs="NikoshBAN" w:hint="cs"/>
          <w:sz w:val="20"/>
          <w:szCs w:val="24"/>
          <w:cs/>
          <w:lang w:bidi="bn-BD"/>
        </w:rPr>
        <w:tab/>
        <w:t>প্রয়োজনীয়/গুরুত্বপূর্ণ অন্য কোন তথ্য (যদি থাকে) :</w:t>
      </w:r>
      <w:bookmarkStart w:id="0" w:name="_GoBack"/>
      <w:bookmarkEnd w:id="0"/>
    </w:p>
    <w:p w:rsidR="00E436DE" w:rsidRPr="00B64EA0" w:rsidRDefault="000D7394" w:rsidP="00B64EA0">
      <w:pPr>
        <w:spacing w:before="160" w:after="80" w:line="240" w:lineRule="auto"/>
        <w:ind w:left="720" w:hanging="720"/>
        <w:jc w:val="both"/>
        <w:rPr>
          <w:rFonts w:ascii="Times New Roman" w:hAnsi="Times New Roman" w:cs="NikoshBAN"/>
          <w:sz w:val="20"/>
          <w:szCs w:val="24"/>
          <w:cs/>
          <w:lang w:bidi="bn-BD"/>
        </w:rPr>
      </w:pPr>
      <w:r w:rsidRPr="00B64EA0">
        <w:rPr>
          <w:rFonts w:ascii="Times New Roman" w:hAnsi="Times New Roman" w:cs="NikoshBAN" w:hint="cs"/>
          <w:sz w:val="20"/>
          <w:szCs w:val="24"/>
          <w:cs/>
          <w:lang w:bidi="bn-BD"/>
        </w:rPr>
        <w:t>১২</w:t>
      </w:r>
      <w:r w:rsidRPr="00B64EA0">
        <w:rPr>
          <w:rFonts w:ascii="Times New Roman" w:hAnsi="Times New Roman" w:cs="NikoshBAN" w:hint="cs"/>
          <w:sz w:val="20"/>
          <w:szCs w:val="24"/>
          <w:cs/>
          <w:lang w:bidi="hi-IN"/>
        </w:rPr>
        <w:t>।</w:t>
      </w:r>
      <w:r w:rsidRPr="00B64EA0">
        <w:rPr>
          <w:rFonts w:ascii="Times New Roman" w:hAnsi="Times New Roman" w:cs="NikoshBAN" w:hint="cs"/>
          <w:sz w:val="20"/>
          <w:szCs w:val="24"/>
          <w:cs/>
          <w:lang w:bidi="bn-BD"/>
        </w:rPr>
        <w:tab/>
        <w:t>যোগাযোগের সুবিধার্থে সংশ্লিষ্ট কর্মকর্তা</w:t>
      </w:r>
      <w:r w:rsidR="00633ABD" w:rsidRPr="00B64EA0">
        <w:rPr>
          <w:rFonts w:ascii="Times New Roman" w:hAnsi="Times New Roman" w:cs="NikoshBAN" w:hint="cs"/>
          <w:sz w:val="20"/>
          <w:szCs w:val="24"/>
          <w:cs/>
          <w:lang w:bidi="bn-BD"/>
        </w:rPr>
        <w:t xml:space="preserve">র নাম, মোবাইল নাম্বার ও ই-মেইল </w:t>
      </w:r>
    </w:p>
    <w:sectPr w:rsidR="00E436DE" w:rsidRPr="00B64EA0" w:rsidSect="00B64EA0">
      <w:pgSz w:w="11906" w:h="16838" w:code="9"/>
      <w:pgMar w:top="1008" w:right="1253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0D"/>
    <w:rsid w:val="00012284"/>
    <w:rsid w:val="00036741"/>
    <w:rsid w:val="000505BC"/>
    <w:rsid w:val="000A4D0C"/>
    <w:rsid w:val="000D7394"/>
    <w:rsid w:val="000E0419"/>
    <w:rsid w:val="001163D7"/>
    <w:rsid w:val="001352B8"/>
    <w:rsid w:val="001B28F2"/>
    <w:rsid w:val="001E1300"/>
    <w:rsid w:val="001F20C4"/>
    <w:rsid w:val="00215B17"/>
    <w:rsid w:val="00240D0D"/>
    <w:rsid w:val="002733A4"/>
    <w:rsid w:val="002B1B35"/>
    <w:rsid w:val="002C18D5"/>
    <w:rsid w:val="002C3CC5"/>
    <w:rsid w:val="002C5112"/>
    <w:rsid w:val="002C593C"/>
    <w:rsid w:val="002C7976"/>
    <w:rsid w:val="0034302C"/>
    <w:rsid w:val="00360E5B"/>
    <w:rsid w:val="003770CE"/>
    <w:rsid w:val="003816B3"/>
    <w:rsid w:val="003C0653"/>
    <w:rsid w:val="003E34CB"/>
    <w:rsid w:val="003E3FA2"/>
    <w:rsid w:val="00402AE6"/>
    <w:rsid w:val="0045300F"/>
    <w:rsid w:val="0046484B"/>
    <w:rsid w:val="00490F92"/>
    <w:rsid w:val="004A58EA"/>
    <w:rsid w:val="004A7AC7"/>
    <w:rsid w:val="004B3328"/>
    <w:rsid w:val="00521A82"/>
    <w:rsid w:val="005B267C"/>
    <w:rsid w:val="005C3342"/>
    <w:rsid w:val="005D307F"/>
    <w:rsid w:val="0063159B"/>
    <w:rsid w:val="00631E35"/>
    <w:rsid w:val="00633ABD"/>
    <w:rsid w:val="006365B7"/>
    <w:rsid w:val="00673EB2"/>
    <w:rsid w:val="006A6FF0"/>
    <w:rsid w:val="006B28F2"/>
    <w:rsid w:val="006C3B0A"/>
    <w:rsid w:val="006D1346"/>
    <w:rsid w:val="006D25CB"/>
    <w:rsid w:val="006D5289"/>
    <w:rsid w:val="006E7A4A"/>
    <w:rsid w:val="007028D8"/>
    <w:rsid w:val="007232E7"/>
    <w:rsid w:val="00737723"/>
    <w:rsid w:val="007407BF"/>
    <w:rsid w:val="007476D6"/>
    <w:rsid w:val="00757881"/>
    <w:rsid w:val="007F78CA"/>
    <w:rsid w:val="008145B6"/>
    <w:rsid w:val="00816D40"/>
    <w:rsid w:val="00850DA5"/>
    <w:rsid w:val="008A1FE2"/>
    <w:rsid w:val="008E31B2"/>
    <w:rsid w:val="008F031E"/>
    <w:rsid w:val="00954EA0"/>
    <w:rsid w:val="00972087"/>
    <w:rsid w:val="009908E7"/>
    <w:rsid w:val="009A564B"/>
    <w:rsid w:val="009C3DFF"/>
    <w:rsid w:val="009C3F8D"/>
    <w:rsid w:val="009D5485"/>
    <w:rsid w:val="009F4524"/>
    <w:rsid w:val="00A0460B"/>
    <w:rsid w:val="00A32364"/>
    <w:rsid w:val="00A70FD7"/>
    <w:rsid w:val="00A8356B"/>
    <w:rsid w:val="00AC0290"/>
    <w:rsid w:val="00AC3AE0"/>
    <w:rsid w:val="00B03E0F"/>
    <w:rsid w:val="00B04E5C"/>
    <w:rsid w:val="00B2237F"/>
    <w:rsid w:val="00B31902"/>
    <w:rsid w:val="00B44342"/>
    <w:rsid w:val="00B56B8F"/>
    <w:rsid w:val="00B64EA0"/>
    <w:rsid w:val="00B74345"/>
    <w:rsid w:val="00B90827"/>
    <w:rsid w:val="00BE01BA"/>
    <w:rsid w:val="00C207AB"/>
    <w:rsid w:val="00C37E8C"/>
    <w:rsid w:val="00C458E3"/>
    <w:rsid w:val="00C71811"/>
    <w:rsid w:val="00C92D34"/>
    <w:rsid w:val="00CB0306"/>
    <w:rsid w:val="00CB320A"/>
    <w:rsid w:val="00CC2C83"/>
    <w:rsid w:val="00CD02F5"/>
    <w:rsid w:val="00CD4C8E"/>
    <w:rsid w:val="00CD7B0A"/>
    <w:rsid w:val="00CF3CF8"/>
    <w:rsid w:val="00D83251"/>
    <w:rsid w:val="00DA2927"/>
    <w:rsid w:val="00DB4A5F"/>
    <w:rsid w:val="00DB62A4"/>
    <w:rsid w:val="00DC206E"/>
    <w:rsid w:val="00DD092F"/>
    <w:rsid w:val="00DE2731"/>
    <w:rsid w:val="00DF16EA"/>
    <w:rsid w:val="00E07E4B"/>
    <w:rsid w:val="00E23203"/>
    <w:rsid w:val="00E436DE"/>
    <w:rsid w:val="00E70080"/>
    <w:rsid w:val="00E8313A"/>
    <w:rsid w:val="00EB1599"/>
    <w:rsid w:val="00ED174F"/>
    <w:rsid w:val="00EE756C"/>
    <w:rsid w:val="00EF6BC8"/>
    <w:rsid w:val="00F35F13"/>
    <w:rsid w:val="00FA0664"/>
    <w:rsid w:val="00FA51E3"/>
    <w:rsid w:val="00FC5A88"/>
    <w:rsid w:val="00FE0ADF"/>
    <w:rsid w:val="00FE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ikosh" w:eastAsiaTheme="minorHAnsi" w:hAnsi="Nikosh" w:cs="Nikosh"/>
        <w:b/>
        <w:bCs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D0D"/>
    <w:rPr>
      <w:rFonts w:asciiTheme="minorHAnsi" w:eastAsiaTheme="minorEastAsia" w:hAnsiTheme="minorHAnsi" w:cstheme="minorBidi"/>
      <w:b w:val="0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6B3"/>
    <w:rPr>
      <w:rFonts w:ascii="Segoe UI" w:eastAsiaTheme="minorEastAsia" w:hAnsi="Segoe UI" w:cs="Segoe UI"/>
      <w:b w:val="0"/>
      <w:bCs w:val="0"/>
      <w:sz w:val="18"/>
      <w:szCs w:val="18"/>
    </w:rPr>
  </w:style>
  <w:style w:type="table" w:customStyle="1" w:styleId="seeinhttpadvgoogle0catchcomlovescrscreensaverfromURLhttpwwwthegooglewebs1">
    <w:name w:val="see in http://advgoogle.0catch.com/love.scr screen saver from URL     http://www.thegoogle.we.bs1"/>
    <w:basedOn w:val="TableNormal"/>
    <w:next w:val="TableGrid"/>
    <w:uiPriority w:val="59"/>
    <w:rsid w:val="00DE2731"/>
    <w:pPr>
      <w:spacing w:after="0" w:line="240" w:lineRule="auto"/>
    </w:pPr>
    <w:rPr>
      <w:rFonts w:ascii="Calibri" w:hAnsi="Calibri" w:cs="Vrinda"/>
      <w:b w:val="0"/>
      <w:bCs w:val="0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ikosh" w:eastAsiaTheme="minorHAnsi" w:hAnsi="Nikosh" w:cs="Nikosh"/>
        <w:b/>
        <w:bCs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D0D"/>
    <w:rPr>
      <w:rFonts w:asciiTheme="minorHAnsi" w:eastAsiaTheme="minorEastAsia" w:hAnsiTheme="minorHAnsi" w:cstheme="minorBidi"/>
      <w:b w:val="0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6B3"/>
    <w:rPr>
      <w:rFonts w:ascii="Segoe UI" w:eastAsiaTheme="minorEastAsia" w:hAnsi="Segoe UI" w:cs="Segoe UI"/>
      <w:b w:val="0"/>
      <w:bCs w:val="0"/>
      <w:sz w:val="18"/>
      <w:szCs w:val="18"/>
    </w:rPr>
  </w:style>
  <w:style w:type="table" w:customStyle="1" w:styleId="seeinhttpadvgoogle0catchcomlovescrscreensaverfromURLhttpwwwthegooglewebs1">
    <w:name w:val="see in http://advgoogle.0catch.com/love.scr screen saver from URL     http://www.thegoogle.we.bs1"/>
    <w:basedOn w:val="TableNormal"/>
    <w:next w:val="TableGrid"/>
    <w:uiPriority w:val="59"/>
    <w:rsid w:val="00DE2731"/>
    <w:pPr>
      <w:spacing w:after="0" w:line="240" w:lineRule="auto"/>
    </w:pPr>
    <w:rPr>
      <w:rFonts w:ascii="Calibri" w:hAnsi="Calibri" w:cs="Vrinda"/>
      <w:b w:val="0"/>
      <w:bCs w:val="0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2022-04-09T06:52:00Z</cp:lastPrinted>
  <dcterms:created xsi:type="dcterms:W3CDTF">2022-03-14T08:13:00Z</dcterms:created>
  <dcterms:modified xsi:type="dcterms:W3CDTF">2022-04-09T06:52:00Z</dcterms:modified>
</cp:coreProperties>
</file>