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shd w:val="clear" w:color="auto" w:fill="D6E3BC" w:themeFill="accent3" w:themeFillTint="66"/>
        <w:tblLook w:val="04A0" w:firstRow="1" w:lastRow="0" w:firstColumn="1" w:lastColumn="0" w:noHBand="0" w:noVBand="1"/>
      </w:tblPr>
      <w:tblGrid>
        <w:gridCol w:w="8325"/>
      </w:tblGrid>
      <w:tr w:rsidR="00D75E26" w14:paraId="3ECF95FE" w14:textId="77777777" w:rsidTr="00D75E26">
        <w:trPr>
          <w:jc w:val="center"/>
        </w:trPr>
        <w:tc>
          <w:tcPr>
            <w:tcW w:w="8325" w:type="dxa"/>
            <w:shd w:val="clear" w:color="auto" w:fill="D6E3BC" w:themeFill="accent3" w:themeFillTint="66"/>
            <w:hideMark/>
          </w:tcPr>
          <w:p w14:paraId="257055A3" w14:textId="77777777" w:rsidR="00D75E26" w:rsidRDefault="00D75E26">
            <w:pPr>
              <w:spacing w:before="120" w:after="120"/>
              <w:jc w:val="center"/>
              <w:rPr>
                <w:rFonts w:ascii="Calibri" w:hAnsi="Calibri" w:cs="Calibri"/>
                <w:b/>
                <w:bCs/>
                <w:sz w:val="28"/>
                <w:szCs w:val="28"/>
                <w:lang w:bidi="bn-IN"/>
              </w:rPr>
            </w:pPr>
            <w:r>
              <w:rPr>
                <w:rFonts w:ascii="Calibri" w:hAnsi="Calibri" w:cs="Calibri"/>
                <w:b/>
                <w:bCs/>
                <w:sz w:val="28"/>
                <w:szCs w:val="28"/>
                <w:lang w:bidi="bn-IN"/>
              </w:rPr>
              <w:t>Chapter-27</w:t>
            </w:r>
          </w:p>
          <w:p w14:paraId="6192262E" w14:textId="77777777" w:rsidR="00D75E26" w:rsidRDefault="00D75E26">
            <w:pPr>
              <w:spacing w:before="120" w:after="120"/>
              <w:jc w:val="center"/>
              <w:rPr>
                <w:rFonts w:ascii="Calibri" w:hAnsi="Calibri" w:cs="Calibri"/>
                <w:b/>
                <w:bCs/>
                <w:sz w:val="22"/>
                <w:szCs w:val="22"/>
                <w:lang w:bidi="bn-IN"/>
              </w:rPr>
            </w:pPr>
            <w:r w:rsidRPr="00A478C7">
              <w:rPr>
                <w:rFonts w:ascii="Calibri" w:hAnsi="Calibri"/>
                <w:b/>
                <w:sz w:val="28"/>
                <w:szCs w:val="28"/>
              </w:rPr>
              <w:t xml:space="preserve">Ministry of </w:t>
            </w:r>
            <w:r w:rsidRPr="00A478C7">
              <w:rPr>
                <w:rFonts w:ascii="Calibri" w:hAnsi="Calibri"/>
                <w:b/>
                <w:bCs/>
                <w:sz w:val="28"/>
                <w:szCs w:val="28"/>
              </w:rPr>
              <w:t>Science and Technology</w:t>
            </w:r>
          </w:p>
        </w:tc>
      </w:tr>
    </w:tbl>
    <w:p w14:paraId="3CB9FE9A" w14:textId="77777777" w:rsidR="003806DB" w:rsidRPr="00A478C7" w:rsidRDefault="003806DB" w:rsidP="00D56473">
      <w:pPr>
        <w:spacing w:before="120" w:after="120" w:line="288" w:lineRule="auto"/>
        <w:jc w:val="both"/>
        <w:rPr>
          <w:rFonts w:ascii="Calibri" w:hAnsi="Calibri"/>
          <w:b/>
          <w:sz w:val="22"/>
          <w:szCs w:val="22"/>
        </w:rPr>
      </w:pPr>
      <w:r w:rsidRPr="00A478C7">
        <w:rPr>
          <w:rFonts w:ascii="Calibri" w:hAnsi="Calibri"/>
          <w:b/>
          <w:sz w:val="22"/>
          <w:szCs w:val="22"/>
        </w:rPr>
        <w:t>1.0</w:t>
      </w:r>
      <w:r w:rsidRPr="00A478C7">
        <w:rPr>
          <w:rFonts w:ascii="Calibri" w:hAnsi="Calibri"/>
          <w:b/>
          <w:sz w:val="22"/>
          <w:szCs w:val="22"/>
        </w:rPr>
        <w:tab/>
        <w:t>Introduction</w:t>
      </w:r>
    </w:p>
    <w:p w14:paraId="46691ECE" w14:textId="77777777" w:rsidR="009E3500" w:rsidRPr="00A478C7" w:rsidRDefault="003806DB" w:rsidP="009E3500">
      <w:pPr>
        <w:spacing w:before="120" w:after="120" w:line="302" w:lineRule="auto"/>
        <w:ind w:left="720" w:hanging="720"/>
        <w:jc w:val="both"/>
        <w:rPr>
          <w:rFonts w:ascii="Calibri" w:hAnsi="Calibri"/>
          <w:sz w:val="22"/>
          <w:szCs w:val="22"/>
          <w:lang w:val="en-US" w:bidi="bn-IN"/>
        </w:rPr>
      </w:pPr>
      <w:permStart w:id="1846636587" w:edGrp="everyone"/>
      <w:r w:rsidRPr="00A478C7">
        <w:rPr>
          <w:rFonts w:ascii="Calibri" w:hAnsi="Calibri"/>
          <w:sz w:val="22"/>
          <w:szCs w:val="22"/>
        </w:rPr>
        <w:t xml:space="preserve">1.1 </w:t>
      </w:r>
      <w:r w:rsidR="00704897" w:rsidRPr="00A478C7">
        <w:rPr>
          <w:rFonts w:ascii="Calibri" w:hAnsi="Calibri"/>
          <w:sz w:val="22"/>
          <w:szCs w:val="22"/>
        </w:rPr>
        <w:tab/>
      </w:r>
      <w:r w:rsidR="00676EC5" w:rsidRPr="00A478C7">
        <w:rPr>
          <w:rFonts w:ascii="Calibri" w:hAnsi="Calibri" w:cs="Arial"/>
          <w:sz w:val="22"/>
          <w:szCs w:val="22"/>
        </w:rPr>
        <w:t>The Ministry of Science &amp; Technology (</w:t>
      </w:r>
      <w:proofErr w:type="spellStart"/>
      <w:r w:rsidR="00676EC5" w:rsidRPr="00A478C7">
        <w:rPr>
          <w:rFonts w:ascii="Calibri" w:hAnsi="Calibri" w:cs="Arial"/>
          <w:sz w:val="22"/>
          <w:szCs w:val="22"/>
        </w:rPr>
        <w:t>MoST</w:t>
      </w:r>
      <w:proofErr w:type="spellEnd"/>
      <w:r w:rsidR="00676EC5" w:rsidRPr="00A478C7">
        <w:rPr>
          <w:rFonts w:ascii="Calibri" w:hAnsi="Calibri" w:cs="Arial"/>
          <w:sz w:val="22"/>
          <w:szCs w:val="22"/>
        </w:rPr>
        <w:t xml:space="preserve">), as a positive driving force of the society, is working for achieving excellence in science and technology, for the betterment of balanced socio-economic development of </w:t>
      </w:r>
      <w:r w:rsidR="00676EC5" w:rsidRPr="00A478C7">
        <w:rPr>
          <w:rFonts w:ascii="Calibri" w:hAnsi="Calibri" w:cs="Arial"/>
          <w:sz w:val="22"/>
          <w:szCs w:val="22"/>
          <w:lang w:val="en-US" w:bidi="bn-IN"/>
        </w:rPr>
        <w:t>science &amp; technology as a part of our national culture.</w:t>
      </w:r>
      <w:r w:rsidR="00EA15EA" w:rsidRPr="00A478C7">
        <w:rPr>
          <w:rFonts w:ascii="Calibri" w:hAnsi="Calibri" w:cs="Arial"/>
          <w:sz w:val="22"/>
          <w:szCs w:val="22"/>
          <w:lang w:val="en-US" w:bidi="bn-IN"/>
        </w:rPr>
        <w:t xml:space="preserve"> </w:t>
      </w:r>
      <w:r w:rsidR="00676EC5" w:rsidRPr="00A478C7">
        <w:rPr>
          <w:rFonts w:ascii="Calibri" w:hAnsi="Calibri" w:cs="Arial"/>
          <w:sz w:val="22"/>
          <w:szCs w:val="22"/>
          <w:lang w:val="en-US" w:bidi="bn-IN"/>
        </w:rPr>
        <w:t>By using science &amp; local technology</w:t>
      </w:r>
      <w:r w:rsidR="00315701" w:rsidRPr="00A478C7">
        <w:rPr>
          <w:rFonts w:ascii="Calibri" w:hAnsi="Calibri" w:cs="Arial"/>
          <w:sz w:val="22"/>
          <w:szCs w:val="22"/>
          <w:lang w:val="en-US" w:bidi="bn-IN"/>
        </w:rPr>
        <w:t>,</w:t>
      </w:r>
      <w:r w:rsidR="00676EC5" w:rsidRPr="00A478C7">
        <w:rPr>
          <w:rFonts w:ascii="Calibri" w:hAnsi="Calibri" w:cs="Arial"/>
          <w:sz w:val="22"/>
          <w:szCs w:val="22"/>
          <w:lang w:val="en-US" w:bidi="bn-IN"/>
        </w:rPr>
        <w:t xml:space="preserve"> the ministry is striving relentlessly to take forward Bangladesh. </w:t>
      </w:r>
      <w:r w:rsidR="00D953B7">
        <w:rPr>
          <w:rFonts w:ascii="Calibri" w:hAnsi="Calibri" w:cs="Arial"/>
          <w:sz w:val="22"/>
          <w:szCs w:val="22"/>
          <w:lang w:val="en-US" w:bidi="bn-IN"/>
        </w:rPr>
        <w:t>To promote Bangladesh into a middle-income country by 2021 as per the Vision of the Government, Ministry of Science and Technology plays an important role in enhancing women’s participation in science and technology, technology innovation, science and technology research, ensuring women’s safety and achieving overall socio-economic prosperity.</w:t>
      </w:r>
    </w:p>
    <w:p w14:paraId="49CF9BE7" w14:textId="77777777" w:rsidR="00676EC5" w:rsidRPr="00A478C7" w:rsidRDefault="009E3500" w:rsidP="009E3500">
      <w:pPr>
        <w:spacing w:before="120" w:after="120" w:line="302" w:lineRule="auto"/>
        <w:ind w:left="720" w:hanging="720"/>
        <w:jc w:val="both"/>
        <w:rPr>
          <w:rFonts w:ascii="Calibri" w:hAnsi="Calibri"/>
          <w:sz w:val="22"/>
          <w:szCs w:val="22"/>
        </w:rPr>
      </w:pPr>
      <w:r w:rsidRPr="00A478C7">
        <w:rPr>
          <w:rFonts w:ascii="Calibri" w:hAnsi="Calibri"/>
          <w:sz w:val="22"/>
          <w:szCs w:val="22"/>
        </w:rPr>
        <w:t>1.2</w:t>
      </w:r>
      <w:r w:rsidRPr="00A478C7">
        <w:rPr>
          <w:rFonts w:ascii="Calibri" w:hAnsi="Calibri"/>
          <w:sz w:val="22"/>
          <w:szCs w:val="22"/>
        </w:rPr>
        <w:tab/>
      </w:r>
      <w:r w:rsidR="00676EC5" w:rsidRPr="00A478C7">
        <w:rPr>
          <w:rFonts w:ascii="Calibri" w:hAnsi="Calibri" w:cs="Arial"/>
          <w:sz w:val="22"/>
          <w:szCs w:val="22"/>
        </w:rPr>
        <w:t>The government want</w:t>
      </w:r>
      <w:r w:rsidR="008C17C0">
        <w:rPr>
          <w:rFonts w:ascii="Calibri" w:hAnsi="Calibri" w:cs="Arial"/>
          <w:sz w:val="22"/>
          <w:szCs w:val="22"/>
        </w:rPr>
        <w:t>s</w:t>
      </w:r>
      <w:r w:rsidR="00676EC5" w:rsidRPr="00A478C7">
        <w:rPr>
          <w:rFonts w:ascii="Calibri" w:hAnsi="Calibri" w:cs="Arial"/>
          <w:sz w:val="22"/>
          <w:szCs w:val="22"/>
        </w:rPr>
        <w:t xml:space="preserve"> to apply science and technology in the interest of overall development of women. In line with the government's plan, the Ministry of Science and Technology within the framework of its strategic objectives and main functions has included the thinking of women development</w:t>
      </w:r>
      <w:r w:rsidR="003A09A1" w:rsidRPr="00A478C7">
        <w:rPr>
          <w:rFonts w:ascii="Calibri" w:hAnsi="Calibri" w:cstheme="minorBidi"/>
          <w:sz w:val="22"/>
          <w:szCs w:val="22"/>
          <w:cs/>
          <w:lang w:bidi="bn-BD"/>
        </w:rPr>
        <w:t>.</w:t>
      </w:r>
      <w:r w:rsidR="00676EC5" w:rsidRPr="00A478C7">
        <w:rPr>
          <w:rFonts w:ascii="Calibri" w:hAnsi="Calibri" w:cs="Arial"/>
          <w:sz w:val="22"/>
          <w:szCs w:val="22"/>
        </w:rPr>
        <w:t xml:space="preserve"> </w:t>
      </w:r>
      <w:r w:rsidR="003A09A1" w:rsidRPr="00A478C7">
        <w:rPr>
          <w:rFonts w:ascii="Calibri" w:eastAsia="Nikosh" w:hAnsi="Calibri" w:cs="Arial"/>
          <w:sz w:val="22"/>
          <w:szCs w:val="22"/>
          <w:lang w:bidi="bn-BD"/>
        </w:rPr>
        <w:t>Ministry is formulating policy and legislation on science and technology and is taking and implementing development projects related to women development.</w:t>
      </w:r>
    </w:p>
    <w:p w14:paraId="3C9CC94E" w14:textId="77777777" w:rsidR="00503479" w:rsidRPr="00A478C7" w:rsidRDefault="009E3500" w:rsidP="00503479">
      <w:pPr>
        <w:spacing w:before="120" w:after="120" w:line="302" w:lineRule="auto"/>
        <w:ind w:left="720" w:hanging="720"/>
        <w:jc w:val="both"/>
        <w:rPr>
          <w:rFonts w:ascii="Calibri" w:hAnsi="Calibri" w:cstheme="minorBidi"/>
          <w:sz w:val="22"/>
          <w:szCs w:val="22"/>
          <w:lang w:val="en-US" w:bidi="bn-BD"/>
        </w:rPr>
      </w:pPr>
      <w:r w:rsidRPr="00A478C7">
        <w:rPr>
          <w:rFonts w:ascii="Calibri" w:hAnsi="Calibri"/>
          <w:sz w:val="22"/>
          <w:szCs w:val="22"/>
        </w:rPr>
        <w:t>1.3</w:t>
      </w:r>
      <w:r w:rsidRPr="00A478C7">
        <w:rPr>
          <w:rFonts w:ascii="Calibri" w:hAnsi="Calibri"/>
          <w:sz w:val="22"/>
          <w:szCs w:val="22"/>
        </w:rPr>
        <w:tab/>
      </w:r>
      <w:r w:rsidR="00676EC5" w:rsidRPr="00A478C7">
        <w:rPr>
          <w:rFonts w:ascii="Calibri" w:hAnsi="Calibri" w:cs="Arial"/>
          <w:sz w:val="22"/>
          <w:szCs w:val="22"/>
          <w:lang w:bidi="bn-IN"/>
        </w:rPr>
        <w:t xml:space="preserve">One of the main objectives of </w:t>
      </w:r>
      <w:r w:rsidR="003A09A1" w:rsidRPr="00A478C7">
        <w:rPr>
          <w:rFonts w:ascii="Calibri" w:hAnsi="Calibri" w:cstheme="minorBidi"/>
          <w:sz w:val="22"/>
          <w:szCs w:val="22"/>
          <w:lang w:val="en-US" w:bidi="bn-BD"/>
        </w:rPr>
        <w:t>N</w:t>
      </w:r>
      <w:proofErr w:type="spellStart"/>
      <w:r w:rsidR="00676EC5" w:rsidRPr="00A478C7">
        <w:rPr>
          <w:rFonts w:ascii="Calibri" w:hAnsi="Calibri" w:cs="Arial"/>
          <w:sz w:val="22"/>
          <w:szCs w:val="22"/>
          <w:lang w:bidi="bn-IN"/>
        </w:rPr>
        <w:t>ational</w:t>
      </w:r>
      <w:proofErr w:type="spellEnd"/>
      <w:r w:rsidR="00676EC5" w:rsidRPr="00A478C7">
        <w:rPr>
          <w:rFonts w:ascii="Calibri" w:hAnsi="Calibri" w:cs="Arial"/>
          <w:sz w:val="22"/>
          <w:szCs w:val="22"/>
          <w:lang w:bidi="bn-IN"/>
        </w:rPr>
        <w:t xml:space="preserve"> S</w:t>
      </w:r>
      <w:r w:rsidR="003A09A1" w:rsidRPr="00A478C7">
        <w:rPr>
          <w:rFonts w:ascii="Calibri" w:hAnsi="Calibri" w:cs="Arial"/>
          <w:sz w:val="22"/>
          <w:szCs w:val="22"/>
          <w:lang w:bidi="bn-IN"/>
        </w:rPr>
        <w:t>cience &amp; Technology P</w:t>
      </w:r>
      <w:r w:rsidR="00676EC5" w:rsidRPr="00A478C7">
        <w:rPr>
          <w:rFonts w:ascii="Calibri" w:hAnsi="Calibri" w:cs="Arial"/>
          <w:sz w:val="22"/>
          <w:szCs w:val="22"/>
          <w:lang w:bidi="bn-IN"/>
        </w:rPr>
        <w:t>olicy</w:t>
      </w:r>
      <w:r w:rsidR="003A09A1" w:rsidRPr="00A478C7">
        <w:rPr>
          <w:rFonts w:ascii="Calibri" w:hAnsi="Calibri" w:cs="Arial"/>
          <w:sz w:val="22"/>
          <w:szCs w:val="22"/>
          <w:lang w:bidi="bn-IN"/>
        </w:rPr>
        <w:t>-</w:t>
      </w:r>
      <w:r w:rsidR="00676EC5" w:rsidRPr="00A478C7">
        <w:rPr>
          <w:rFonts w:ascii="Calibri" w:hAnsi="Calibri" w:cs="Arial"/>
          <w:sz w:val="22"/>
          <w:szCs w:val="22"/>
          <w:lang w:bidi="bn-IN"/>
        </w:rPr>
        <w:t>2011 is to promote empowerment of the women in Science &amp; Technology sector and ensure their full and equal participation</w:t>
      </w:r>
      <w:r w:rsidR="002C47E3" w:rsidRPr="00A478C7">
        <w:rPr>
          <w:rFonts w:ascii="Calibri" w:hAnsi="Calibri" w:cs="Arial"/>
          <w:sz w:val="22"/>
          <w:szCs w:val="22"/>
          <w:lang w:bidi="bn-IN"/>
        </w:rPr>
        <w:t>.</w:t>
      </w:r>
      <w:r w:rsidR="002C47E3" w:rsidRPr="00A478C7">
        <w:rPr>
          <w:rFonts w:ascii="Calibri" w:hAnsi="Calibri" w:cstheme="minorBidi"/>
          <w:sz w:val="22"/>
          <w:szCs w:val="22"/>
          <w:lang w:val="en-US" w:bidi="bn-BD"/>
        </w:rPr>
        <w:t xml:space="preserve"> (Sec. 5.1 Jha)</w:t>
      </w:r>
    </w:p>
    <w:permEnd w:id="1846636587"/>
    <w:p w14:paraId="65E38DC0" w14:textId="77777777" w:rsidR="002C47E3" w:rsidRPr="00A478C7" w:rsidRDefault="00A478C7" w:rsidP="00A478C7">
      <w:pPr>
        <w:spacing w:before="120" w:after="120" w:line="302" w:lineRule="auto"/>
        <w:jc w:val="both"/>
        <w:rPr>
          <w:rFonts w:ascii="Calibri" w:eastAsia="Nikosh" w:hAnsi="Calibri"/>
          <w:b/>
          <w:bCs/>
          <w:sz w:val="22"/>
          <w:szCs w:val="22"/>
          <w:lang w:bidi="hi-IN"/>
        </w:rPr>
      </w:pPr>
      <w:r>
        <w:rPr>
          <w:rFonts w:ascii="Calibri" w:eastAsia="Nikosh" w:hAnsi="Calibri"/>
          <w:b/>
          <w:bCs/>
          <w:sz w:val="22"/>
          <w:szCs w:val="22"/>
          <w:lang w:bidi="hi-IN"/>
        </w:rPr>
        <w:t xml:space="preserve">2.0 </w:t>
      </w:r>
      <w:r w:rsidR="006B6837" w:rsidRPr="00A478C7">
        <w:rPr>
          <w:rFonts w:ascii="Calibri" w:eastAsia="Nikosh" w:hAnsi="Calibri"/>
          <w:b/>
          <w:bCs/>
          <w:sz w:val="22"/>
          <w:szCs w:val="22"/>
          <w:lang w:bidi="hi-IN"/>
        </w:rPr>
        <w:tab/>
      </w:r>
      <w:r w:rsidR="009E3500" w:rsidRPr="00A478C7">
        <w:rPr>
          <w:rFonts w:ascii="Calibri" w:eastAsia="Nikosh" w:hAnsi="Calibri"/>
          <w:b/>
          <w:bCs/>
          <w:sz w:val="22"/>
          <w:szCs w:val="22"/>
          <w:lang w:bidi="hi-IN"/>
        </w:rPr>
        <w:t>Main Functions of the Ministry of Science and Technolog</w:t>
      </w:r>
      <w:r w:rsidR="002C47E3" w:rsidRPr="00A478C7">
        <w:rPr>
          <w:rFonts w:ascii="Calibri" w:eastAsia="Nikosh" w:hAnsi="Calibri"/>
          <w:b/>
          <w:bCs/>
          <w:sz w:val="22"/>
          <w:szCs w:val="22"/>
          <w:lang w:bidi="hi-IN"/>
        </w:rPr>
        <w:t>y</w:t>
      </w:r>
    </w:p>
    <w:p w14:paraId="65C1E57A" w14:textId="77777777" w:rsidR="002C47E3" w:rsidRPr="00A478C7" w:rsidRDefault="002C47E3"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sz w:val="22"/>
          <w:szCs w:val="22"/>
        </w:rPr>
      </w:pPr>
      <w:permStart w:id="62414337" w:edGrp="everyone"/>
      <w:r w:rsidRPr="00A478C7">
        <w:rPr>
          <w:rFonts w:ascii="Calibri" w:hAnsi="Calibri" w:cs="Arial"/>
          <w:sz w:val="22"/>
          <w:szCs w:val="22"/>
        </w:rPr>
        <w:t>Review</w:t>
      </w:r>
      <w:r w:rsidRPr="00A478C7">
        <w:rPr>
          <w:rFonts w:ascii="Calibri" w:hAnsi="Calibri"/>
          <w:sz w:val="22"/>
          <w:szCs w:val="22"/>
          <w:lang w:bidi="bn-BD"/>
        </w:rPr>
        <w:t xml:space="preserve"> the existing policies on science and technology and formulation of new policy keeping consistence with national goals and plans</w:t>
      </w:r>
      <w:r w:rsidRPr="00A478C7">
        <w:rPr>
          <w:rFonts w:ascii="Calibri" w:eastAsia="Nikosh" w:hAnsi="Calibri" w:cs="Arial"/>
          <w:sz w:val="22"/>
          <w:szCs w:val="22"/>
          <w:lang w:bidi="hi-IN"/>
        </w:rPr>
        <w:t>;</w:t>
      </w:r>
    </w:p>
    <w:p w14:paraId="5A8D5448" w14:textId="77777777" w:rsidR="002C47E3" w:rsidRPr="00A478C7" w:rsidRDefault="002C47E3"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sz w:val="22"/>
          <w:szCs w:val="22"/>
        </w:rPr>
      </w:pPr>
      <w:r w:rsidRPr="00A478C7">
        <w:rPr>
          <w:rFonts w:ascii="Calibri" w:hAnsi="Calibri"/>
          <w:sz w:val="22"/>
          <w:szCs w:val="22"/>
          <w:lang w:bidi="bn-BD"/>
        </w:rPr>
        <w:t>Coordination between the activities of various ministries to implement the National Policy on Science and Technology</w:t>
      </w:r>
      <w:r w:rsidRPr="00A478C7">
        <w:rPr>
          <w:rFonts w:ascii="Calibri" w:hAnsi="Calibri" w:cs="Arial"/>
          <w:sz w:val="22"/>
          <w:szCs w:val="22"/>
        </w:rPr>
        <w:t>;</w:t>
      </w:r>
    </w:p>
    <w:p w14:paraId="7AE73BA0" w14:textId="77777777" w:rsidR="002C47E3" w:rsidRPr="00A478C7" w:rsidRDefault="002C47E3"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sz w:val="22"/>
          <w:szCs w:val="22"/>
        </w:rPr>
      </w:pPr>
      <w:r w:rsidRPr="00A478C7">
        <w:rPr>
          <w:rFonts w:ascii="Calibri" w:hAnsi="Calibri" w:cs="Arial"/>
          <w:sz w:val="22"/>
          <w:szCs w:val="22"/>
        </w:rPr>
        <w:t>Implementation of the recommendations of the National Council for Science and Technology (NCST);</w:t>
      </w:r>
    </w:p>
    <w:p w14:paraId="13E7516E" w14:textId="77777777" w:rsidR="002C47E3" w:rsidRPr="00A478C7" w:rsidRDefault="002C47E3"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sz w:val="22"/>
          <w:szCs w:val="22"/>
        </w:rPr>
      </w:pPr>
      <w:r w:rsidRPr="00A478C7">
        <w:rPr>
          <w:rFonts w:ascii="Calibri" w:hAnsi="Calibri" w:cs="Arial"/>
          <w:sz w:val="22"/>
          <w:szCs w:val="22"/>
          <w:lang w:bidi="bn-IN"/>
        </w:rPr>
        <w:t xml:space="preserve">Provide financial support </w:t>
      </w:r>
      <w:r w:rsidRPr="00A478C7">
        <w:rPr>
          <w:rFonts w:ascii="Calibri" w:hAnsi="Calibri" w:cs="Arial"/>
          <w:sz w:val="22"/>
          <w:szCs w:val="22"/>
          <w:lang w:bidi="bn-BD"/>
        </w:rPr>
        <w:t>to</w:t>
      </w:r>
      <w:r w:rsidRPr="00A478C7">
        <w:rPr>
          <w:rFonts w:ascii="Calibri" w:hAnsi="Calibri" w:cs="Arial"/>
          <w:sz w:val="22"/>
          <w:szCs w:val="22"/>
          <w:cs/>
          <w:lang w:bidi="bn-BD"/>
        </w:rPr>
        <w:t xml:space="preserve"> </w:t>
      </w:r>
      <w:r w:rsidRPr="00A478C7">
        <w:rPr>
          <w:rFonts w:ascii="Calibri" w:hAnsi="Calibri" w:cs="Arial"/>
          <w:sz w:val="22"/>
          <w:szCs w:val="22"/>
          <w:lang w:bidi="bn-IN"/>
        </w:rPr>
        <w:t>research and development activities</w:t>
      </w:r>
      <w:r w:rsidRPr="00A478C7">
        <w:rPr>
          <w:rFonts w:ascii="Calibri" w:hAnsi="Calibri" w:cs="Arial"/>
          <w:sz w:val="22"/>
          <w:szCs w:val="22"/>
          <w:lang w:bidi="bn-BD"/>
        </w:rPr>
        <w:t xml:space="preserve"> (for R&amp;D)</w:t>
      </w:r>
      <w:r w:rsidRPr="00A478C7">
        <w:rPr>
          <w:rFonts w:ascii="Calibri" w:hAnsi="Calibri" w:cs="Arial"/>
          <w:sz w:val="22"/>
          <w:szCs w:val="22"/>
          <w:lang w:bidi="bn-IN"/>
        </w:rPr>
        <w:t xml:space="preserve"> </w:t>
      </w:r>
      <w:r w:rsidRPr="00A478C7">
        <w:rPr>
          <w:rFonts w:ascii="Calibri" w:hAnsi="Calibri" w:cs="Arial"/>
          <w:sz w:val="22"/>
          <w:szCs w:val="22"/>
          <w:cs/>
          <w:lang w:bidi="bn-BD"/>
        </w:rPr>
        <w:t>by</w:t>
      </w:r>
      <w:r w:rsidRPr="00A478C7">
        <w:rPr>
          <w:rFonts w:ascii="Calibri" w:hAnsi="Calibri" w:cs="Arial"/>
          <w:sz w:val="22"/>
          <w:szCs w:val="22"/>
          <w:lang w:bidi="bn-IN"/>
        </w:rPr>
        <w:t xml:space="preserve"> individuals / organizations / educational institutions / science clubs related to science and technology</w:t>
      </w:r>
      <w:r w:rsidR="00EB41AE">
        <w:rPr>
          <w:rFonts w:ascii="Calibri" w:hAnsi="Calibri" w:cs="Arial"/>
          <w:sz w:val="22"/>
          <w:szCs w:val="22"/>
          <w:lang w:bidi="bn-IN"/>
        </w:rPr>
        <w:t xml:space="preserve"> and</w:t>
      </w:r>
      <w:r w:rsidRPr="00A478C7">
        <w:rPr>
          <w:rFonts w:ascii="Calibri" w:hAnsi="Calibri" w:cs="Arial"/>
          <w:sz w:val="22"/>
          <w:szCs w:val="22"/>
          <w:lang w:bidi="bn-BD"/>
        </w:rPr>
        <w:t xml:space="preserve"> o</w:t>
      </w:r>
      <w:r w:rsidRPr="00A478C7">
        <w:rPr>
          <w:rFonts w:ascii="Calibri" w:hAnsi="Calibri"/>
          <w:sz w:val="22"/>
          <w:szCs w:val="22"/>
          <w:lang w:bidi="bn-BD"/>
        </w:rPr>
        <w:t xml:space="preserve">ffer fellowship for MS, PhD and </w:t>
      </w:r>
      <w:r w:rsidR="006E5EFC">
        <w:rPr>
          <w:rFonts w:ascii="Calibri" w:hAnsi="Calibri"/>
          <w:sz w:val="22"/>
          <w:szCs w:val="22"/>
          <w:lang w:bidi="bn-BD"/>
        </w:rPr>
        <w:t>Post-Doctoral s</w:t>
      </w:r>
      <w:r w:rsidRPr="00A478C7">
        <w:rPr>
          <w:rFonts w:ascii="Calibri" w:hAnsi="Calibri"/>
          <w:sz w:val="22"/>
          <w:szCs w:val="22"/>
          <w:lang w:bidi="bn-BD"/>
        </w:rPr>
        <w:t>tudies in the Country under the Bangabandhu Science and Technology Fellowship Trust</w:t>
      </w:r>
      <w:r w:rsidRPr="00A478C7">
        <w:rPr>
          <w:rFonts w:ascii="Calibri" w:hAnsi="Calibri" w:cs="Arial"/>
          <w:sz w:val="22"/>
          <w:szCs w:val="22"/>
        </w:rPr>
        <w:t>;</w:t>
      </w:r>
    </w:p>
    <w:p w14:paraId="2C2B9672" w14:textId="77777777" w:rsidR="002C47E3" w:rsidRPr="00A478C7" w:rsidRDefault="002C47E3"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sz w:val="22"/>
          <w:szCs w:val="22"/>
        </w:rPr>
      </w:pPr>
      <w:r w:rsidRPr="00A478C7">
        <w:rPr>
          <w:rFonts w:ascii="Calibri" w:hAnsi="Calibri"/>
          <w:sz w:val="22"/>
          <w:szCs w:val="22"/>
          <w:lang w:bidi="bn-BD"/>
        </w:rPr>
        <w:lastRenderedPageBreak/>
        <w:t>Establish relationship with international organizations related to science and technology and engage in activities related to contract and cooperation in the respective fields; and take appropriate steps to involve Bangladesh in ongoing development activities</w:t>
      </w:r>
      <w:r w:rsidRPr="00A478C7">
        <w:rPr>
          <w:rFonts w:ascii="Calibri" w:hAnsi="Calibri" w:cs="Arial"/>
          <w:sz w:val="22"/>
          <w:szCs w:val="22"/>
          <w:lang w:bidi="bn-BD"/>
        </w:rPr>
        <w:t>;</w:t>
      </w:r>
    </w:p>
    <w:p w14:paraId="1F3750B5" w14:textId="77777777" w:rsidR="002C47E3" w:rsidRPr="00A478C7" w:rsidRDefault="00C86CDA"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b/>
          <w:sz w:val="22"/>
          <w:szCs w:val="22"/>
        </w:rPr>
      </w:pPr>
      <w:r>
        <w:rPr>
          <w:rFonts w:ascii="Calibri" w:hAnsi="Calibri"/>
          <w:sz w:val="22"/>
          <w:szCs w:val="22"/>
          <w:lang w:bidi="bn-BD"/>
        </w:rPr>
        <w:t>Ensure nuclear safety and radiation c</w:t>
      </w:r>
      <w:r w:rsidR="002C47E3" w:rsidRPr="00A478C7">
        <w:rPr>
          <w:rFonts w:ascii="Calibri" w:hAnsi="Calibri"/>
          <w:sz w:val="22"/>
          <w:szCs w:val="22"/>
          <w:lang w:bidi="bn-BD"/>
        </w:rPr>
        <w:t>ontrol as well as peaceful use of atomic energy and provide atomic medical services along with the installation of nuclear power plants</w:t>
      </w:r>
      <w:r w:rsidR="002C47E3" w:rsidRPr="00A478C7">
        <w:rPr>
          <w:rFonts w:ascii="Calibri" w:hAnsi="Calibri" w:cs="Arial"/>
          <w:sz w:val="22"/>
          <w:szCs w:val="22"/>
          <w:lang w:bidi="bn-BD"/>
        </w:rPr>
        <w:t>;</w:t>
      </w:r>
    </w:p>
    <w:p w14:paraId="281FF98F" w14:textId="77777777" w:rsidR="002C47E3" w:rsidRPr="00A478C7" w:rsidRDefault="00A478C7" w:rsidP="00A478C7">
      <w:pPr>
        <w:pStyle w:val="ListParagraph"/>
        <w:numPr>
          <w:ilvl w:val="0"/>
          <w:numId w:val="12"/>
        </w:numPr>
        <w:autoSpaceDE w:val="0"/>
        <w:autoSpaceDN w:val="0"/>
        <w:adjustRightInd w:val="0"/>
        <w:spacing w:before="120" w:after="120" w:line="288" w:lineRule="auto"/>
        <w:ind w:left="1080"/>
        <w:contextualSpacing w:val="0"/>
        <w:jc w:val="both"/>
        <w:rPr>
          <w:rFonts w:ascii="Calibri" w:hAnsi="Calibri" w:cs="Arial"/>
          <w:b/>
          <w:sz w:val="22"/>
          <w:szCs w:val="22"/>
        </w:rPr>
      </w:pPr>
      <w:r>
        <w:rPr>
          <w:rFonts w:ascii="Calibri" w:hAnsi="Calibri" w:cs="Arial"/>
          <w:sz w:val="22"/>
          <w:szCs w:val="22"/>
          <w:lang w:bidi="bn-BD"/>
        </w:rPr>
        <w:t>De</w:t>
      </w:r>
      <w:r w:rsidR="002C47E3" w:rsidRPr="00A478C7">
        <w:rPr>
          <w:rFonts w:ascii="Calibri" w:hAnsi="Calibri" w:cs="Arial"/>
          <w:sz w:val="22"/>
          <w:szCs w:val="22"/>
          <w:lang w:bidi="bn-BD"/>
        </w:rPr>
        <w:t>velopment, promo</w:t>
      </w:r>
      <w:r w:rsidR="00C86CDA">
        <w:rPr>
          <w:rFonts w:ascii="Calibri" w:hAnsi="Calibri" w:cs="Arial"/>
          <w:sz w:val="22"/>
          <w:szCs w:val="22"/>
          <w:lang w:bidi="bn-BD"/>
        </w:rPr>
        <w:t>tion, expansion of Science and T</w:t>
      </w:r>
      <w:r w:rsidR="002C47E3" w:rsidRPr="00A478C7">
        <w:rPr>
          <w:rFonts w:ascii="Calibri" w:hAnsi="Calibri" w:cs="Arial"/>
          <w:sz w:val="22"/>
          <w:szCs w:val="22"/>
          <w:lang w:bidi="bn-BD"/>
        </w:rPr>
        <w:t>echnology</w:t>
      </w:r>
      <w:r w:rsidR="002C47E3" w:rsidRPr="00A478C7">
        <w:rPr>
          <w:rFonts w:ascii="Calibri" w:hAnsi="Calibri" w:cs="Arial"/>
          <w:sz w:val="22"/>
          <w:szCs w:val="22"/>
          <w:cs/>
          <w:lang w:bidi="bn-BD"/>
        </w:rPr>
        <w:t xml:space="preserve"> </w:t>
      </w:r>
      <w:r w:rsidR="002C47E3" w:rsidRPr="00A478C7">
        <w:rPr>
          <w:rFonts w:ascii="Calibri" w:hAnsi="Calibri" w:cs="Arial"/>
          <w:sz w:val="22"/>
          <w:szCs w:val="22"/>
          <w:lang w:bidi="bn-BD"/>
        </w:rPr>
        <w:t>and</w:t>
      </w:r>
      <w:r w:rsidR="002C47E3" w:rsidRPr="00A478C7">
        <w:rPr>
          <w:rFonts w:ascii="Calibri" w:hAnsi="Calibri" w:cs="Arial"/>
          <w:sz w:val="22"/>
          <w:szCs w:val="22"/>
          <w:cs/>
          <w:lang w:bidi="bn-BD"/>
        </w:rPr>
        <w:t xml:space="preserve"> </w:t>
      </w:r>
      <w:r w:rsidR="002C47E3" w:rsidRPr="00A478C7">
        <w:rPr>
          <w:rFonts w:ascii="Calibri" w:hAnsi="Calibri" w:cs="Arial"/>
          <w:sz w:val="22"/>
          <w:szCs w:val="22"/>
          <w:lang w:bidi="bn-BD"/>
        </w:rPr>
        <w:t>to celebrate National Science and Technology Week for developing awareness amongst the students and popularizing science</w:t>
      </w:r>
      <w:r w:rsidR="002C47E3" w:rsidRPr="00A478C7">
        <w:rPr>
          <w:rFonts w:ascii="Calibri" w:hAnsi="Calibri" w:cs="Arial"/>
          <w:sz w:val="22"/>
          <w:szCs w:val="22"/>
        </w:rPr>
        <w:t xml:space="preserve">; </w:t>
      </w:r>
    </w:p>
    <w:p w14:paraId="6DB5B990" w14:textId="77777777" w:rsidR="00AA5EB1" w:rsidRPr="00A478C7" w:rsidRDefault="002C47E3" w:rsidP="00A478C7">
      <w:pPr>
        <w:pStyle w:val="ListParagraph"/>
        <w:numPr>
          <w:ilvl w:val="0"/>
          <w:numId w:val="12"/>
        </w:numPr>
        <w:spacing w:before="120" w:after="120" w:line="288" w:lineRule="auto"/>
        <w:ind w:left="1080"/>
        <w:contextualSpacing w:val="0"/>
        <w:jc w:val="both"/>
        <w:rPr>
          <w:rFonts w:ascii="Calibri" w:hAnsi="Calibri" w:cs="Arial"/>
          <w:sz w:val="22"/>
          <w:szCs w:val="22"/>
        </w:rPr>
      </w:pPr>
      <w:r w:rsidRPr="00A478C7">
        <w:rPr>
          <w:rFonts w:ascii="Calibri" w:hAnsi="Calibri"/>
          <w:sz w:val="22"/>
          <w:szCs w:val="22"/>
          <w:lang w:bidi="bn-BD"/>
        </w:rPr>
        <w:t>Enhance</w:t>
      </w:r>
      <w:r w:rsidR="00A478C7">
        <w:rPr>
          <w:rFonts w:ascii="Calibri" w:hAnsi="Calibri"/>
          <w:sz w:val="22"/>
          <w:szCs w:val="22"/>
          <w:lang w:bidi="bn-BD"/>
        </w:rPr>
        <w:t xml:space="preserve"> </w:t>
      </w:r>
      <w:r w:rsidRPr="00A478C7">
        <w:rPr>
          <w:rFonts w:ascii="Calibri" w:hAnsi="Calibri"/>
          <w:sz w:val="22"/>
          <w:szCs w:val="22"/>
          <w:lang w:bidi="bn-BD"/>
        </w:rPr>
        <w:t xml:space="preserve">economic development of the country through the management and control of all the related activities concerning </w:t>
      </w:r>
      <w:r w:rsidR="00F01C37">
        <w:rPr>
          <w:rFonts w:ascii="Calibri" w:hAnsi="Calibri" w:cs="Vrinda"/>
          <w:sz w:val="22"/>
          <w:szCs w:val="28"/>
          <w:lang w:val="en-US" w:bidi="bn-IN"/>
        </w:rPr>
        <w:t>marine</w:t>
      </w:r>
      <w:r w:rsidR="00EB41AE">
        <w:rPr>
          <w:rFonts w:ascii="Calibri" w:hAnsi="Calibri" w:cs="Vrinda"/>
          <w:sz w:val="22"/>
          <w:szCs w:val="28"/>
          <w:lang w:val="en-US" w:bidi="bn-IN"/>
        </w:rPr>
        <w:t xml:space="preserve"> </w:t>
      </w:r>
      <w:r w:rsidRPr="00A478C7">
        <w:rPr>
          <w:rFonts w:ascii="Calibri" w:hAnsi="Calibri"/>
          <w:sz w:val="22"/>
          <w:szCs w:val="22"/>
          <w:lang w:bidi="bn-BD"/>
        </w:rPr>
        <w:t>research and application of research results.</w:t>
      </w:r>
    </w:p>
    <w:permEnd w:id="62414337"/>
    <w:p w14:paraId="6F9CC89D" w14:textId="77777777" w:rsidR="009E3500" w:rsidRPr="00A478C7" w:rsidRDefault="009E3500" w:rsidP="009E3500">
      <w:pPr>
        <w:spacing w:before="120" w:after="120" w:line="302" w:lineRule="auto"/>
        <w:ind w:left="720" w:hanging="720"/>
        <w:jc w:val="both"/>
        <w:rPr>
          <w:rFonts w:ascii="Calibri" w:hAnsi="Calibri"/>
          <w:b/>
          <w:sz w:val="22"/>
          <w:szCs w:val="22"/>
        </w:rPr>
      </w:pPr>
      <w:r w:rsidRPr="00A478C7">
        <w:rPr>
          <w:rFonts w:ascii="Calibri" w:hAnsi="Calibri"/>
          <w:b/>
          <w:sz w:val="22"/>
          <w:szCs w:val="22"/>
        </w:rPr>
        <w:t>3.0</w:t>
      </w:r>
      <w:r w:rsidRPr="00A478C7">
        <w:rPr>
          <w:rFonts w:ascii="Calibri" w:hAnsi="Calibri"/>
          <w:b/>
          <w:sz w:val="22"/>
          <w:szCs w:val="22"/>
        </w:rPr>
        <w:tab/>
        <w:t xml:space="preserve">Strategic objectives of the Ministry and their Relevance with Women’s Advancement </w:t>
      </w:r>
    </w:p>
    <w:p w14:paraId="6CC92040" w14:textId="77777777" w:rsidR="00CA4CD6" w:rsidRPr="00A478C7" w:rsidRDefault="009E3500" w:rsidP="00A478C7">
      <w:pPr>
        <w:spacing w:before="120" w:after="120" w:line="288" w:lineRule="auto"/>
        <w:ind w:left="720" w:hanging="720"/>
        <w:jc w:val="both"/>
        <w:rPr>
          <w:rFonts w:ascii="Calibri" w:hAnsi="Calibri" w:cs="Arial"/>
          <w:sz w:val="22"/>
          <w:szCs w:val="22"/>
        </w:rPr>
      </w:pPr>
      <w:permStart w:id="1309304773" w:edGrp="everyone"/>
      <w:r w:rsidRPr="00A478C7">
        <w:rPr>
          <w:rFonts w:ascii="Calibri" w:hAnsi="Calibri"/>
          <w:bCs/>
          <w:sz w:val="22"/>
          <w:szCs w:val="22"/>
        </w:rPr>
        <w:t>3.1</w:t>
      </w:r>
      <w:r w:rsidR="002C47E3" w:rsidRPr="00A478C7">
        <w:rPr>
          <w:rFonts w:ascii="Calibri" w:hAnsi="Calibri"/>
          <w:bCs/>
          <w:sz w:val="22"/>
          <w:szCs w:val="22"/>
        </w:rPr>
        <w:t xml:space="preserve"> </w:t>
      </w:r>
      <w:r w:rsidR="00A478C7">
        <w:rPr>
          <w:rFonts w:ascii="Calibri" w:hAnsi="Calibri"/>
          <w:bCs/>
          <w:sz w:val="22"/>
          <w:szCs w:val="22"/>
        </w:rPr>
        <w:tab/>
      </w:r>
      <w:r w:rsidRPr="00A478C7">
        <w:rPr>
          <w:rFonts w:ascii="Calibri" w:hAnsi="Calibri"/>
          <w:b/>
          <w:sz w:val="22"/>
          <w:szCs w:val="22"/>
        </w:rPr>
        <w:t>Providing assistance for rese</w:t>
      </w:r>
      <w:r w:rsidR="00707348">
        <w:rPr>
          <w:rFonts w:ascii="Calibri" w:hAnsi="Calibri"/>
          <w:b/>
          <w:sz w:val="22"/>
          <w:szCs w:val="22"/>
        </w:rPr>
        <w:t>arch work related to science &amp; t</w:t>
      </w:r>
      <w:r w:rsidRPr="00A478C7">
        <w:rPr>
          <w:rFonts w:ascii="Calibri" w:hAnsi="Calibri"/>
          <w:b/>
          <w:sz w:val="22"/>
          <w:szCs w:val="22"/>
        </w:rPr>
        <w:t>echnology:</w:t>
      </w:r>
      <w:r w:rsidR="00EB41AE">
        <w:rPr>
          <w:rFonts w:ascii="Calibri" w:hAnsi="Calibri"/>
          <w:sz w:val="22"/>
          <w:szCs w:val="22"/>
        </w:rPr>
        <w:t xml:space="preserve"> </w:t>
      </w:r>
      <w:r w:rsidR="00707348">
        <w:rPr>
          <w:rFonts w:ascii="Calibri" w:hAnsi="Calibri"/>
          <w:sz w:val="22"/>
          <w:szCs w:val="22"/>
        </w:rPr>
        <w:t>There is n</w:t>
      </w:r>
      <w:r w:rsidR="00CA4CD6" w:rsidRPr="00A478C7">
        <w:rPr>
          <w:rFonts w:ascii="Calibri" w:hAnsi="Calibri" w:cs="Arial"/>
          <w:sz w:val="22"/>
          <w:szCs w:val="22"/>
          <w:lang w:bidi="bn-BD"/>
        </w:rPr>
        <w:t>o direct impact</w:t>
      </w:r>
      <w:r w:rsidR="00BE11C4">
        <w:rPr>
          <w:rFonts w:ascii="Calibri" w:hAnsi="Calibri" w:cs="Arial"/>
          <w:sz w:val="22"/>
          <w:szCs w:val="22"/>
          <w:lang w:bidi="bn-BD"/>
        </w:rPr>
        <w:t xml:space="preserve"> on women’s advancement</w:t>
      </w:r>
      <w:r w:rsidR="00CA4CD6" w:rsidRPr="00A478C7">
        <w:rPr>
          <w:rFonts w:ascii="Calibri" w:hAnsi="Calibri" w:cs="Arial"/>
          <w:sz w:val="22"/>
          <w:szCs w:val="22"/>
          <w:lang w:bidi="bn-BD"/>
        </w:rPr>
        <w:t xml:space="preserve">. However, the use of biogas, improved stoves, etc. </w:t>
      </w:r>
      <w:r w:rsidR="003A4C72">
        <w:rPr>
          <w:rFonts w:ascii="Calibri" w:hAnsi="Calibri" w:cs="Arial"/>
          <w:sz w:val="22"/>
          <w:szCs w:val="22"/>
          <w:lang w:bidi="bn-BD"/>
        </w:rPr>
        <w:t>are</w:t>
      </w:r>
      <w:r w:rsidR="00CA4CD6" w:rsidRPr="00A478C7">
        <w:rPr>
          <w:rFonts w:ascii="Calibri" w:hAnsi="Calibri" w:cs="Arial"/>
          <w:sz w:val="22"/>
          <w:szCs w:val="22"/>
          <w:lang w:bidi="bn-BD"/>
        </w:rPr>
        <w:t xml:space="preserve"> </w:t>
      </w:r>
      <w:r w:rsidR="005C1DB9" w:rsidRPr="00A478C7">
        <w:rPr>
          <w:rFonts w:ascii="Calibri" w:hAnsi="Calibri" w:cs="Arial"/>
          <w:sz w:val="22"/>
          <w:szCs w:val="22"/>
          <w:lang w:bidi="bn-BD"/>
        </w:rPr>
        <w:t xml:space="preserve">contributing to </w:t>
      </w:r>
      <w:r w:rsidR="003A4C72">
        <w:rPr>
          <w:rFonts w:ascii="Calibri" w:hAnsi="Calibri" w:cs="Arial"/>
          <w:sz w:val="22"/>
          <w:szCs w:val="22"/>
          <w:lang w:bidi="bn-BD"/>
        </w:rPr>
        <w:t>fuel saving and improving</w:t>
      </w:r>
      <w:r w:rsidR="00CA4CD6" w:rsidRPr="00A478C7">
        <w:rPr>
          <w:rFonts w:ascii="Calibri" w:hAnsi="Calibri" w:cs="Arial"/>
          <w:sz w:val="22"/>
          <w:szCs w:val="22"/>
          <w:lang w:bidi="bn-BD"/>
        </w:rPr>
        <w:t xml:space="preserve"> living standards</w:t>
      </w:r>
      <w:r w:rsidR="005C1DB9" w:rsidRPr="00A478C7">
        <w:rPr>
          <w:rFonts w:ascii="Calibri" w:hAnsi="Calibri" w:cs="Arial"/>
          <w:sz w:val="22"/>
          <w:szCs w:val="22"/>
          <w:lang w:bidi="bn-BD"/>
        </w:rPr>
        <w:t xml:space="preserve"> of women</w:t>
      </w:r>
      <w:r w:rsidR="00CA4CD6" w:rsidRPr="00A478C7">
        <w:rPr>
          <w:rFonts w:ascii="Calibri" w:hAnsi="Calibri" w:cs="Arial"/>
          <w:sz w:val="22"/>
          <w:szCs w:val="22"/>
          <w:lang w:bidi="bn-BD"/>
        </w:rPr>
        <w:t xml:space="preserve">. Moreover, </w:t>
      </w:r>
      <w:r w:rsidR="005C1DB9" w:rsidRPr="00A478C7">
        <w:rPr>
          <w:rFonts w:ascii="Calibri" w:hAnsi="Calibri" w:cs="Arial"/>
          <w:sz w:val="22"/>
          <w:szCs w:val="22"/>
          <w:lang w:bidi="bn-BD"/>
        </w:rPr>
        <w:t>M</w:t>
      </w:r>
      <w:r w:rsidR="00CA4CD6" w:rsidRPr="00A478C7">
        <w:rPr>
          <w:rFonts w:ascii="Calibri" w:hAnsi="Calibri" w:cs="Arial"/>
          <w:sz w:val="22"/>
          <w:szCs w:val="22"/>
          <w:lang w:bidi="bn-BD"/>
        </w:rPr>
        <w:t>ushroom cultivation, fish food</w:t>
      </w:r>
      <w:r w:rsidR="005C1DB9" w:rsidRPr="00A478C7">
        <w:rPr>
          <w:rFonts w:ascii="Calibri" w:hAnsi="Calibri" w:cs="Arial"/>
          <w:sz w:val="22"/>
          <w:szCs w:val="22"/>
          <w:lang w:bidi="bn-BD"/>
        </w:rPr>
        <w:t xml:space="preserve"> processing</w:t>
      </w:r>
      <w:r w:rsidR="00CA4CD6" w:rsidRPr="00A478C7">
        <w:rPr>
          <w:rFonts w:ascii="Calibri" w:hAnsi="Calibri" w:cs="Arial"/>
          <w:sz w:val="22"/>
          <w:szCs w:val="22"/>
          <w:lang w:bidi="bn-BD"/>
        </w:rPr>
        <w:t xml:space="preserve">, </w:t>
      </w:r>
      <w:r w:rsidR="005C1DB9" w:rsidRPr="00A478C7">
        <w:rPr>
          <w:rFonts w:ascii="Calibri" w:hAnsi="Calibri" w:cs="Arial"/>
          <w:sz w:val="22"/>
          <w:szCs w:val="22"/>
          <w:lang w:bidi="bn-BD"/>
        </w:rPr>
        <w:t xml:space="preserve">candles </w:t>
      </w:r>
      <w:r w:rsidR="00A31A7F" w:rsidRPr="00A478C7">
        <w:rPr>
          <w:rFonts w:ascii="Calibri" w:hAnsi="Calibri" w:cs="Arial"/>
          <w:sz w:val="22"/>
          <w:szCs w:val="22"/>
          <w:lang w:bidi="bn-BD"/>
        </w:rPr>
        <w:t xml:space="preserve">making </w:t>
      </w:r>
      <w:r w:rsidR="00CA4CD6" w:rsidRPr="00A478C7">
        <w:rPr>
          <w:rFonts w:ascii="Calibri" w:hAnsi="Calibri" w:cs="Arial"/>
          <w:sz w:val="22"/>
          <w:szCs w:val="22"/>
          <w:lang w:bidi="bn-BD"/>
        </w:rPr>
        <w:t>and agar products</w:t>
      </w:r>
      <w:r w:rsidR="005C1DB9" w:rsidRPr="00A478C7">
        <w:rPr>
          <w:rFonts w:ascii="Calibri" w:hAnsi="Calibri" w:cs="Arial"/>
          <w:sz w:val="22"/>
          <w:szCs w:val="22"/>
          <w:lang w:bidi="bn-BD"/>
        </w:rPr>
        <w:t xml:space="preserve"> applying innovative technology of BCSIR</w:t>
      </w:r>
      <w:r w:rsidR="005D7640">
        <w:rPr>
          <w:rFonts w:ascii="Calibri" w:hAnsi="Calibri" w:cs="Arial"/>
          <w:sz w:val="22"/>
          <w:szCs w:val="22"/>
          <w:lang w:bidi="bn-BD"/>
        </w:rPr>
        <w:t xml:space="preserve"> which</w:t>
      </w:r>
      <w:r w:rsidR="00EB41AE">
        <w:rPr>
          <w:rFonts w:ascii="Calibri" w:hAnsi="Calibri" w:cs="Arial"/>
          <w:sz w:val="22"/>
          <w:szCs w:val="22"/>
          <w:lang w:bidi="bn-BD"/>
        </w:rPr>
        <w:t xml:space="preserve"> </w:t>
      </w:r>
      <w:r w:rsidR="005C1DB9" w:rsidRPr="00A478C7">
        <w:rPr>
          <w:rFonts w:ascii="Calibri" w:hAnsi="Calibri" w:cs="Arial"/>
          <w:sz w:val="22"/>
          <w:szCs w:val="22"/>
          <w:lang w:bidi="bn-BD"/>
        </w:rPr>
        <w:t xml:space="preserve">is generating self-employment for women </w:t>
      </w:r>
      <w:r w:rsidR="00CA4CD6" w:rsidRPr="00A478C7">
        <w:rPr>
          <w:rFonts w:ascii="Calibri" w:hAnsi="Calibri" w:cs="Arial"/>
          <w:sz w:val="22"/>
          <w:szCs w:val="22"/>
          <w:lang w:bidi="bn-BD"/>
        </w:rPr>
        <w:t>and</w:t>
      </w:r>
      <w:r w:rsidR="00EB41AE">
        <w:rPr>
          <w:rFonts w:ascii="Calibri" w:hAnsi="Calibri" w:cs="Arial"/>
          <w:sz w:val="22"/>
          <w:szCs w:val="22"/>
          <w:lang w:bidi="bn-BD"/>
        </w:rPr>
        <w:t xml:space="preserve"> </w:t>
      </w:r>
      <w:r w:rsidR="005D7640">
        <w:rPr>
          <w:rFonts w:ascii="Calibri" w:hAnsi="Calibri" w:cs="Arial"/>
          <w:sz w:val="22"/>
          <w:szCs w:val="22"/>
          <w:lang w:bidi="bn-BD"/>
        </w:rPr>
        <w:t xml:space="preserve">reducing </w:t>
      </w:r>
      <w:r w:rsidR="00CA4CD6" w:rsidRPr="00A478C7">
        <w:rPr>
          <w:rFonts w:ascii="Calibri" w:hAnsi="Calibri" w:cs="Arial"/>
          <w:sz w:val="22"/>
          <w:szCs w:val="22"/>
          <w:lang w:bidi="bn-BD"/>
        </w:rPr>
        <w:t>poverty.</w:t>
      </w:r>
    </w:p>
    <w:p w14:paraId="7AE722C5" w14:textId="77777777" w:rsidR="00CA4CD6" w:rsidRPr="00A478C7" w:rsidRDefault="00CA4CD6" w:rsidP="00A478C7">
      <w:pPr>
        <w:spacing w:before="120" w:after="120" w:line="288" w:lineRule="auto"/>
        <w:ind w:left="720" w:hanging="720"/>
        <w:jc w:val="both"/>
        <w:rPr>
          <w:rFonts w:ascii="Calibri" w:hAnsi="Calibri" w:cs="Arial"/>
          <w:sz w:val="22"/>
          <w:szCs w:val="22"/>
        </w:rPr>
      </w:pPr>
      <w:r w:rsidRPr="00A478C7">
        <w:rPr>
          <w:rFonts w:ascii="Calibri" w:hAnsi="Calibri"/>
          <w:bCs/>
          <w:sz w:val="22"/>
          <w:szCs w:val="22"/>
        </w:rPr>
        <w:t>3.2</w:t>
      </w:r>
      <w:r w:rsidR="000F49D8" w:rsidRPr="00A478C7">
        <w:rPr>
          <w:rFonts w:ascii="Calibri" w:hAnsi="Calibri" w:cstheme="minorBidi"/>
          <w:bCs/>
          <w:sz w:val="22"/>
          <w:szCs w:val="22"/>
          <w:cs/>
          <w:lang w:bidi="bn-BD"/>
        </w:rPr>
        <w:t xml:space="preserve"> </w:t>
      </w:r>
      <w:r w:rsidR="00A478C7">
        <w:rPr>
          <w:rFonts w:ascii="Calibri" w:hAnsi="Calibri" w:cstheme="minorBidi"/>
          <w:bCs/>
          <w:sz w:val="22"/>
          <w:szCs w:val="22"/>
          <w:lang w:bidi="bn-BD"/>
        </w:rPr>
        <w:tab/>
      </w:r>
      <w:r w:rsidRPr="00A478C7">
        <w:rPr>
          <w:rFonts w:ascii="Calibri" w:hAnsi="Calibri"/>
          <w:b/>
          <w:sz w:val="22"/>
          <w:szCs w:val="22"/>
        </w:rPr>
        <w:t>Popularizing of Science &amp; Technology</w:t>
      </w:r>
      <w:r w:rsidR="009E3500" w:rsidRPr="00A478C7">
        <w:rPr>
          <w:rFonts w:ascii="Calibri" w:hAnsi="Calibri"/>
          <w:b/>
          <w:sz w:val="22"/>
          <w:szCs w:val="22"/>
        </w:rPr>
        <w:t xml:space="preserve">: </w:t>
      </w:r>
      <w:r w:rsidR="000F49D8" w:rsidRPr="00A478C7">
        <w:rPr>
          <w:rFonts w:ascii="Calibri" w:hAnsi="Calibri"/>
          <w:sz w:val="22"/>
          <w:szCs w:val="22"/>
          <w:lang w:bidi="bn-BD"/>
        </w:rPr>
        <w:t xml:space="preserve">Women are encouraged to become science </w:t>
      </w:r>
      <w:proofErr w:type="spellStart"/>
      <w:r w:rsidR="000F49D8" w:rsidRPr="00A478C7">
        <w:rPr>
          <w:rFonts w:ascii="Calibri" w:hAnsi="Calibri"/>
          <w:sz w:val="22"/>
          <w:szCs w:val="22"/>
          <w:lang w:bidi="bn-BD"/>
        </w:rPr>
        <w:t>sabby</w:t>
      </w:r>
      <w:r w:rsidR="00F46DFF">
        <w:rPr>
          <w:rFonts w:ascii="Calibri" w:hAnsi="Calibri"/>
          <w:sz w:val="22"/>
          <w:szCs w:val="22"/>
          <w:lang w:bidi="bn-BD"/>
        </w:rPr>
        <w:t>ied</w:t>
      </w:r>
      <w:proofErr w:type="spellEnd"/>
      <w:r w:rsidR="00EB41AE">
        <w:rPr>
          <w:rFonts w:ascii="Calibri" w:hAnsi="Calibri"/>
          <w:sz w:val="22"/>
          <w:szCs w:val="22"/>
          <w:lang w:bidi="bn-BD"/>
        </w:rPr>
        <w:t xml:space="preserve"> </w:t>
      </w:r>
      <w:r w:rsidR="000F49D8" w:rsidRPr="00A478C7">
        <w:rPr>
          <w:rFonts w:ascii="Calibri" w:hAnsi="Calibri"/>
          <w:sz w:val="22"/>
          <w:szCs w:val="22"/>
          <w:lang w:bidi="bn-BD"/>
        </w:rPr>
        <w:t>by organizing science fairs</w:t>
      </w:r>
      <w:r w:rsidR="00F46DFF">
        <w:rPr>
          <w:rFonts w:ascii="Calibri" w:hAnsi="Calibri"/>
          <w:sz w:val="22"/>
          <w:szCs w:val="22"/>
          <w:lang w:bidi="bn-BD"/>
        </w:rPr>
        <w:t>,</w:t>
      </w:r>
      <w:r w:rsidR="000F49D8" w:rsidRPr="00A478C7">
        <w:rPr>
          <w:rFonts w:ascii="Calibri" w:hAnsi="Calibri"/>
          <w:sz w:val="22"/>
          <w:szCs w:val="22"/>
          <w:lang w:bidi="bn-BD"/>
        </w:rPr>
        <w:t xml:space="preserve"> exhibiting digital films and </w:t>
      </w:r>
      <w:r w:rsidR="00F46DFF">
        <w:rPr>
          <w:rFonts w:ascii="Calibri" w:hAnsi="Calibri"/>
          <w:sz w:val="22"/>
          <w:szCs w:val="22"/>
          <w:lang w:bidi="bn-BD"/>
        </w:rPr>
        <w:t xml:space="preserve">providing incentive </w:t>
      </w:r>
      <w:r w:rsidRPr="00A478C7">
        <w:rPr>
          <w:rFonts w:ascii="Calibri" w:hAnsi="Calibri" w:cs="Arial"/>
          <w:sz w:val="22"/>
          <w:szCs w:val="22"/>
          <w:lang w:bidi="bn-BD"/>
        </w:rPr>
        <w:t>.</w:t>
      </w:r>
    </w:p>
    <w:p w14:paraId="102DD296" w14:textId="77777777" w:rsidR="00FC1B9B" w:rsidRPr="00A478C7" w:rsidRDefault="009E3500" w:rsidP="00A478C7">
      <w:pPr>
        <w:pStyle w:val="western"/>
        <w:tabs>
          <w:tab w:val="left" w:pos="720"/>
        </w:tabs>
        <w:spacing w:before="120" w:after="120" w:line="288" w:lineRule="auto"/>
        <w:ind w:left="720" w:hanging="720"/>
        <w:jc w:val="both"/>
        <w:rPr>
          <w:rFonts w:ascii="Calibri" w:hAnsi="Calibri" w:cs="Arial"/>
          <w:sz w:val="22"/>
          <w:szCs w:val="22"/>
          <w:lang w:bidi="bn-BD"/>
        </w:rPr>
      </w:pPr>
      <w:r w:rsidRPr="00A478C7">
        <w:rPr>
          <w:rFonts w:ascii="Calibri" w:hAnsi="Calibri"/>
          <w:sz w:val="22"/>
          <w:szCs w:val="22"/>
        </w:rPr>
        <w:t>3.3</w:t>
      </w:r>
      <w:r w:rsidR="000F49D8" w:rsidRPr="00A478C7">
        <w:rPr>
          <w:rFonts w:ascii="Calibri" w:hAnsi="Calibri" w:cstheme="minorBidi"/>
          <w:sz w:val="22"/>
          <w:szCs w:val="22"/>
          <w:cs/>
          <w:lang w:bidi="bn-BD"/>
        </w:rPr>
        <w:t xml:space="preserve"> </w:t>
      </w:r>
      <w:r w:rsidR="00A478C7">
        <w:rPr>
          <w:rFonts w:ascii="Calibri" w:hAnsi="Calibri" w:cstheme="minorBidi"/>
          <w:sz w:val="22"/>
          <w:szCs w:val="22"/>
          <w:lang w:bidi="bn-BD"/>
        </w:rPr>
        <w:tab/>
      </w:r>
      <w:r w:rsidR="003C60C8" w:rsidRPr="003C60C8">
        <w:rPr>
          <w:rFonts w:ascii="Calibri" w:hAnsi="Calibri" w:cstheme="minorBidi"/>
          <w:b/>
          <w:bCs/>
          <w:sz w:val="22"/>
          <w:szCs w:val="22"/>
          <w:lang w:bidi="bn-BD"/>
        </w:rPr>
        <w:t>Safe and</w:t>
      </w:r>
      <w:r w:rsidR="003C60C8">
        <w:rPr>
          <w:rFonts w:ascii="Calibri" w:hAnsi="Calibri" w:cstheme="minorBidi"/>
          <w:sz w:val="22"/>
          <w:szCs w:val="22"/>
          <w:lang w:bidi="bn-BD"/>
        </w:rPr>
        <w:t xml:space="preserve"> </w:t>
      </w:r>
      <w:r w:rsidRPr="00A478C7">
        <w:rPr>
          <w:rFonts w:ascii="Calibri" w:hAnsi="Calibri"/>
          <w:b/>
          <w:bCs/>
          <w:sz w:val="22"/>
          <w:szCs w:val="22"/>
        </w:rPr>
        <w:t>Peaceful use of nuclear energy</w:t>
      </w:r>
      <w:r w:rsidRPr="00A478C7">
        <w:rPr>
          <w:rFonts w:ascii="Calibri" w:hAnsi="Calibri"/>
          <w:b/>
          <w:sz w:val="22"/>
          <w:szCs w:val="22"/>
        </w:rPr>
        <w:t>:</w:t>
      </w:r>
      <w:r w:rsidRPr="00A478C7">
        <w:rPr>
          <w:rFonts w:ascii="Calibri" w:hAnsi="Calibri"/>
          <w:sz w:val="22"/>
          <w:szCs w:val="22"/>
        </w:rPr>
        <w:t xml:space="preserve"> </w:t>
      </w:r>
      <w:r w:rsidR="00FC1B9B" w:rsidRPr="00A478C7">
        <w:rPr>
          <w:rFonts w:ascii="Calibri" w:hAnsi="Calibri" w:cs="Arial"/>
          <w:sz w:val="22"/>
          <w:szCs w:val="22"/>
        </w:rPr>
        <w:t>There is an indirect impact on women. Use of radio-active isotope is making it possible to provide medical services specially diagnosis of some critical diseases of women. This will increase the women's</w:t>
      </w:r>
      <w:r w:rsidR="0089428C">
        <w:rPr>
          <w:rFonts w:ascii="Calibri" w:hAnsi="Calibri" w:cs="Arial"/>
          <w:sz w:val="22"/>
          <w:szCs w:val="22"/>
        </w:rPr>
        <w:t xml:space="preserve"> access</w:t>
      </w:r>
      <w:r w:rsidR="00EB41AE">
        <w:rPr>
          <w:rFonts w:ascii="Calibri" w:hAnsi="Calibri" w:cs="Arial"/>
          <w:sz w:val="22"/>
          <w:szCs w:val="22"/>
        </w:rPr>
        <w:t xml:space="preserve"> </w:t>
      </w:r>
      <w:r w:rsidR="00FC1B9B" w:rsidRPr="00A478C7">
        <w:rPr>
          <w:rFonts w:ascii="Calibri" w:hAnsi="Calibri" w:cs="Arial"/>
          <w:sz w:val="22"/>
          <w:szCs w:val="22"/>
        </w:rPr>
        <w:t>to public services.</w:t>
      </w:r>
    </w:p>
    <w:p w14:paraId="48F47113" w14:textId="77777777" w:rsidR="00CA4CD6" w:rsidRPr="00A478C7" w:rsidRDefault="009E3500" w:rsidP="00A478C7">
      <w:pPr>
        <w:spacing w:before="120" w:after="120" w:line="288" w:lineRule="auto"/>
        <w:ind w:left="720" w:hanging="720"/>
        <w:jc w:val="both"/>
        <w:rPr>
          <w:rFonts w:ascii="Calibri" w:hAnsi="Calibri" w:cs="Arial"/>
          <w:sz w:val="22"/>
          <w:szCs w:val="22"/>
          <w:lang w:bidi="bn-BD"/>
        </w:rPr>
      </w:pPr>
      <w:r w:rsidRPr="00A478C7">
        <w:rPr>
          <w:rFonts w:ascii="Calibri" w:hAnsi="Calibri"/>
          <w:sz w:val="22"/>
          <w:szCs w:val="22"/>
        </w:rPr>
        <w:t>3.4</w:t>
      </w:r>
      <w:r w:rsidR="00FC1B9B" w:rsidRPr="00A478C7">
        <w:rPr>
          <w:rFonts w:ascii="Calibri" w:hAnsi="Calibri"/>
          <w:sz w:val="22"/>
          <w:szCs w:val="22"/>
        </w:rPr>
        <w:t xml:space="preserve"> </w:t>
      </w:r>
      <w:r w:rsidR="00A478C7">
        <w:rPr>
          <w:rFonts w:ascii="Calibri" w:hAnsi="Calibri"/>
          <w:sz w:val="22"/>
          <w:szCs w:val="22"/>
        </w:rPr>
        <w:tab/>
      </w:r>
      <w:r w:rsidRPr="00A478C7">
        <w:rPr>
          <w:rFonts w:ascii="Calibri" w:hAnsi="Calibri"/>
          <w:b/>
          <w:bCs/>
          <w:sz w:val="22"/>
          <w:szCs w:val="22"/>
        </w:rPr>
        <w:t>Invention of environment- friendly</w:t>
      </w:r>
      <w:r w:rsidRPr="00A478C7">
        <w:rPr>
          <w:rFonts w:ascii="Calibri" w:hAnsi="Calibri"/>
          <w:b/>
          <w:sz w:val="22"/>
          <w:szCs w:val="22"/>
        </w:rPr>
        <w:t xml:space="preserve"> and sustainable technology for socio-economic development:</w:t>
      </w:r>
      <w:r w:rsidR="005E2A8E" w:rsidRPr="00A478C7">
        <w:rPr>
          <w:rFonts w:ascii="Calibri" w:hAnsi="Calibri"/>
          <w:sz w:val="22"/>
          <w:szCs w:val="22"/>
        </w:rPr>
        <w:t xml:space="preserve"> </w:t>
      </w:r>
      <w:r w:rsidR="00FC1B9B" w:rsidRPr="00A478C7">
        <w:rPr>
          <w:rFonts w:ascii="Calibri" w:hAnsi="Calibri"/>
          <w:sz w:val="22"/>
          <w:szCs w:val="22"/>
          <w:lang w:bidi="bn-BD"/>
        </w:rPr>
        <w:t>It will be possible to play a role in the development of women by conducting research on safe, drinkable and pollution-free (arsenic-free) water supply in the household level, which is usually working area for women. Due to the use of sustainable technology in home work, the work hours will be reduced. By spreading knowledge of science to grassroots level, women's participation and social status will be increased and women will be empowered</w:t>
      </w:r>
      <w:r w:rsidR="00FC1B9B" w:rsidRPr="00A478C7">
        <w:rPr>
          <w:rFonts w:ascii="Calibri" w:hAnsi="Calibri" w:cs="Arial"/>
          <w:sz w:val="22"/>
          <w:szCs w:val="22"/>
          <w:lang w:bidi="bn-BD"/>
        </w:rPr>
        <w:t>.</w:t>
      </w:r>
    </w:p>
    <w:p w14:paraId="64A2C2A9" w14:textId="77777777" w:rsidR="00C96B9D" w:rsidRPr="00A478C7" w:rsidRDefault="009E3500" w:rsidP="00A478C7">
      <w:pPr>
        <w:pStyle w:val="BoxText"/>
        <w:spacing w:before="120" w:after="120" w:line="288" w:lineRule="auto"/>
        <w:ind w:left="720" w:hanging="720"/>
        <w:jc w:val="both"/>
        <w:rPr>
          <w:rFonts w:ascii="Calibri" w:hAnsi="Calibri"/>
          <w:color w:val="FF0000"/>
          <w:sz w:val="22"/>
          <w:szCs w:val="22"/>
        </w:rPr>
      </w:pPr>
      <w:r w:rsidRPr="00A478C7">
        <w:rPr>
          <w:rFonts w:ascii="Calibri" w:hAnsi="Calibri" w:cs="Arial"/>
          <w:bCs/>
          <w:sz w:val="22"/>
          <w:szCs w:val="22"/>
        </w:rPr>
        <w:lastRenderedPageBreak/>
        <w:t>3.5</w:t>
      </w:r>
      <w:r w:rsidRPr="00A478C7">
        <w:rPr>
          <w:rFonts w:ascii="Calibri" w:hAnsi="Calibri"/>
          <w:bCs/>
          <w:sz w:val="22"/>
          <w:szCs w:val="22"/>
        </w:rPr>
        <w:tab/>
      </w:r>
      <w:r w:rsidRPr="00A478C7">
        <w:rPr>
          <w:rFonts w:ascii="Calibri" w:hAnsi="Calibri"/>
          <w:b/>
          <w:sz w:val="22"/>
          <w:szCs w:val="22"/>
        </w:rPr>
        <w:t>Development of Scientific and technological infrastructure:</w:t>
      </w:r>
      <w:r w:rsidRPr="00A478C7">
        <w:rPr>
          <w:rFonts w:ascii="Calibri" w:hAnsi="Calibri"/>
          <w:sz w:val="22"/>
          <w:szCs w:val="22"/>
        </w:rPr>
        <w:t xml:space="preserve"> </w:t>
      </w:r>
      <w:r w:rsidR="003E0626" w:rsidRPr="00A478C7">
        <w:rPr>
          <w:rFonts w:ascii="Calibri" w:hAnsi="Calibri" w:cs="Arial"/>
          <w:sz w:val="22"/>
          <w:szCs w:val="22"/>
        </w:rPr>
        <w:t>The involvement of women in infrastructure development activities will generate direct employment for them</w:t>
      </w:r>
      <w:r w:rsidR="00841E40">
        <w:rPr>
          <w:rFonts w:ascii="Calibri" w:hAnsi="Calibri" w:cs="Arial"/>
          <w:sz w:val="22"/>
          <w:szCs w:val="22"/>
        </w:rPr>
        <w:t>.</w:t>
      </w:r>
    </w:p>
    <w:permEnd w:id="1309304773"/>
    <w:p w14:paraId="5312C8A7" w14:textId="77777777" w:rsidR="009E3500" w:rsidRPr="00A478C7" w:rsidRDefault="009E3500" w:rsidP="00A478C7">
      <w:pPr>
        <w:spacing w:before="120" w:after="120" w:line="288" w:lineRule="auto"/>
        <w:ind w:left="720" w:hanging="720"/>
        <w:jc w:val="both"/>
        <w:rPr>
          <w:rFonts w:ascii="Calibri" w:hAnsi="Calibri"/>
          <w:b/>
          <w:sz w:val="22"/>
          <w:szCs w:val="22"/>
        </w:rPr>
      </w:pPr>
      <w:r w:rsidRPr="00A478C7">
        <w:rPr>
          <w:rFonts w:ascii="Calibri" w:hAnsi="Calibri"/>
          <w:b/>
          <w:sz w:val="22"/>
          <w:szCs w:val="22"/>
        </w:rPr>
        <w:t>4.0</w:t>
      </w:r>
      <w:r w:rsidRPr="00A478C7">
        <w:rPr>
          <w:rFonts w:ascii="Calibri" w:hAnsi="Calibri"/>
          <w:b/>
          <w:sz w:val="22"/>
          <w:szCs w:val="22"/>
        </w:rPr>
        <w:tab/>
        <w:t xml:space="preserve"> Roles and Responsibilities of the Ministry for Women’s Advancement and Rights</w:t>
      </w:r>
    </w:p>
    <w:p w14:paraId="12A880CB" w14:textId="77777777" w:rsidR="00616D5E" w:rsidRPr="00A478C7" w:rsidRDefault="009E3500" w:rsidP="00A478C7">
      <w:pPr>
        <w:spacing w:before="120" w:after="120" w:line="288" w:lineRule="auto"/>
        <w:ind w:left="720" w:hanging="720"/>
        <w:jc w:val="both"/>
        <w:rPr>
          <w:rFonts w:ascii="Calibri" w:hAnsi="Calibri" w:cs="Arial"/>
          <w:sz w:val="22"/>
          <w:szCs w:val="22"/>
          <w:lang w:bidi="bn-BD"/>
        </w:rPr>
      </w:pPr>
      <w:permStart w:id="1418596321" w:edGrp="everyone"/>
      <w:r w:rsidRPr="00A478C7">
        <w:rPr>
          <w:rFonts w:ascii="Calibri" w:hAnsi="Calibri"/>
          <w:b/>
          <w:sz w:val="22"/>
          <w:szCs w:val="22"/>
        </w:rPr>
        <w:t>4.1</w:t>
      </w:r>
      <w:r w:rsidRPr="00A478C7">
        <w:rPr>
          <w:rFonts w:ascii="Calibri" w:hAnsi="Calibri"/>
          <w:b/>
          <w:sz w:val="22"/>
          <w:szCs w:val="22"/>
        </w:rPr>
        <w:tab/>
        <w:t xml:space="preserve">National Science and Technology Policy 2011: </w:t>
      </w:r>
      <w:r w:rsidR="00616D5E" w:rsidRPr="00A478C7">
        <w:rPr>
          <w:rFonts w:ascii="Calibri" w:hAnsi="Calibri"/>
          <w:sz w:val="22"/>
          <w:szCs w:val="22"/>
          <w:lang w:bidi="bn-BD"/>
        </w:rPr>
        <w:t xml:space="preserve">For implementing National Science and Technology Policy-2011, there is provision of fund creation for special incentives to women involve in research and development (R &amp; D) and science education. </w:t>
      </w:r>
    </w:p>
    <w:p w14:paraId="6561A238" w14:textId="77777777" w:rsidR="00CF0D65" w:rsidRPr="000F26F6" w:rsidRDefault="009E3500" w:rsidP="00A1224E">
      <w:pPr>
        <w:spacing w:before="120" w:after="120" w:line="300" w:lineRule="auto"/>
        <w:ind w:left="720" w:hanging="720"/>
        <w:jc w:val="both"/>
        <w:rPr>
          <w:rFonts w:asciiTheme="minorHAnsi" w:hAnsiTheme="minorHAnsi"/>
          <w:sz w:val="22"/>
          <w:szCs w:val="22"/>
          <w:lang w:val="en-US"/>
        </w:rPr>
      </w:pPr>
      <w:r w:rsidRPr="00A478C7">
        <w:rPr>
          <w:rFonts w:ascii="Calibri" w:hAnsi="Calibri"/>
          <w:b/>
          <w:bCs/>
          <w:sz w:val="22"/>
          <w:szCs w:val="22"/>
        </w:rPr>
        <w:t>4.2</w:t>
      </w:r>
      <w:r w:rsidRPr="00A478C7">
        <w:rPr>
          <w:rFonts w:ascii="Calibri" w:hAnsi="Calibri"/>
          <w:b/>
          <w:bCs/>
          <w:sz w:val="22"/>
          <w:szCs w:val="22"/>
        </w:rPr>
        <w:tab/>
      </w:r>
      <w:r w:rsidR="004B5C2E" w:rsidRPr="000F26F6">
        <w:rPr>
          <w:rFonts w:asciiTheme="minorHAnsi" w:hAnsiTheme="minorHAnsi"/>
          <w:b/>
          <w:bCs/>
          <w:sz w:val="22"/>
          <w:szCs w:val="22"/>
        </w:rPr>
        <w:t>W</w:t>
      </w:r>
      <w:r w:rsidRPr="000F26F6">
        <w:rPr>
          <w:rFonts w:asciiTheme="minorHAnsi" w:hAnsiTheme="minorHAnsi"/>
          <w:b/>
          <w:bCs/>
          <w:sz w:val="22"/>
          <w:szCs w:val="22"/>
        </w:rPr>
        <w:t xml:space="preserve">omen's position in </w:t>
      </w:r>
      <w:r w:rsidR="004B5C2E" w:rsidRPr="000F26F6">
        <w:rPr>
          <w:rFonts w:asciiTheme="minorHAnsi" w:hAnsiTheme="minorHAnsi"/>
          <w:b/>
          <w:bCs/>
          <w:sz w:val="22"/>
          <w:szCs w:val="22"/>
        </w:rPr>
        <w:t>fellowship</w:t>
      </w:r>
      <w:r w:rsidR="00F76E7F" w:rsidRPr="000F26F6">
        <w:rPr>
          <w:rFonts w:asciiTheme="minorHAnsi" w:hAnsiTheme="minorHAnsi"/>
          <w:b/>
          <w:bCs/>
          <w:sz w:val="22"/>
          <w:szCs w:val="22"/>
        </w:rPr>
        <w:t>,</w:t>
      </w:r>
      <w:r w:rsidR="004B5C2E" w:rsidRPr="000F26F6">
        <w:rPr>
          <w:rFonts w:asciiTheme="minorHAnsi" w:hAnsiTheme="minorHAnsi"/>
          <w:b/>
          <w:bCs/>
          <w:sz w:val="22"/>
          <w:szCs w:val="22"/>
        </w:rPr>
        <w:t xml:space="preserve"> </w:t>
      </w:r>
      <w:r w:rsidRPr="000F26F6">
        <w:rPr>
          <w:rFonts w:asciiTheme="minorHAnsi" w:hAnsiTheme="minorHAnsi"/>
          <w:b/>
          <w:bCs/>
          <w:sz w:val="22"/>
          <w:szCs w:val="22"/>
        </w:rPr>
        <w:t>higher education and research</w:t>
      </w:r>
      <w:r w:rsidRPr="000F26F6">
        <w:rPr>
          <w:rFonts w:asciiTheme="minorHAnsi" w:hAnsiTheme="minorHAnsi"/>
          <w:sz w:val="22"/>
          <w:szCs w:val="22"/>
        </w:rPr>
        <w:t xml:space="preserve">: </w:t>
      </w:r>
      <w:r w:rsidR="00CA64A0" w:rsidRPr="000F26F6">
        <w:rPr>
          <w:rFonts w:asciiTheme="minorHAnsi" w:hAnsiTheme="minorHAnsi"/>
          <w:sz w:val="22"/>
          <w:szCs w:val="22"/>
        </w:rPr>
        <w:t xml:space="preserve">National Science and Technology (N.S.T.) </w:t>
      </w:r>
      <w:r w:rsidR="00616D5E" w:rsidRPr="000F26F6">
        <w:rPr>
          <w:rFonts w:asciiTheme="minorHAnsi" w:hAnsiTheme="minorHAnsi"/>
          <w:sz w:val="22"/>
          <w:szCs w:val="22"/>
        </w:rPr>
        <w:t>f</w:t>
      </w:r>
      <w:r w:rsidR="00CA64A0" w:rsidRPr="000F26F6">
        <w:rPr>
          <w:rFonts w:asciiTheme="minorHAnsi" w:hAnsiTheme="minorHAnsi"/>
          <w:sz w:val="22"/>
          <w:szCs w:val="22"/>
        </w:rPr>
        <w:t xml:space="preserve">ellowship is provided for the help of research </w:t>
      </w:r>
      <w:r w:rsidR="00616D5E" w:rsidRPr="000F26F6">
        <w:rPr>
          <w:rFonts w:asciiTheme="minorHAnsi" w:hAnsiTheme="minorHAnsi"/>
          <w:sz w:val="22"/>
          <w:szCs w:val="22"/>
        </w:rPr>
        <w:t xml:space="preserve">work of </w:t>
      </w:r>
      <w:r w:rsidR="00CA64A0" w:rsidRPr="000F26F6">
        <w:rPr>
          <w:rFonts w:asciiTheme="minorHAnsi" w:hAnsiTheme="minorHAnsi"/>
          <w:sz w:val="22"/>
          <w:szCs w:val="22"/>
        </w:rPr>
        <w:t xml:space="preserve">students and researchers in various fields of science and technology. </w:t>
      </w:r>
      <w:r w:rsidR="00CF0D65" w:rsidRPr="000F26F6">
        <w:rPr>
          <w:rFonts w:asciiTheme="minorHAnsi" w:hAnsiTheme="minorHAnsi"/>
          <w:sz w:val="22"/>
          <w:szCs w:val="22"/>
          <w:lang w:val="en-US"/>
        </w:rPr>
        <w:t>732 female out of 1438 students in FY 2015-16, and 863 female out of 1702 students in FY 2016-17</w:t>
      </w:r>
      <w:r w:rsidR="00EB41AE">
        <w:rPr>
          <w:rFonts w:asciiTheme="minorHAnsi" w:hAnsiTheme="minorHAnsi"/>
          <w:sz w:val="22"/>
          <w:szCs w:val="22"/>
          <w:lang w:val="en-US"/>
        </w:rPr>
        <w:t xml:space="preserve"> </w:t>
      </w:r>
      <w:r w:rsidR="00CF0D65" w:rsidRPr="000F26F6">
        <w:rPr>
          <w:rFonts w:asciiTheme="minorHAnsi" w:hAnsiTheme="minorHAnsi"/>
          <w:sz w:val="22"/>
          <w:szCs w:val="22"/>
          <w:lang w:val="en-US"/>
        </w:rPr>
        <w:t>and</w:t>
      </w:r>
      <w:r w:rsidR="00EB41AE">
        <w:rPr>
          <w:rFonts w:asciiTheme="minorHAnsi" w:hAnsiTheme="minorHAnsi"/>
          <w:sz w:val="22"/>
          <w:szCs w:val="22"/>
          <w:lang w:val="en-US"/>
        </w:rPr>
        <w:t xml:space="preserve"> </w:t>
      </w:r>
      <w:r w:rsidR="00CF0D65" w:rsidRPr="000F26F6">
        <w:rPr>
          <w:rFonts w:asciiTheme="minorHAnsi" w:hAnsiTheme="minorHAnsi"/>
          <w:sz w:val="22"/>
          <w:szCs w:val="22"/>
          <w:lang w:val="en-US"/>
        </w:rPr>
        <w:t>1357 female out of 2358 students in FY 2017-18 were provided grant for science and technology development. Besides there were 48 women researchers from 475 were donated research projects in the FY 2017-18.</w:t>
      </w:r>
    </w:p>
    <w:p w14:paraId="6D991A34" w14:textId="77777777" w:rsidR="00B32907" w:rsidRPr="00A478C7" w:rsidRDefault="009E3500" w:rsidP="00A478C7">
      <w:pPr>
        <w:spacing w:before="120" w:after="120" w:line="288" w:lineRule="auto"/>
        <w:ind w:left="720" w:hanging="720"/>
        <w:jc w:val="both"/>
        <w:rPr>
          <w:rFonts w:ascii="Calibri" w:hAnsi="Calibri" w:cstheme="minorBidi"/>
          <w:sz w:val="22"/>
          <w:szCs w:val="22"/>
          <w:lang w:bidi="bn-BD"/>
        </w:rPr>
      </w:pPr>
      <w:r w:rsidRPr="00A478C7">
        <w:rPr>
          <w:rFonts w:ascii="Calibri" w:hAnsi="Calibri"/>
          <w:b/>
          <w:sz w:val="22"/>
          <w:szCs w:val="22"/>
        </w:rPr>
        <w:t>4.3</w:t>
      </w:r>
      <w:r w:rsidRPr="00A478C7">
        <w:rPr>
          <w:rFonts w:ascii="Calibri" w:hAnsi="Calibri"/>
          <w:b/>
          <w:sz w:val="22"/>
          <w:szCs w:val="22"/>
        </w:rPr>
        <w:tab/>
        <w:t xml:space="preserve">Provision of diagnostic and medical services for </w:t>
      </w:r>
      <w:r w:rsidR="009C20CF" w:rsidRPr="00A478C7">
        <w:rPr>
          <w:rFonts w:ascii="Calibri" w:hAnsi="Calibri"/>
          <w:b/>
          <w:sz w:val="22"/>
          <w:szCs w:val="22"/>
        </w:rPr>
        <w:t xml:space="preserve">some </w:t>
      </w:r>
      <w:r w:rsidRPr="00A478C7">
        <w:rPr>
          <w:rFonts w:ascii="Calibri" w:hAnsi="Calibri"/>
          <w:b/>
          <w:sz w:val="22"/>
          <w:szCs w:val="22"/>
        </w:rPr>
        <w:t>complicated diseases of women by using radioactive isotopes:</w:t>
      </w:r>
      <w:r w:rsidR="00A478C7" w:rsidRPr="00A478C7">
        <w:rPr>
          <w:rFonts w:ascii="Calibri" w:hAnsi="Calibri"/>
          <w:b/>
          <w:sz w:val="22"/>
          <w:szCs w:val="22"/>
        </w:rPr>
        <w:t xml:space="preserve"> </w:t>
      </w:r>
      <w:r w:rsidR="00B32907" w:rsidRPr="00A478C7">
        <w:rPr>
          <w:rFonts w:ascii="Calibri" w:hAnsi="Calibri" w:cs="Arial"/>
          <w:bCs/>
          <w:sz w:val="22"/>
          <w:szCs w:val="22"/>
          <w:lang w:bidi="bn-IN"/>
        </w:rPr>
        <w:t xml:space="preserve">Bangladesh Atomic Energy Commission launched the ultrasonography system for the first time at the Atomic Energy </w:t>
      </w:r>
      <w:proofErr w:type="spellStart"/>
      <w:r w:rsidR="00B32907" w:rsidRPr="00A478C7">
        <w:rPr>
          <w:rFonts w:ascii="Calibri" w:hAnsi="Calibri" w:cs="Arial"/>
          <w:bCs/>
          <w:sz w:val="22"/>
          <w:szCs w:val="22"/>
          <w:lang w:bidi="bn-IN"/>
        </w:rPr>
        <w:t>Center</w:t>
      </w:r>
      <w:proofErr w:type="spellEnd"/>
      <w:r w:rsidR="00B32907" w:rsidRPr="00A478C7">
        <w:rPr>
          <w:rFonts w:ascii="Calibri" w:hAnsi="Calibri" w:cs="Arial"/>
          <w:bCs/>
          <w:sz w:val="22"/>
          <w:szCs w:val="22"/>
          <w:lang w:bidi="bn-IN"/>
        </w:rPr>
        <w:t>. Currently through its 1 NINMAS (National Institute of Nuclear Medicine and Allied Sciences) and 14 INMAS (Institute of Nuclear Medicine and Allied Sciences) is providing treatment services to patients with ultrasonography and radio isotope</w:t>
      </w:r>
      <w:r w:rsidR="00841E40">
        <w:rPr>
          <w:rFonts w:ascii="Calibri" w:hAnsi="Calibri" w:cs="Arial"/>
          <w:bCs/>
          <w:sz w:val="22"/>
          <w:szCs w:val="22"/>
          <w:lang w:bidi="bn-IN"/>
        </w:rPr>
        <w:t>.</w:t>
      </w:r>
      <w:r w:rsidR="00B32907" w:rsidRPr="00A478C7">
        <w:rPr>
          <w:rFonts w:ascii="Calibri" w:hAnsi="Calibri" w:cstheme="minorBidi"/>
          <w:sz w:val="22"/>
          <w:szCs w:val="22"/>
          <w:lang w:bidi="bn-BD"/>
        </w:rPr>
        <w:t xml:space="preserve"> About 60% of the ultrasonography treatment service recipients and 85% of the medical service recipients through radioactive isotopes are women.</w:t>
      </w:r>
      <w:r w:rsidR="00B32907" w:rsidRPr="00A478C7">
        <w:rPr>
          <w:rFonts w:ascii="Calibri" w:hAnsi="Calibri" w:cs="Arial"/>
          <w:bCs/>
          <w:sz w:val="22"/>
          <w:szCs w:val="22"/>
          <w:lang w:bidi="bn-IN"/>
        </w:rPr>
        <w:t> In the laboratory of the commission, the students of the university are assisted in research work, 40% of them are women.</w:t>
      </w:r>
      <w:r w:rsidR="001F7811" w:rsidRPr="00A478C7">
        <w:rPr>
          <w:rFonts w:ascii="Calibri" w:hAnsi="Calibri" w:cs="Arial"/>
          <w:bCs/>
          <w:sz w:val="22"/>
          <w:szCs w:val="22"/>
          <w:lang w:bidi="bn-IN"/>
        </w:rPr>
        <w:t xml:space="preserve"> </w:t>
      </w:r>
      <w:r w:rsidR="00B32907" w:rsidRPr="00A478C7">
        <w:rPr>
          <w:rFonts w:ascii="Calibri" w:hAnsi="Calibri" w:cs="Arial"/>
          <w:bCs/>
          <w:sz w:val="22"/>
          <w:szCs w:val="22"/>
          <w:lang w:bidi="bn-IN"/>
        </w:rPr>
        <w:t>The Training Institutes of the Commission offers training courses in various subjects of atomic energy; about 35% of the trainees are women.</w:t>
      </w:r>
    </w:p>
    <w:p w14:paraId="258F3142" w14:textId="77777777" w:rsidR="00B87131" w:rsidRPr="00A478C7" w:rsidRDefault="009E3500" w:rsidP="00A478C7">
      <w:pPr>
        <w:pStyle w:val="HTMLPreformatted"/>
        <w:spacing w:before="120" w:after="120" w:line="288" w:lineRule="auto"/>
        <w:ind w:left="720" w:hanging="720"/>
        <w:jc w:val="both"/>
        <w:rPr>
          <w:rFonts w:ascii="Calibri" w:hAnsi="Calibri" w:cs="Arial"/>
          <w:sz w:val="22"/>
          <w:szCs w:val="22"/>
          <w:lang w:bidi="bn-BD"/>
        </w:rPr>
      </w:pPr>
      <w:r w:rsidRPr="00A478C7">
        <w:rPr>
          <w:rFonts w:ascii="Calibri" w:hAnsi="Calibri"/>
          <w:b/>
          <w:sz w:val="22"/>
          <w:szCs w:val="22"/>
        </w:rPr>
        <w:t>4.4</w:t>
      </w:r>
      <w:r w:rsidRPr="00A478C7">
        <w:rPr>
          <w:rFonts w:ascii="Calibri" w:hAnsi="Calibri"/>
          <w:b/>
          <w:sz w:val="22"/>
          <w:szCs w:val="22"/>
        </w:rPr>
        <w:tab/>
        <w:t>Encouraging school and college students and members of science club to get involved in innovative activities:</w:t>
      </w:r>
      <w:r w:rsidRPr="00A478C7">
        <w:rPr>
          <w:rFonts w:ascii="Calibri" w:hAnsi="Calibri"/>
          <w:sz w:val="22"/>
          <w:szCs w:val="22"/>
        </w:rPr>
        <w:t xml:space="preserve"> </w:t>
      </w:r>
      <w:r w:rsidR="00B87131" w:rsidRPr="00A478C7">
        <w:rPr>
          <w:rFonts w:ascii="Calibri" w:hAnsi="Calibri" w:cs="Arial"/>
          <w:sz w:val="22"/>
          <w:szCs w:val="22"/>
          <w:lang w:bidi="bn-BD"/>
        </w:rPr>
        <w:t>In order to popularize science, there are 7</w:t>
      </w:r>
      <w:r w:rsidR="001F7811" w:rsidRPr="00A478C7">
        <w:rPr>
          <w:rFonts w:ascii="Calibri" w:hAnsi="Calibri" w:cs="Arial"/>
          <w:sz w:val="22"/>
          <w:szCs w:val="22"/>
          <w:lang w:bidi="bn-BD"/>
        </w:rPr>
        <w:t xml:space="preserve"> science exhibition galleries at the </w:t>
      </w:r>
      <w:r w:rsidR="00B87131" w:rsidRPr="00A478C7">
        <w:rPr>
          <w:rFonts w:ascii="Calibri" w:hAnsi="Calibri" w:cs="Arial"/>
          <w:sz w:val="22"/>
          <w:szCs w:val="22"/>
          <w:lang w:bidi="bn-BD"/>
        </w:rPr>
        <w:t>National Museum of Science and Technology. About 45% of the visito</w:t>
      </w:r>
      <w:r w:rsidR="001F7811" w:rsidRPr="00A478C7">
        <w:rPr>
          <w:rFonts w:ascii="Calibri" w:hAnsi="Calibri" w:cs="Arial"/>
          <w:sz w:val="22"/>
          <w:szCs w:val="22"/>
          <w:lang w:bidi="bn-BD"/>
        </w:rPr>
        <w:t>rs of these galleries are women. By visiting science related galleries of the Museum, women are getting i</w:t>
      </w:r>
      <w:r w:rsidR="00B87131" w:rsidRPr="00A478C7">
        <w:rPr>
          <w:rFonts w:ascii="Calibri" w:hAnsi="Calibri" w:cs="Arial"/>
          <w:sz w:val="22"/>
          <w:szCs w:val="22"/>
          <w:lang w:bidi="bn-BD"/>
        </w:rPr>
        <w:t>nterest in science education</w:t>
      </w:r>
      <w:r w:rsidR="001F7811" w:rsidRPr="00A478C7">
        <w:rPr>
          <w:rFonts w:ascii="Calibri" w:hAnsi="Calibri" w:cs="Arial"/>
          <w:sz w:val="22"/>
          <w:szCs w:val="22"/>
          <w:lang w:bidi="bn-BD"/>
        </w:rPr>
        <w:t>.</w:t>
      </w:r>
      <w:r w:rsidR="00B87131" w:rsidRPr="00A478C7">
        <w:rPr>
          <w:rFonts w:ascii="Calibri" w:hAnsi="Calibri" w:cs="Arial"/>
          <w:sz w:val="22"/>
          <w:szCs w:val="22"/>
          <w:lang w:bidi="bn-BD"/>
        </w:rPr>
        <w:t xml:space="preserve"> The National Science and Technology Museum has </w:t>
      </w:r>
      <w:r w:rsidR="001F7811" w:rsidRPr="00A478C7">
        <w:rPr>
          <w:rFonts w:ascii="Calibri" w:hAnsi="Calibri" w:cs="Arial"/>
          <w:sz w:val="22"/>
          <w:szCs w:val="22"/>
          <w:lang w:bidi="bn-BD"/>
        </w:rPr>
        <w:t>one</w:t>
      </w:r>
      <w:r w:rsidR="00B87131" w:rsidRPr="00A478C7">
        <w:rPr>
          <w:rFonts w:ascii="Calibri" w:hAnsi="Calibri" w:cs="Arial"/>
          <w:sz w:val="22"/>
          <w:szCs w:val="22"/>
          <w:lang w:bidi="bn-BD"/>
        </w:rPr>
        <w:t xml:space="preserve"> 6-DVD movie theat</w:t>
      </w:r>
      <w:r w:rsidR="001F7811" w:rsidRPr="00A478C7">
        <w:rPr>
          <w:rFonts w:ascii="Calibri" w:hAnsi="Calibri" w:cs="Arial"/>
          <w:sz w:val="22"/>
          <w:szCs w:val="22"/>
          <w:lang w:bidi="bn-BD"/>
        </w:rPr>
        <w:t>re</w:t>
      </w:r>
      <w:r w:rsidR="00B87131" w:rsidRPr="00A478C7">
        <w:rPr>
          <w:rFonts w:ascii="Calibri" w:hAnsi="Calibri" w:cs="Arial"/>
          <w:sz w:val="22"/>
          <w:szCs w:val="22"/>
          <w:lang w:bidi="bn-BD"/>
        </w:rPr>
        <w:t xml:space="preserve">, 6-D mobile movie bus and </w:t>
      </w:r>
      <w:r w:rsidR="001F7811" w:rsidRPr="00A478C7">
        <w:rPr>
          <w:rFonts w:ascii="Calibri" w:hAnsi="Calibri" w:cs="Arial"/>
          <w:sz w:val="22"/>
          <w:szCs w:val="22"/>
          <w:lang w:bidi="bn-BD"/>
        </w:rPr>
        <w:t>one</w:t>
      </w:r>
      <w:r w:rsidR="00B87131" w:rsidRPr="00A478C7">
        <w:rPr>
          <w:rFonts w:ascii="Calibri" w:hAnsi="Calibri" w:cs="Arial"/>
          <w:sz w:val="22"/>
          <w:szCs w:val="22"/>
          <w:lang w:bidi="bn-BD"/>
        </w:rPr>
        <w:t xml:space="preserve"> modern library. </w:t>
      </w:r>
      <w:r w:rsidR="001F7811" w:rsidRPr="00A478C7">
        <w:rPr>
          <w:rFonts w:ascii="Calibri" w:hAnsi="Calibri" w:cs="Arial"/>
          <w:sz w:val="22"/>
          <w:szCs w:val="22"/>
          <w:lang w:bidi="bn-BD"/>
        </w:rPr>
        <w:t>Around 40% of the</w:t>
      </w:r>
      <w:r w:rsidR="00B87131" w:rsidRPr="00A478C7">
        <w:rPr>
          <w:rFonts w:ascii="Calibri" w:hAnsi="Calibri" w:cs="Arial"/>
          <w:sz w:val="22"/>
          <w:szCs w:val="22"/>
          <w:lang w:bidi="bn-BD"/>
        </w:rPr>
        <w:t xml:space="preserve"> visitors and readers </w:t>
      </w:r>
      <w:r w:rsidR="001F7811" w:rsidRPr="00A478C7">
        <w:rPr>
          <w:rFonts w:ascii="Calibri" w:hAnsi="Calibri" w:cs="Arial"/>
          <w:sz w:val="22"/>
          <w:szCs w:val="22"/>
          <w:lang w:bidi="bn-BD"/>
        </w:rPr>
        <w:t>are women.</w:t>
      </w:r>
      <w:r w:rsidR="00B87131" w:rsidRPr="00A478C7">
        <w:rPr>
          <w:rFonts w:ascii="Calibri" w:hAnsi="Calibri" w:cs="Arial"/>
          <w:sz w:val="22"/>
          <w:szCs w:val="22"/>
          <w:lang w:bidi="bn-BD"/>
        </w:rPr>
        <w:t xml:space="preserve"> Besides, the Museum organizes National Science and Technology Week, Science Fair, Science Seminar and Symposium, Science Quiz and Olympiad. The number of women participants in these programs is 50%.</w:t>
      </w:r>
    </w:p>
    <w:p w14:paraId="016167E7" w14:textId="77777777" w:rsidR="00EC13AF" w:rsidRPr="00A478C7" w:rsidRDefault="009E3500" w:rsidP="00A478C7">
      <w:pPr>
        <w:pStyle w:val="HTMLPreformatted"/>
        <w:spacing w:before="120" w:after="120" w:line="288" w:lineRule="auto"/>
        <w:ind w:left="720" w:hanging="720"/>
        <w:jc w:val="both"/>
        <w:rPr>
          <w:rFonts w:ascii="Calibri" w:hAnsi="Calibri" w:cs="Arial"/>
          <w:sz w:val="22"/>
          <w:szCs w:val="22"/>
          <w:lang w:bidi="bn-BD"/>
        </w:rPr>
      </w:pPr>
      <w:r w:rsidRPr="00A478C7">
        <w:rPr>
          <w:rFonts w:ascii="Calibri" w:hAnsi="Calibri"/>
          <w:b/>
          <w:bCs/>
          <w:sz w:val="22"/>
          <w:szCs w:val="22"/>
        </w:rPr>
        <w:lastRenderedPageBreak/>
        <w:t>4.5</w:t>
      </w:r>
      <w:r w:rsidRPr="00A478C7">
        <w:rPr>
          <w:rFonts w:ascii="Calibri" w:hAnsi="Calibri"/>
          <w:b/>
          <w:bCs/>
          <w:sz w:val="22"/>
          <w:szCs w:val="22"/>
        </w:rPr>
        <w:tab/>
      </w:r>
      <w:r w:rsidRPr="00A478C7">
        <w:rPr>
          <w:rFonts w:ascii="Calibri" w:hAnsi="Calibri"/>
          <w:b/>
          <w:sz w:val="22"/>
          <w:szCs w:val="22"/>
        </w:rPr>
        <w:t>Creating inspiration for learning space science through amusement</w:t>
      </w:r>
      <w:r w:rsidRPr="00A478C7">
        <w:rPr>
          <w:rFonts w:ascii="Calibri" w:hAnsi="Calibri" w:cs="Arial"/>
          <w:b/>
          <w:sz w:val="22"/>
          <w:szCs w:val="22"/>
        </w:rPr>
        <w:t>:</w:t>
      </w:r>
      <w:r w:rsidR="00B87131" w:rsidRPr="00A478C7">
        <w:rPr>
          <w:rFonts w:ascii="Calibri" w:hAnsi="Calibri" w:cs="Arial"/>
          <w:sz w:val="22"/>
          <w:szCs w:val="22"/>
        </w:rPr>
        <w:t xml:space="preserve"> </w:t>
      </w:r>
      <w:r w:rsidR="00B87131" w:rsidRPr="00A478C7">
        <w:rPr>
          <w:rFonts w:ascii="Calibri" w:hAnsi="Calibri" w:cs="Arial"/>
          <w:sz w:val="22"/>
          <w:szCs w:val="22"/>
          <w:lang w:bidi="bn-BD"/>
        </w:rPr>
        <w:t>Bangabandhu Sheikh Mujibur Rahman</w:t>
      </w:r>
      <w:r w:rsidR="001F7811" w:rsidRPr="00A478C7">
        <w:rPr>
          <w:rFonts w:ascii="Calibri" w:hAnsi="Calibri" w:cs="Arial"/>
          <w:sz w:val="22"/>
          <w:szCs w:val="22"/>
          <w:lang w:bidi="bn-BD"/>
        </w:rPr>
        <w:t xml:space="preserve"> </w:t>
      </w:r>
      <w:proofErr w:type="spellStart"/>
      <w:r w:rsidR="001F7811" w:rsidRPr="00A478C7">
        <w:rPr>
          <w:rFonts w:ascii="Calibri" w:hAnsi="Calibri" w:cs="Arial"/>
          <w:sz w:val="22"/>
          <w:szCs w:val="22"/>
          <w:lang w:bidi="bn-BD"/>
        </w:rPr>
        <w:t>Novotheatre</w:t>
      </w:r>
      <w:proofErr w:type="spellEnd"/>
      <w:r w:rsidR="00B87131" w:rsidRPr="00A478C7">
        <w:rPr>
          <w:rFonts w:ascii="Calibri" w:hAnsi="Calibri" w:cs="Arial"/>
          <w:sz w:val="22"/>
          <w:szCs w:val="22"/>
          <w:lang w:bidi="bn-BD"/>
        </w:rPr>
        <w:t xml:space="preserve"> has been established as an informal science education</w:t>
      </w:r>
      <w:r w:rsidR="001F7811" w:rsidRPr="00A478C7">
        <w:rPr>
          <w:rFonts w:ascii="Calibri" w:hAnsi="Calibri" w:cs="Arial"/>
          <w:sz w:val="22"/>
          <w:szCs w:val="22"/>
          <w:lang w:bidi="bn-BD"/>
        </w:rPr>
        <w:t xml:space="preserve"> </w:t>
      </w:r>
      <w:r w:rsidR="00B87131" w:rsidRPr="00A478C7">
        <w:rPr>
          <w:rFonts w:ascii="Calibri" w:hAnsi="Calibri" w:cs="Arial"/>
          <w:sz w:val="22"/>
          <w:szCs w:val="22"/>
          <w:lang w:bidi="bn-BD"/>
        </w:rPr>
        <w:t xml:space="preserve">institute, aimed at providing the right ideas and information about the </w:t>
      </w:r>
      <w:r w:rsidR="001F7811" w:rsidRPr="00A478C7">
        <w:rPr>
          <w:rFonts w:ascii="Calibri" w:hAnsi="Calibri" w:cs="Arial"/>
          <w:sz w:val="22"/>
          <w:szCs w:val="22"/>
          <w:lang w:bidi="bn-BD"/>
        </w:rPr>
        <w:t>aero</w:t>
      </w:r>
      <w:r w:rsidR="00B87131" w:rsidRPr="00A478C7">
        <w:rPr>
          <w:rFonts w:ascii="Calibri" w:hAnsi="Calibri" w:cs="Arial"/>
          <w:sz w:val="22"/>
          <w:szCs w:val="22"/>
          <w:lang w:bidi="bn-BD"/>
        </w:rPr>
        <w:t xml:space="preserve">space science and </w:t>
      </w:r>
      <w:r w:rsidR="00177359" w:rsidRPr="00A478C7">
        <w:rPr>
          <w:rFonts w:ascii="Calibri" w:hAnsi="Calibri" w:cs="Arial"/>
          <w:sz w:val="22"/>
          <w:szCs w:val="22"/>
          <w:lang w:bidi="bn-BD"/>
        </w:rPr>
        <w:t>encouraging about aerospace</w:t>
      </w:r>
      <w:r w:rsidR="00B87131" w:rsidRPr="00A478C7">
        <w:rPr>
          <w:rFonts w:ascii="Calibri" w:hAnsi="Calibri" w:cs="Arial"/>
          <w:sz w:val="22"/>
          <w:szCs w:val="22"/>
          <w:lang w:bidi="bn-BD"/>
        </w:rPr>
        <w:t xml:space="preserve"> science education through entertainment </w:t>
      </w:r>
      <w:r w:rsidR="00177359" w:rsidRPr="00A478C7">
        <w:rPr>
          <w:rFonts w:ascii="Calibri" w:hAnsi="Calibri" w:cs="Arial"/>
          <w:sz w:val="22"/>
          <w:szCs w:val="22"/>
          <w:lang w:bidi="bn-BD"/>
        </w:rPr>
        <w:t>among</w:t>
      </w:r>
      <w:r w:rsidR="00B87131" w:rsidRPr="00A478C7">
        <w:rPr>
          <w:rFonts w:ascii="Calibri" w:hAnsi="Calibri" w:cs="Arial"/>
          <w:sz w:val="22"/>
          <w:szCs w:val="22"/>
          <w:lang w:bidi="bn-BD"/>
        </w:rPr>
        <w:t xml:space="preserve"> all citizens and students of the country. Digital Planet Show </w:t>
      </w:r>
      <w:r w:rsidR="00177359" w:rsidRPr="00A478C7">
        <w:rPr>
          <w:rFonts w:ascii="Calibri" w:hAnsi="Calibri" w:cs="Arial"/>
          <w:sz w:val="22"/>
          <w:szCs w:val="22"/>
          <w:lang w:bidi="bn-BD"/>
        </w:rPr>
        <w:t xml:space="preserve">is shown in Planetarium of </w:t>
      </w:r>
      <w:proofErr w:type="spellStart"/>
      <w:r w:rsidR="00177359" w:rsidRPr="00A478C7">
        <w:rPr>
          <w:rFonts w:ascii="Calibri" w:hAnsi="Calibri" w:cs="Arial"/>
          <w:sz w:val="22"/>
          <w:szCs w:val="22"/>
          <w:lang w:bidi="bn-BD"/>
        </w:rPr>
        <w:t>Novo</w:t>
      </w:r>
      <w:r w:rsidR="00B87131" w:rsidRPr="00A478C7">
        <w:rPr>
          <w:rFonts w:ascii="Calibri" w:hAnsi="Calibri" w:cs="Arial"/>
          <w:sz w:val="22"/>
          <w:szCs w:val="22"/>
          <w:lang w:bidi="bn-BD"/>
        </w:rPr>
        <w:t>theatr</w:t>
      </w:r>
      <w:r w:rsidR="00177359" w:rsidRPr="00A478C7">
        <w:rPr>
          <w:rFonts w:ascii="Calibri" w:hAnsi="Calibri" w:cs="Arial"/>
          <w:sz w:val="22"/>
          <w:szCs w:val="22"/>
          <w:lang w:bidi="bn-BD"/>
        </w:rPr>
        <w:t>e</w:t>
      </w:r>
      <w:proofErr w:type="spellEnd"/>
      <w:r w:rsidR="00B87131" w:rsidRPr="00A478C7">
        <w:rPr>
          <w:rFonts w:ascii="Calibri" w:hAnsi="Calibri" w:cs="Arial"/>
          <w:sz w:val="22"/>
          <w:szCs w:val="22"/>
          <w:lang w:bidi="bn-BD"/>
        </w:rPr>
        <w:t>. A 30-minute-long digital film on the historic struggle</w:t>
      </w:r>
      <w:r w:rsidR="00177359" w:rsidRPr="00A478C7">
        <w:rPr>
          <w:rFonts w:ascii="Calibri" w:hAnsi="Calibri" w:cs="Arial"/>
          <w:sz w:val="22"/>
          <w:szCs w:val="22"/>
          <w:lang w:bidi="bn-BD"/>
        </w:rPr>
        <w:t xml:space="preserve"> life</w:t>
      </w:r>
      <w:r w:rsidR="00B87131" w:rsidRPr="00A478C7">
        <w:rPr>
          <w:rFonts w:ascii="Calibri" w:hAnsi="Calibri" w:cs="Arial"/>
          <w:sz w:val="22"/>
          <w:szCs w:val="22"/>
          <w:lang w:bidi="bn-BD"/>
        </w:rPr>
        <w:t xml:space="preserve"> of </w:t>
      </w:r>
      <w:r w:rsidR="00177359" w:rsidRPr="00A478C7">
        <w:rPr>
          <w:rFonts w:ascii="Calibri" w:hAnsi="Calibri" w:cs="Arial"/>
          <w:sz w:val="22"/>
          <w:szCs w:val="22"/>
          <w:lang w:bidi="bn-BD"/>
        </w:rPr>
        <w:t xml:space="preserve">the </w:t>
      </w:r>
      <w:r w:rsidR="00B87131" w:rsidRPr="00A478C7">
        <w:rPr>
          <w:rFonts w:ascii="Calibri" w:hAnsi="Calibri" w:cs="Arial"/>
          <w:sz w:val="22"/>
          <w:szCs w:val="22"/>
          <w:lang w:bidi="bn-BD"/>
        </w:rPr>
        <w:t xml:space="preserve">Father of the Nation Bangabandhu Sheikh Mujibur Rahman </w:t>
      </w:r>
      <w:r w:rsidR="00177359" w:rsidRPr="00A478C7">
        <w:rPr>
          <w:rFonts w:ascii="Calibri" w:hAnsi="Calibri" w:cs="Arial"/>
          <w:sz w:val="22"/>
          <w:szCs w:val="22"/>
          <w:lang w:bidi="bn-BD"/>
        </w:rPr>
        <w:t>has been documented</w:t>
      </w:r>
      <w:r w:rsidR="00B87131" w:rsidRPr="00A478C7">
        <w:rPr>
          <w:rFonts w:ascii="Calibri" w:hAnsi="Calibri" w:cs="Arial"/>
          <w:sz w:val="22"/>
          <w:szCs w:val="22"/>
          <w:lang w:bidi="bn-BD"/>
        </w:rPr>
        <w:t xml:space="preserve">. </w:t>
      </w:r>
      <w:r w:rsidR="00177359" w:rsidRPr="00A478C7">
        <w:rPr>
          <w:rFonts w:ascii="Calibri" w:hAnsi="Calibri" w:cs="Arial"/>
          <w:sz w:val="22"/>
          <w:szCs w:val="22"/>
          <w:lang w:bidi="bn-BD"/>
        </w:rPr>
        <w:t xml:space="preserve">Watching this </w:t>
      </w:r>
      <w:proofErr w:type="spellStart"/>
      <w:r w:rsidR="00177359" w:rsidRPr="00A478C7">
        <w:rPr>
          <w:rFonts w:ascii="Calibri" w:hAnsi="Calibri" w:cs="Arial"/>
          <w:sz w:val="22"/>
          <w:szCs w:val="22"/>
          <w:lang w:bidi="bn-BD"/>
        </w:rPr>
        <w:t>filmshow</w:t>
      </w:r>
      <w:proofErr w:type="spellEnd"/>
      <w:r w:rsidR="00B87131" w:rsidRPr="00A478C7">
        <w:rPr>
          <w:rFonts w:ascii="Calibri" w:hAnsi="Calibri" w:cs="Arial"/>
          <w:sz w:val="22"/>
          <w:szCs w:val="22"/>
          <w:lang w:bidi="bn-BD"/>
        </w:rPr>
        <w:t xml:space="preserve">, visitors are </w:t>
      </w:r>
      <w:r w:rsidR="00177359" w:rsidRPr="00A478C7">
        <w:rPr>
          <w:rFonts w:ascii="Calibri" w:hAnsi="Calibri" w:cs="Arial"/>
          <w:sz w:val="22"/>
          <w:szCs w:val="22"/>
          <w:lang w:bidi="bn-BD"/>
        </w:rPr>
        <w:t>being informed</w:t>
      </w:r>
      <w:r w:rsidR="00B87131" w:rsidRPr="00A478C7">
        <w:rPr>
          <w:rFonts w:ascii="Calibri" w:hAnsi="Calibri" w:cs="Arial"/>
          <w:sz w:val="22"/>
          <w:szCs w:val="22"/>
          <w:lang w:bidi="bn-BD"/>
        </w:rPr>
        <w:t xml:space="preserve"> about the contribution of</w:t>
      </w:r>
      <w:r w:rsidR="00177359" w:rsidRPr="00A478C7">
        <w:rPr>
          <w:rFonts w:ascii="Calibri" w:hAnsi="Calibri" w:cs="Arial"/>
          <w:sz w:val="22"/>
          <w:szCs w:val="22"/>
          <w:lang w:bidi="bn-BD"/>
        </w:rPr>
        <w:t xml:space="preserve"> the</w:t>
      </w:r>
      <w:r w:rsidR="00B87131" w:rsidRPr="00A478C7">
        <w:rPr>
          <w:rFonts w:ascii="Calibri" w:hAnsi="Calibri" w:cs="Arial"/>
          <w:sz w:val="22"/>
          <w:szCs w:val="22"/>
          <w:lang w:bidi="bn-BD"/>
        </w:rPr>
        <w:t xml:space="preserve"> Father of the Nation in the history of Bangladesh and other movements including liberation war. Apart from this, 14 Scientifi</w:t>
      </w:r>
      <w:r w:rsidR="00177359" w:rsidRPr="00A478C7">
        <w:rPr>
          <w:rFonts w:ascii="Calibri" w:hAnsi="Calibri" w:cs="Arial"/>
          <w:sz w:val="22"/>
          <w:szCs w:val="22"/>
          <w:lang w:bidi="bn-BD"/>
        </w:rPr>
        <w:t>c and 16 Digital Exhibitions, 1</w:t>
      </w:r>
      <w:r w:rsidR="00B87131" w:rsidRPr="00A478C7">
        <w:rPr>
          <w:rFonts w:ascii="Calibri" w:hAnsi="Calibri" w:cs="Arial"/>
          <w:sz w:val="22"/>
          <w:szCs w:val="22"/>
          <w:lang w:bidi="bn-BD"/>
        </w:rPr>
        <w:t>5 Movie</w:t>
      </w:r>
      <w:r w:rsidR="00177359" w:rsidRPr="00A478C7">
        <w:rPr>
          <w:rFonts w:ascii="Calibri" w:hAnsi="Calibri" w:cs="Arial"/>
          <w:sz w:val="22"/>
          <w:szCs w:val="22"/>
          <w:lang w:bidi="bn-BD"/>
        </w:rPr>
        <w:t xml:space="preserve"> Theat</w:t>
      </w:r>
      <w:r w:rsidR="00B87131" w:rsidRPr="00A478C7">
        <w:rPr>
          <w:rFonts w:ascii="Calibri" w:hAnsi="Calibri" w:cs="Arial"/>
          <w:sz w:val="22"/>
          <w:szCs w:val="22"/>
          <w:lang w:bidi="bn-BD"/>
        </w:rPr>
        <w:t>r</w:t>
      </w:r>
      <w:r w:rsidR="00177359" w:rsidRPr="00A478C7">
        <w:rPr>
          <w:rFonts w:ascii="Calibri" w:hAnsi="Calibri" w:cs="Arial"/>
          <w:sz w:val="22"/>
          <w:szCs w:val="22"/>
          <w:lang w:bidi="bn-BD"/>
        </w:rPr>
        <w:t>e</w:t>
      </w:r>
      <w:r w:rsidR="00B87131" w:rsidRPr="00A478C7">
        <w:rPr>
          <w:rFonts w:ascii="Calibri" w:hAnsi="Calibri" w:cs="Arial"/>
          <w:sz w:val="22"/>
          <w:szCs w:val="22"/>
          <w:lang w:bidi="bn-BD"/>
        </w:rPr>
        <w:t>, Capsule Raid Simulator, Smart Games and Smart Step Floor and 5-D advertisement Simulator have been set up. The online ticketing syst</w:t>
      </w:r>
      <w:r w:rsidR="00177359" w:rsidRPr="00A478C7">
        <w:rPr>
          <w:rFonts w:ascii="Calibri" w:hAnsi="Calibri" w:cs="Arial"/>
          <w:sz w:val="22"/>
          <w:szCs w:val="22"/>
          <w:lang w:bidi="bn-BD"/>
        </w:rPr>
        <w:t xml:space="preserve">em has been introduced in </w:t>
      </w:r>
      <w:proofErr w:type="spellStart"/>
      <w:r w:rsidR="00177359" w:rsidRPr="00A478C7">
        <w:rPr>
          <w:rFonts w:ascii="Calibri" w:hAnsi="Calibri" w:cs="Arial"/>
          <w:sz w:val="22"/>
          <w:szCs w:val="22"/>
          <w:lang w:bidi="bn-BD"/>
        </w:rPr>
        <w:t>Novothe</w:t>
      </w:r>
      <w:r w:rsidR="00B87131" w:rsidRPr="00A478C7">
        <w:rPr>
          <w:rFonts w:ascii="Calibri" w:hAnsi="Calibri" w:cs="Arial"/>
          <w:sz w:val="22"/>
          <w:szCs w:val="22"/>
          <w:lang w:bidi="bn-BD"/>
        </w:rPr>
        <w:t>at</w:t>
      </w:r>
      <w:r w:rsidR="00177359" w:rsidRPr="00A478C7">
        <w:rPr>
          <w:rFonts w:ascii="Calibri" w:hAnsi="Calibri" w:cs="Arial"/>
          <w:sz w:val="22"/>
          <w:szCs w:val="22"/>
          <w:lang w:bidi="bn-BD"/>
        </w:rPr>
        <w:t>e</w:t>
      </w:r>
      <w:r w:rsidR="00B87131" w:rsidRPr="00A478C7">
        <w:rPr>
          <w:rFonts w:ascii="Calibri" w:hAnsi="Calibri" w:cs="Arial"/>
          <w:sz w:val="22"/>
          <w:szCs w:val="22"/>
          <w:lang w:bidi="bn-BD"/>
        </w:rPr>
        <w:t>r</w:t>
      </w:r>
      <w:proofErr w:type="spellEnd"/>
      <w:r w:rsidR="00177359" w:rsidRPr="00A478C7">
        <w:rPr>
          <w:rFonts w:ascii="Calibri" w:hAnsi="Calibri" w:cs="Arial"/>
          <w:sz w:val="22"/>
          <w:szCs w:val="22"/>
          <w:lang w:bidi="bn-BD"/>
        </w:rPr>
        <w:t xml:space="preserve"> </w:t>
      </w:r>
      <w:r w:rsidR="00B87131" w:rsidRPr="00A478C7">
        <w:rPr>
          <w:rFonts w:ascii="Calibri" w:hAnsi="Calibri" w:cs="Arial"/>
          <w:sz w:val="22"/>
          <w:szCs w:val="22"/>
          <w:lang w:bidi="bn-BD"/>
        </w:rPr>
        <w:t xml:space="preserve">.In </w:t>
      </w:r>
      <w:r w:rsidR="00177359" w:rsidRPr="00A478C7">
        <w:rPr>
          <w:rFonts w:ascii="Calibri" w:hAnsi="Calibri" w:cs="Arial"/>
          <w:sz w:val="22"/>
          <w:szCs w:val="22"/>
          <w:lang w:bidi="bn-BD"/>
        </w:rPr>
        <w:t>addition, in continuation of the establishing</w:t>
      </w:r>
      <w:r w:rsidR="00B87131" w:rsidRPr="00A478C7">
        <w:rPr>
          <w:rFonts w:ascii="Calibri" w:hAnsi="Calibri" w:cs="Arial"/>
          <w:sz w:val="22"/>
          <w:szCs w:val="22"/>
          <w:lang w:bidi="bn-BD"/>
        </w:rPr>
        <w:t xml:space="preserve"> the </w:t>
      </w:r>
      <w:proofErr w:type="spellStart"/>
      <w:r w:rsidR="00B87131" w:rsidRPr="00A478C7">
        <w:rPr>
          <w:rFonts w:ascii="Calibri" w:hAnsi="Calibri" w:cs="Arial"/>
          <w:sz w:val="22"/>
          <w:szCs w:val="22"/>
          <w:lang w:bidi="bn-BD"/>
        </w:rPr>
        <w:t>Rooppur</w:t>
      </w:r>
      <w:proofErr w:type="spellEnd"/>
      <w:r w:rsidR="00B87131" w:rsidRPr="00A478C7">
        <w:rPr>
          <w:rFonts w:ascii="Calibri" w:hAnsi="Calibri" w:cs="Arial"/>
          <w:sz w:val="22"/>
          <w:szCs w:val="22"/>
          <w:lang w:bidi="bn-BD"/>
        </w:rPr>
        <w:t xml:space="preserve"> nuclear power plant in the country, the Nuclear Satellite-based Nuclear Industry Information </w:t>
      </w:r>
      <w:proofErr w:type="spellStart"/>
      <w:r w:rsidR="00B87131" w:rsidRPr="00A478C7">
        <w:rPr>
          <w:rFonts w:ascii="Calibri" w:hAnsi="Calibri" w:cs="Arial"/>
          <w:sz w:val="22"/>
          <w:szCs w:val="22"/>
          <w:lang w:bidi="bn-BD"/>
        </w:rPr>
        <w:t>Center</w:t>
      </w:r>
      <w:proofErr w:type="spellEnd"/>
      <w:r w:rsidR="00B87131" w:rsidRPr="00A478C7">
        <w:rPr>
          <w:rFonts w:ascii="Calibri" w:hAnsi="Calibri" w:cs="Arial"/>
          <w:sz w:val="22"/>
          <w:szCs w:val="22"/>
          <w:lang w:bidi="bn-BD"/>
        </w:rPr>
        <w:t xml:space="preserve"> (NIIC), equipped with the latest 3D technology, has been established to give a correct idea of ​​the public about nuclear power. Every day there are many visitors to </w:t>
      </w:r>
      <w:proofErr w:type="spellStart"/>
      <w:r w:rsidR="00B87131" w:rsidRPr="00A478C7">
        <w:rPr>
          <w:rFonts w:ascii="Calibri" w:hAnsi="Calibri" w:cs="Arial"/>
          <w:sz w:val="22"/>
          <w:szCs w:val="22"/>
          <w:lang w:bidi="bn-BD"/>
        </w:rPr>
        <w:t>Novo</w:t>
      </w:r>
      <w:r w:rsidR="00177359" w:rsidRPr="00A478C7">
        <w:rPr>
          <w:rFonts w:ascii="Calibri" w:hAnsi="Calibri" w:cs="Arial"/>
          <w:sz w:val="22"/>
          <w:szCs w:val="22"/>
          <w:lang w:bidi="bn-BD"/>
        </w:rPr>
        <w:t>theatre</w:t>
      </w:r>
      <w:proofErr w:type="spellEnd"/>
      <w:r w:rsidR="00B87131" w:rsidRPr="00A478C7">
        <w:rPr>
          <w:rFonts w:ascii="Calibri" w:hAnsi="Calibri" w:cs="Arial"/>
          <w:sz w:val="22"/>
          <w:szCs w:val="22"/>
          <w:lang w:bidi="bn-BD"/>
        </w:rPr>
        <w:t xml:space="preserve">, most of </w:t>
      </w:r>
      <w:r w:rsidR="0074029A" w:rsidRPr="00A478C7">
        <w:rPr>
          <w:rFonts w:ascii="Calibri" w:hAnsi="Calibri" w:cs="Arial"/>
          <w:sz w:val="22"/>
          <w:szCs w:val="22"/>
          <w:lang w:bidi="bn-BD"/>
        </w:rPr>
        <w:t>who</w:t>
      </w:r>
      <w:r w:rsidR="00B87131" w:rsidRPr="00A478C7">
        <w:rPr>
          <w:rFonts w:ascii="Calibri" w:hAnsi="Calibri" w:cs="Arial"/>
          <w:sz w:val="22"/>
          <w:szCs w:val="22"/>
          <w:lang w:bidi="bn-BD"/>
        </w:rPr>
        <w:t xml:space="preserve"> are women.</w:t>
      </w:r>
    </w:p>
    <w:permEnd w:id="1418596321"/>
    <w:p w14:paraId="10DBC1DE" w14:textId="77777777" w:rsidR="003806DB" w:rsidRPr="00A478C7" w:rsidRDefault="003806DB" w:rsidP="00D56473">
      <w:pPr>
        <w:spacing w:before="120" w:after="120" w:line="288" w:lineRule="auto"/>
        <w:jc w:val="both"/>
        <w:rPr>
          <w:rFonts w:ascii="Calibri" w:hAnsi="Calibri"/>
          <w:b/>
          <w:sz w:val="22"/>
          <w:szCs w:val="22"/>
        </w:rPr>
      </w:pPr>
      <w:r w:rsidRPr="00A478C7">
        <w:rPr>
          <w:rFonts w:ascii="Calibri" w:hAnsi="Calibri"/>
          <w:b/>
          <w:sz w:val="22"/>
          <w:szCs w:val="22"/>
        </w:rPr>
        <w:t>5.0</w:t>
      </w:r>
      <w:r w:rsidRPr="00A478C7">
        <w:rPr>
          <w:rFonts w:ascii="Calibri" w:hAnsi="Calibri"/>
          <w:b/>
          <w:sz w:val="22"/>
          <w:szCs w:val="22"/>
        </w:rPr>
        <w:tab/>
        <w:t>Priority Spending Areas and Benefits for Women’s Advancement</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2314"/>
        <w:gridCol w:w="5273"/>
      </w:tblGrid>
      <w:tr w:rsidR="00D56473" w:rsidRPr="00A478C7" w14:paraId="06BA3860" w14:textId="77777777" w:rsidTr="009E3500">
        <w:trPr>
          <w:trHeight w:val="458"/>
          <w:tblHeader/>
        </w:trPr>
        <w:tc>
          <w:tcPr>
            <w:tcW w:w="720" w:type="dxa"/>
            <w:shd w:val="clear" w:color="auto" w:fill="EAF1DD"/>
            <w:vAlign w:val="center"/>
          </w:tcPr>
          <w:p w14:paraId="59A916EC" w14:textId="77777777" w:rsidR="00D56473" w:rsidRPr="00A478C7" w:rsidRDefault="00D56473" w:rsidP="00D56473">
            <w:pPr>
              <w:tabs>
                <w:tab w:val="left" w:pos="1080"/>
              </w:tabs>
              <w:spacing w:before="60" w:after="60" w:line="276" w:lineRule="auto"/>
              <w:jc w:val="center"/>
              <w:rPr>
                <w:rFonts w:ascii="Calibri" w:hAnsi="Calibri" w:cs="Calibri"/>
                <w:b/>
                <w:bCs/>
                <w:sz w:val="20"/>
                <w:szCs w:val="20"/>
                <w:lang w:val="en-US" w:eastAsia="en-US"/>
              </w:rPr>
            </w:pPr>
            <w:r w:rsidRPr="00A478C7">
              <w:rPr>
                <w:rFonts w:ascii="Calibri" w:hAnsi="Calibri" w:cs="Calibri"/>
                <w:b/>
                <w:sz w:val="20"/>
                <w:szCs w:val="20"/>
                <w:lang w:val="en-US" w:eastAsia="en-US"/>
              </w:rPr>
              <w:t>Serial No.</w:t>
            </w:r>
          </w:p>
        </w:tc>
        <w:tc>
          <w:tcPr>
            <w:tcW w:w="2314" w:type="dxa"/>
            <w:shd w:val="clear" w:color="auto" w:fill="EAF1DD"/>
            <w:vAlign w:val="center"/>
          </w:tcPr>
          <w:p w14:paraId="46E146B2" w14:textId="77777777" w:rsidR="00D56473" w:rsidRPr="00A478C7" w:rsidRDefault="00D56473" w:rsidP="00D56473">
            <w:pPr>
              <w:tabs>
                <w:tab w:val="left" w:pos="1080"/>
              </w:tabs>
              <w:spacing w:before="60" w:after="60" w:line="276" w:lineRule="auto"/>
              <w:jc w:val="center"/>
              <w:rPr>
                <w:rFonts w:ascii="Calibri" w:hAnsi="Calibri" w:cs="Calibri"/>
                <w:b/>
                <w:bCs/>
                <w:sz w:val="20"/>
                <w:szCs w:val="20"/>
                <w:lang w:val="en-US" w:eastAsia="en-US"/>
              </w:rPr>
            </w:pPr>
            <w:r w:rsidRPr="00A478C7">
              <w:rPr>
                <w:rFonts w:ascii="Calibri" w:hAnsi="Calibri" w:cs="Calibri"/>
                <w:b/>
                <w:bCs/>
                <w:sz w:val="20"/>
                <w:szCs w:val="20"/>
                <w:lang w:val="en-US" w:eastAsia="en-US"/>
              </w:rPr>
              <w:t>Priority Spending Areas/Programmes</w:t>
            </w:r>
          </w:p>
        </w:tc>
        <w:tc>
          <w:tcPr>
            <w:tcW w:w="5273" w:type="dxa"/>
            <w:shd w:val="clear" w:color="auto" w:fill="EAF1DD"/>
            <w:vAlign w:val="center"/>
          </w:tcPr>
          <w:p w14:paraId="4B61EC7C" w14:textId="77777777" w:rsidR="00D56473" w:rsidRPr="00A478C7" w:rsidRDefault="00D56473" w:rsidP="00D56473">
            <w:pPr>
              <w:tabs>
                <w:tab w:val="left" w:pos="1080"/>
              </w:tabs>
              <w:spacing w:before="60" w:after="60" w:line="276" w:lineRule="auto"/>
              <w:ind w:left="72"/>
              <w:jc w:val="center"/>
              <w:rPr>
                <w:rFonts w:ascii="Calibri" w:hAnsi="Calibri" w:cs="Calibri"/>
                <w:b/>
                <w:bCs/>
                <w:sz w:val="20"/>
                <w:szCs w:val="20"/>
                <w:lang w:val="en-US" w:eastAsia="en-US"/>
              </w:rPr>
            </w:pPr>
            <w:r w:rsidRPr="00A478C7">
              <w:rPr>
                <w:rFonts w:ascii="Calibri" w:hAnsi="Calibri" w:cs="Calibri"/>
                <w:b/>
                <w:bCs/>
                <w:sz w:val="20"/>
                <w:szCs w:val="20"/>
                <w:lang w:val="en-US" w:eastAsia="en-US"/>
              </w:rPr>
              <w:t>Impact on Women Development (direct/indirect)</w:t>
            </w:r>
          </w:p>
        </w:tc>
      </w:tr>
      <w:tr w:rsidR="00D56473" w:rsidRPr="00A478C7" w14:paraId="448A1571" w14:textId="77777777" w:rsidTr="009E3500">
        <w:trPr>
          <w:trHeight w:val="260"/>
          <w:tblHeader/>
        </w:trPr>
        <w:tc>
          <w:tcPr>
            <w:tcW w:w="720" w:type="dxa"/>
            <w:shd w:val="clear" w:color="auto" w:fill="EAF1DD"/>
            <w:vAlign w:val="center"/>
          </w:tcPr>
          <w:p w14:paraId="311180DC" w14:textId="77777777" w:rsidR="00D56473" w:rsidRPr="00A478C7" w:rsidRDefault="00D56473" w:rsidP="00D56473">
            <w:pPr>
              <w:tabs>
                <w:tab w:val="left" w:pos="1080"/>
              </w:tabs>
              <w:spacing w:before="60" w:after="60" w:line="276" w:lineRule="auto"/>
              <w:jc w:val="center"/>
              <w:rPr>
                <w:rFonts w:ascii="Calibri" w:hAnsi="Calibri" w:cs="Calibri"/>
                <w:b/>
                <w:bCs/>
                <w:sz w:val="20"/>
                <w:szCs w:val="20"/>
                <w:lang w:val="en-US" w:eastAsia="en-US"/>
              </w:rPr>
            </w:pPr>
            <w:r w:rsidRPr="00A478C7">
              <w:rPr>
                <w:rFonts w:ascii="Calibri" w:hAnsi="Calibri" w:cs="Calibri"/>
                <w:b/>
                <w:bCs/>
                <w:sz w:val="20"/>
                <w:szCs w:val="20"/>
                <w:lang w:val="en-US" w:eastAsia="en-US"/>
              </w:rPr>
              <w:t>1</w:t>
            </w:r>
          </w:p>
        </w:tc>
        <w:tc>
          <w:tcPr>
            <w:tcW w:w="2314" w:type="dxa"/>
            <w:shd w:val="clear" w:color="auto" w:fill="EAF1DD"/>
            <w:vAlign w:val="center"/>
          </w:tcPr>
          <w:p w14:paraId="0789446D" w14:textId="77777777" w:rsidR="00D56473" w:rsidRPr="00A478C7" w:rsidRDefault="00D56473" w:rsidP="00D56473">
            <w:pPr>
              <w:tabs>
                <w:tab w:val="left" w:pos="1080"/>
              </w:tabs>
              <w:spacing w:before="60" w:after="60" w:line="276" w:lineRule="auto"/>
              <w:jc w:val="center"/>
              <w:rPr>
                <w:rFonts w:ascii="Calibri" w:hAnsi="Calibri" w:cs="Calibri"/>
                <w:b/>
                <w:bCs/>
                <w:sz w:val="20"/>
                <w:szCs w:val="20"/>
                <w:lang w:val="en-US" w:eastAsia="en-US"/>
              </w:rPr>
            </w:pPr>
            <w:r w:rsidRPr="00A478C7">
              <w:rPr>
                <w:rFonts w:ascii="Calibri" w:hAnsi="Calibri" w:cs="Calibri"/>
                <w:b/>
                <w:bCs/>
                <w:sz w:val="20"/>
                <w:szCs w:val="20"/>
                <w:lang w:val="en-US" w:eastAsia="en-US"/>
              </w:rPr>
              <w:t>2</w:t>
            </w:r>
          </w:p>
        </w:tc>
        <w:tc>
          <w:tcPr>
            <w:tcW w:w="5273" w:type="dxa"/>
            <w:shd w:val="clear" w:color="auto" w:fill="EAF1DD"/>
            <w:vAlign w:val="center"/>
          </w:tcPr>
          <w:p w14:paraId="3812CE88" w14:textId="77777777" w:rsidR="00D56473" w:rsidRPr="00A478C7" w:rsidRDefault="00D56473" w:rsidP="00D56473">
            <w:pPr>
              <w:tabs>
                <w:tab w:val="left" w:pos="1080"/>
              </w:tabs>
              <w:spacing w:before="60" w:after="60" w:line="276" w:lineRule="auto"/>
              <w:ind w:left="72"/>
              <w:jc w:val="center"/>
              <w:rPr>
                <w:rFonts w:ascii="Calibri" w:hAnsi="Calibri" w:cs="Calibri"/>
                <w:b/>
                <w:bCs/>
                <w:sz w:val="20"/>
                <w:szCs w:val="20"/>
                <w:lang w:val="en-US" w:eastAsia="en-US"/>
              </w:rPr>
            </w:pPr>
            <w:r w:rsidRPr="00A478C7">
              <w:rPr>
                <w:rFonts w:ascii="Calibri" w:hAnsi="Calibri" w:cs="Calibri"/>
                <w:b/>
                <w:bCs/>
                <w:sz w:val="20"/>
                <w:szCs w:val="20"/>
                <w:lang w:val="en-US" w:eastAsia="en-US"/>
              </w:rPr>
              <w:t>3</w:t>
            </w:r>
          </w:p>
        </w:tc>
      </w:tr>
      <w:tr w:rsidR="009E3500" w:rsidRPr="00A478C7" w14:paraId="448BE72E" w14:textId="77777777" w:rsidTr="009E3500">
        <w:tc>
          <w:tcPr>
            <w:tcW w:w="720" w:type="dxa"/>
            <w:shd w:val="clear" w:color="auto" w:fill="FFFFFF"/>
            <w:vAlign w:val="center"/>
          </w:tcPr>
          <w:p w14:paraId="00656852" w14:textId="77777777" w:rsidR="009E3500" w:rsidRPr="00A478C7" w:rsidRDefault="009E3500" w:rsidP="00D56473">
            <w:pPr>
              <w:spacing w:before="60" w:after="60" w:line="276" w:lineRule="auto"/>
              <w:jc w:val="center"/>
              <w:rPr>
                <w:rFonts w:ascii="Calibri" w:hAnsi="Calibri" w:cs="Calibri"/>
                <w:bCs/>
                <w:sz w:val="20"/>
                <w:szCs w:val="20"/>
                <w:lang w:val="en-US" w:eastAsia="en-US"/>
              </w:rPr>
            </w:pPr>
            <w:permStart w:id="1975452764" w:edGrp="everyone" w:colFirst="0" w:colLast="0"/>
            <w:permStart w:id="975075263" w:edGrp="everyone" w:colFirst="1" w:colLast="1"/>
            <w:permStart w:id="806441616" w:edGrp="everyone" w:colFirst="2" w:colLast="2"/>
            <w:r w:rsidRPr="00A478C7">
              <w:rPr>
                <w:rFonts w:ascii="Calibri" w:hAnsi="Calibri" w:cs="Calibri"/>
                <w:bCs/>
                <w:sz w:val="20"/>
                <w:szCs w:val="20"/>
                <w:lang w:val="en-US" w:eastAsia="en-US"/>
              </w:rPr>
              <w:t>1.</w:t>
            </w:r>
          </w:p>
        </w:tc>
        <w:tc>
          <w:tcPr>
            <w:tcW w:w="2314" w:type="dxa"/>
            <w:shd w:val="clear" w:color="auto" w:fill="FFFFFF"/>
            <w:vAlign w:val="center"/>
          </w:tcPr>
          <w:p w14:paraId="4D5FC437" w14:textId="77777777" w:rsidR="009E3500" w:rsidRPr="00A478C7" w:rsidRDefault="00182E08" w:rsidP="00E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77"/>
              <w:rPr>
                <w:rFonts w:ascii="Calibri" w:hAnsi="Calibri" w:cs="Arial"/>
                <w:sz w:val="20"/>
                <w:szCs w:val="20"/>
                <w:lang w:bidi="bn-BD"/>
              </w:rPr>
            </w:pPr>
            <w:r w:rsidRPr="00A478C7">
              <w:rPr>
                <w:rFonts w:ascii="Calibri" w:hAnsi="Calibri" w:cs="Arial"/>
                <w:sz w:val="20"/>
                <w:szCs w:val="20"/>
                <w:lang w:bidi="bn-BD"/>
              </w:rPr>
              <w:t>Ensuring safe and peaceful use of atomic energy</w:t>
            </w:r>
          </w:p>
        </w:tc>
        <w:tc>
          <w:tcPr>
            <w:tcW w:w="5273" w:type="dxa"/>
            <w:shd w:val="clear" w:color="auto" w:fill="FFFFFF"/>
            <w:vAlign w:val="center"/>
          </w:tcPr>
          <w:p w14:paraId="6DF7552F" w14:textId="77777777" w:rsidR="009E3500" w:rsidRPr="00A478C7" w:rsidRDefault="00077539" w:rsidP="00F1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103" w:right="130"/>
              <w:jc w:val="both"/>
              <w:rPr>
                <w:rFonts w:ascii="Calibri" w:hAnsi="Calibri" w:cs="Arial"/>
                <w:sz w:val="20"/>
                <w:szCs w:val="20"/>
                <w:lang w:bidi="bn-BD"/>
              </w:rPr>
            </w:pPr>
            <w:r w:rsidRPr="00A478C7">
              <w:rPr>
                <w:rFonts w:ascii="Calibri" w:hAnsi="Calibri" w:cs="Arial"/>
                <w:sz w:val="20"/>
                <w:szCs w:val="20"/>
                <w:lang w:bidi="bn-BD"/>
              </w:rPr>
              <w:t xml:space="preserve">Under the Nuclear </w:t>
            </w:r>
            <w:r w:rsidR="003C6657" w:rsidRPr="00A478C7">
              <w:rPr>
                <w:rFonts w:ascii="Calibri" w:hAnsi="Calibri" w:cs="Arial"/>
                <w:sz w:val="20"/>
                <w:szCs w:val="20"/>
                <w:lang w:bidi="bn-BD"/>
              </w:rPr>
              <w:t>Treatment</w:t>
            </w:r>
            <w:r w:rsidRPr="00A478C7">
              <w:rPr>
                <w:rFonts w:ascii="Calibri" w:hAnsi="Calibri" w:cs="Arial"/>
                <w:sz w:val="20"/>
                <w:szCs w:val="20"/>
                <w:lang w:bidi="bn-BD"/>
              </w:rPr>
              <w:t xml:space="preserve"> system, it is</w:t>
            </w:r>
            <w:r w:rsidR="003C6657" w:rsidRPr="00A478C7">
              <w:rPr>
                <w:rFonts w:ascii="Calibri" w:hAnsi="Calibri" w:cs="Arial"/>
                <w:sz w:val="20"/>
                <w:szCs w:val="20"/>
                <w:lang w:bidi="bn-BD"/>
              </w:rPr>
              <w:t xml:space="preserve"> becoming</w:t>
            </w:r>
            <w:r w:rsidRPr="00A478C7">
              <w:rPr>
                <w:rFonts w:ascii="Calibri" w:hAnsi="Calibri" w:cs="Arial"/>
                <w:sz w:val="20"/>
                <w:szCs w:val="20"/>
                <w:lang w:bidi="bn-BD"/>
              </w:rPr>
              <w:t xml:space="preserve"> possible to diagnose and provide medical treatment to </w:t>
            </w:r>
            <w:r w:rsidR="003C6657" w:rsidRPr="00A478C7">
              <w:rPr>
                <w:rFonts w:ascii="Calibri" w:hAnsi="Calibri" w:cs="Arial"/>
                <w:sz w:val="20"/>
                <w:szCs w:val="20"/>
                <w:lang w:bidi="bn-BD"/>
              </w:rPr>
              <w:t xml:space="preserve">some complicated diseases of </w:t>
            </w:r>
            <w:r w:rsidRPr="00A478C7">
              <w:rPr>
                <w:rFonts w:ascii="Calibri" w:hAnsi="Calibri" w:cs="Arial"/>
                <w:sz w:val="20"/>
                <w:szCs w:val="20"/>
                <w:lang w:bidi="bn-BD"/>
              </w:rPr>
              <w:t xml:space="preserve">women. </w:t>
            </w:r>
            <w:r w:rsidR="003C6657" w:rsidRPr="00A478C7">
              <w:rPr>
                <w:rFonts w:ascii="Calibri" w:hAnsi="Calibri" w:cs="Arial"/>
                <w:sz w:val="20"/>
                <w:szCs w:val="20"/>
                <w:lang w:bidi="bn-BD"/>
              </w:rPr>
              <w:t>T</w:t>
            </w:r>
            <w:r w:rsidRPr="00A478C7">
              <w:rPr>
                <w:rFonts w:ascii="Calibri" w:hAnsi="Calibri" w:cs="Arial"/>
                <w:sz w:val="20"/>
                <w:szCs w:val="20"/>
                <w:lang w:bidi="bn-BD"/>
              </w:rPr>
              <w:t>h</w:t>
            </w:r>
            <w:r w:rsidR="003C6657" w:rsidRPr="00A478C7">
              <w:rPr>
                <w:rFonts w:ascii="Calibri" w:hAnsi="Calibri" w:cs="Arial"/>
                <w:sz w:val="20"/>
                <w:szCs w:val="20"/>
                <w:lang w:bidi="bn-BD"/>
              </w:rPr>
              <w:t>is opportunity increases</w:t>
            </w:r>
            <w:r w:rsidRPr="00A478C7">
              <w:rPr>
                <w:rFonts w:ascii="Calibri" w:hAnsi="Calibri" w:cs="Arial"/>
                <w:sz w:val="20"/>
                <w:szCs w:val="20"/>
                <w:lang w:bidi="bn-BD"/>
              </w:rPr>
              <w:t xml:space="preserve"> women's</w:t>
            </w:r>
            <w:r w:rsidR="003C6657" w:rsidRPr="00A478C7">
              <w:rPr>
                <w:rFonts w:ascii="Calibri" w:hAnsi="Calibri" w:cs="Arial"/>
                <w:sz w:val="20"/>
                <w:szCs w:val="20"/>
                <w:lang w:bidi="bn-BD"/>
              </w:rPr>
              <w:t xml:space="preserve"> access to</w:t>
            </w:r>
            <w:r w:rsidRPr="00A478C7">
              <w:rPr>
                <w:rFonts w:ascii="Calibri" w:hAnsi="Calibri" w:cs="Arial"/>
                <w:sz w:val="20"/>
                <w:szCs w:val="20"/>
                <w:lang w:bidi="bn-BD"/>
              </w:rPr>
              <w:t xml:space="preserve"> public service</w:t>
            </w:r>
            <w:r w:rsidR="003C6657" w:rsidRPr="00A478C7">
              <w:rPr>
                <w:rFonts w:ascii="Calibri" w:hAnsi="Calibri" w:cs="Arial"/>
                <w:sz w:val="20"/>
                <w:szCs w:val="20"/>
                <w:lang w:bidi="bn-BD"/>
              </w:rPr>
              <w:t>.</w:t>
            </w:r>
            <w:r w:rsidRPr="00A478C7">
              <w:rPr>
                <w:rFonts w:ascii="Calibri" w:hAnsi="Calibri" w:cs="Arial"/>
                <w:sz w:val="20"/>
                <w:szCs w:val="20"/>
                <w:lang w:bidi="bn-BD"/>
              </w:rPr>
              <w:t xml:space="preserve"> Women are being benefitted by</w:t>
            </w:r>
            <w:r w:rsidR="003C6657" w:rsidRPr="00A478C7">
              <w:rPr>
                <w:rFonts w:ascii="Calibri" w:hAnsi="Calibri" w:cs="Arial"/>
                <w:sz w:val="20"/>
                <w:szCs w:val="20"/>
                <w:lang w:bidi="bn-BD"/>
              </w:rPr>
              <w:t xml:space="preserve"> enhanced agriculture and non-agriculture production due to increased fertilizer production and uninterrupted irrigation facilities because of electricity</w:t>
            </w:r>
            <w:r w:rsidRPr="00A478C7">
              <w:rPr>
                <w:rFonts w:ascii="Calibri" w:hAnsi="Calibri" w:cs="Arial"/>
                <w:sz w:val="20"/>
                <w:szCs w:val="20"/>
                <w:lang w:bidi="bn-BD"/>
              </w:rPr>
              <w:t xml:space="preserve"> production </w:t>
            </w:r>
            <w:r w:rsidR="003C6657" w:rsidRPr="00A478C7">
              <w:rPr>
                <w:rFonts w:ascii="Calibri" w:hAnsi="Calibri" w:cs="Arial"/>
                <w:sz w:val="20"/>
                <w:szCs w:val="20"/>
                <w:lang w:bidi="bn-BD"/>
              </w:rPr>
              <w:t>from</w:t>
            </w:r>
            <w:r w:rsidRPr="00A478C7">
              <w:rPr>
                <w:rFonts w:ascii="Calibri" w:hAnsi="Calibri" w:cs="Arial"/>
                <w:sz w:val="20"/>
                <w:szCs w:val="20"/>
                <w:lang w:bidi="bn-BD"/>
              </w:rPr>
              <w:t xml:space="preserve"> nuclear power</w:t>
            </w:r>
            <w:r w:rsidR="003C6657" w:rsidRPr="00A478C7">
              <w:rPr>
                <w:rFonts w:ascii="Calibri" w:hAnsi="Calibri" w:cs="Arial"/>
                <w:sz w:val="20"/>
                <w:szCs w:val="20"/>
                <w:lang w:bidi="bn-BD"/>
              </w:rPr>
              <w:t>.</w:t>
            </w:r>
          </w:p>
        </w:tc>
      </w:tr>
      <w:tr w:rsidR="009E3500" w:rsidRPr="00A478C7" w14:paraId="7793E0C5" w14:textId="77777777" w:rsidTr="009E3500">
        <w:tc>
          <w:tcPr>
            <w:tcW w:w="720" w:type="dxa"/>
            <w:shd w:val="clear" w:color="auto" w:fill="FFFFFF"/>
            <w:vAlign w:val="center"/>
          </w:tcPr>
          <w:p w14:paraId="4630BA55" w14:textId="77777777" w:rsidR="009E3500" w:rsidRPr="00A478C7" w:rsidRDefault="009E3500" w:rsidP="00D56473">
            <w:pPr>
              <w:spacing w:before="60" w:after="60" w:line="276" w:lineRule="auto"/>
              <w:jc w:val="center"/>
              <w:rPr>
                <w:rFonts w:ascii="Calibri" w:hAnsi="Calibri" w:cs="Calibri"/>
                <w:bCs/>
                <w:sz w:val="20"/>
                <w:szCs w:val="20"/>
                <w:lang w:val="en-US" w:eastAsia="en-US"/>
              </w:rPr>
            </w:pPr>
            <w:permStart w:id="1532970187" w:edGrp="everyone" w:colFirst="0" w:colLast="0"/>
            <w:permStart w:id="1420174927" w:edGrp="everyone" w:colFirst="1" w:colLast="1"/>
            <w:permStart w:id="334703528" w:edGrp="everyone" w:colFirst="2" w:colLast="2"/>
            <w:permEnd w:id="1975452764"/>
            <w:permEnd w:id="975075263"/>
            <w:permEnd w:id="806441616"/>
            <w:r w:rsidRPr="00A478C7">
              <w:rPr>
                <w:rFonts w:ascii="Calibri" w:hAnsi="Calibri" w:cs="Calibri"/>
                <w:bCs/>
                <w:sz w:val="20"/>
                <w:szCs w:val="20"/>
                <w:lang w:val="en-US" w:eastAsia="en-US"/>
              </w:rPr>
              <w:t>2.</w:t>
            </w:r>
          </w:p>
        </w:tc>
        <w:tc>
          <w:tcPr>
            <w:tcW w:w="2314" w:type="dxa"/>
            <w:shd w:val="clear" w:color="auto" w:fill="FFFFFF"/>
            <w:vAlign w:val="center"/>
          </w:tcPr>
          <w:p w14:paraId="56693AED" w14:textId="77777777" w:rsidR="009E3500" w:rsidRPr="00A478C7" w:rsidRDefault="00077539" w:rsidP="00E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77"/>
              <w:rPr>
                <w:rFonts w:ascii="Calibri" w:hAnsi="Calibri" w:cs="Arial"/>
                <w:sz w:val="20"/>
                <w:szCs w:val="20"/>
                <w:lang w:bidi="bn-BD"/>
              </w:rPr>
            </w:pPr>
            <w:r w:rsidRPr="00A478C7">
              <w:rPr>
                <w:rFonts w:ascii="Calibri" w:hAnsi="Calibri" w:cs="Arial"/>
                <w:sz w:val="20"/>
                <w:szCs w:val="20"/>
                <w:lang w:bidi="bn-BD"/>
              </w:rPr>
              <w:t>Innovative environment-friendly and sustainable technologies for socio-economic development</w:t>
            </w:r>
          </w:p>
        </w:tc>
        <w:tc>
          <w:tcPr>
            <w:tcW w:w="5273" w:type="dxa"/>
            <w:shd w:val="clear" w:color="auto" w:fill="FFFFFF"/>
            <w:vAlign w:val="center"/>
          </w:tcPr>
          <w:p w14:paraId="1E066D18" w14:textId="77777777" w:rsidR="009E3500" w:rsidRPr="00A478C7" w:rsidRDefault="00077539" w:rsidP="00F1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103" w:right="130"/>
              <w:jc w:val="both"/>
              <w:rPr>
                <w:rFonts w:ascii="Calibri" w:hAnsi="Calibri" w:cs="Arial"/>
                <w:sz w:val="20"/>
                <w:szCs w:val="20"/>
                <w:lang w:bidi="bn-BD"/>
              </w:rPr>
            </w:pPr>
            <w:r w:rsidRPr="00A478C7">
              <w:rPr>
                <w:rFonts w:ascii="Calibri" w:hAnsi="Calibri" w:cs="Arial"/>
                <w:sz w:val="20"/>
                <w:szCs w:val="20"/>
                <w:lang w:bidi="bn-BD"/>
              </w:rPr>
              <w:t>The use of advanced technology will play a role in reducing the daily working hours of women. It will be possible to play a role in the development of women through conducting research on safe and pollution-free (arsenic-free) water supply. Due to the use of sustainable technology in home work, the work</w:t>
            </w:r>
            <w:r w:rsidR="00B133D2" w:rsidRPr="00A478C7">
              <w:rPr>
                <w:rFonts w:ascii="Calibri" w:hAnsi="Calibri" w:cs="Arial"/>
                <w:sz w:val="20"/>
                <w:szCs w:val="20"/>
                <w:lang w:bidi="bn-BD"/>
              </w:rPr>
              <w:t>ing</w:t>
            </w:r>
            <w:r w:rsidRPr="00A478C7">
              <w:rPr>
                <w:rFonts w:ascii="Calibri" w:hAnsi="Calibri" w:cs="Arial"/>
                <w:sz w:val="20"/>
                <w:szCs w:val="20"/>
                <w:lang w:bidi="bn-BD"/>
              </w:rPr>
              <w:t xml:space="preserve"> hours will be reduced. By </w:t>
            </w:r>
            <w:r w:rsidR="003C6657" w:rsidRPr="00A478C7">
              <w:rPr>
                <w:rFonts w:ascii="Calibri" w:hAnsi="Calibri" w:cs="Arial"/>
                <w:sz w:val="20"/>
                <w:szCs w:val="20"/>
                <w:lang w:bidi="bn-BD"/>
              </w:rPr>
              <w:t>spreading</w:t>
            </w:r>
            <w:r w:rsidRPr="00A478C7">
              <w:rPr>
                <w:rFonts w:ascii="Calibri" w:hAnsi="Calibri" w:cs="Arial"/>
                <w:sz w:val="20"/>
                <w:szCs w:val="20"/>
                <w:lang w:bidi="bn-BD"/>
              </w:rPr>
              <w:t xml:space="preserve"> the knowledge of science </w:t>
            </w:r>
            <w:r w:rsidR="00B133D2" w:rsidRPr="00A478C7">
              <w:rPr>
                <w:rFonts w:ascii="Calibri" w:hAnsi="Calibri" w:cs="Arial"/>
                <w:sz w:val="20"/>
                <w:szCs w:val="20"/>
                <w:lang w:bidi="bn-BD"/>
              </w:rPr>
              <w:t>at</w:t>
            </w:r>
            <w:r w:rsidRPr="00A478C7">
              <w:rPr>
                <w:rFonts w:ascii="Calibri" w:hAnsi="Calibri" w:cs="Arial"/>
                <w:sz w:val="20"/>
                <w:szCs w:val="20"/>
                <w:lang w:bidi="bn-BD"/>
              </w:rPr>
              <w:t xml:space="preserve"> grassroots level, women's participation and </w:t>
            </w:r>
            <w:r w:rsidR="00B133D2" w:rsidRPr="00A478C7">
              <w:rPr>
                <w:rFonts w:ascii="Calibri" w:hAnsi="Calibri" w:cs="Arial"/>
                <w:sz w:val="20"/>
                <w:szCs w:val="20"/>
                <w:lang w:bidi="bn-BD"/>
              </w:rPr>
              <w:t xml:space="preserve">their </w:t>
            </w:r>
            <w:r w:rsidRPr="00A478C7">
              <w:rPr>
                <w:rFonts w:ascii="Calibri" w:hAnsi="Calibri" w:cs="Arial"/>
                <w:sz w:val="20"/>
                <w:szCs w:val="20"/>
                <w:lang w:bidi="bn-BD"/>
              </w:rPr>
              <w:t>social status will</w:t>
            </w:r>
            <w:r w:rsidR="00B133D2" w:rsidRPr="00A478C7">
              <w:rPr>
                <w:rFonts w:ascii="Calibri" w:hAnsi="Calibri" w:cs="Arial"/>
                <w:sz w:val="20"/>
                <w:szCs w:val="20"/>
                <w:lang w:bidi="bn-BD"/>
              </w:rPr>
              <w:t xml:space="preserve"> be</w:t>
            </w:r>
            <w:r w:rsidRPr="00A478C7">
              <w:rPr>
                <w:rFonts w:ascii="Calibri" w:hAnsi="Calibri" w:cs="Arial"/>
                <w:sz w:val="20"/>
                <w:szCs w:val="20"/>
                <w:lang w:bidi="bn-BD"/>
              </w:rPr>
              <w:t xml:space="preserve"> increase</w:t>
            </w:r>
            <w:r w:rsidR="00B133D2" w:rsidRPr="00A478C7">
              <w:rPr>
                <w:rFonts w:ascii="Calibri" w:hAnsi="Calibri" w:cs="Arial"/>
                <w:sz w:val="20"/>
                <w:szCs w:val="20"/>
                <w:lang w:bidi="bn-BD"/>
              </w:rPr>
              <w:t>d</w:t>
            </w:r>
            <w:r w:rsidRPr="00A478C7">
              <w:rPr>
                <w:rFonts w:ascii="Calibri" w:hAnsi="Calibri" w:cs="Arial"/>
                <w:sz w:val="20"/>
                <w:szCs w:val="20"/>
                <w:lang w:bidi="bn-BD"/>
              </w:rPr>
              <w:t xml:space="preserve"> and women will be empowered.</w:t>
            </w:r>
          </w:p>
        </w:tc>
      </w:tr>
      <w:tr w:rsidR="009E3500" w:rsidRPr="00A478C7" w14:paraId="17C13196" w14:textId="77777777" w:rsidTr="009E3500">
        <w:tc>
          <w:tcPr>
            <w:tcW w:w="720" w:type="dxa"/>
            <w:shd w:val="clear" w:color="auto" w:fill="FFFFFF"/>
            <w:vAlign w:val="center"/>
          </w:tcPr>
          <w:p w14:paraId="7F22E876" w14:textId="77777777" w:rsidR="009E3500" w:rsidRPr="00A478C7" w:rsidRDefault="009E3500" w:rsidP="009E3500">
            <w:pPr>
              <w:spacing w:before="60" w:after="60" w:line="276" w:lineRule="auto"/>
              <w:jc w:val="center"/>
              <w:rPr>
                <w:rFonts w:ascii="Calibri" w:hAnsi="Calibri" w:cs="Calibri"/>
                <w:bCs/>
                <w:sz w:val="20"/>
                <w:szCs w:val="20"/>
                <w:lang w:val="en-US" w:eastAsia="en-US"/>
              </w:rPr>
            </w:pPr>
            <w:permStart w:id="1385827383" w:edGrp="everyone" w:colFirst="0" w:colLast="0"/>
            <w:permStart w:id="1003827678" w:edGrp="everyone" w:colFirst="1" w:colLast="1"/>
            <w:permStart w:id="342895552" w:edGrp="everyone" w:colFirst="2" w:colLast="2"/>
            <w:permStart w:id="475418072" w:edGrp="everyone" w:colFirst="3" w:colLast="3"/>
            <w:permEnd w:id="1532970187"/>
            <w:permEnd w:id="1420174927"/>
            <w:permEnd w:id="334703528"/>
            <w:r w:rsidRPr="00A478C7">
              <w:rPr>
                <w:rFonts w:ascii="Calibri" w:hAnsi="Calibri" w:cs="Calibri"/>
                <w:bCs/>
                <w:sz w:val="20"/>
                <w:szCs w:val="20"/>
                <w:lang w:val="en-US" w:eastAsia="en-US"/>
              </w:rPr>
              <w:t>3.</w:t>
            </w:r>
          </w:p>
        </w:tc>
        <w:tc>
          <w:tcPr>
            <w:tcW w:w="2314" w:type="dxa"/>
            <w:shd w:val="clear" w:color="auto" w:fill="FFFFFF"/>
            <w:vAlign w:val="center"/>
          </w:tcPr>
          <w:p w14:paraId="793D03A7" w14:textId="77777777" w:rsidR="009E3500" w:rsidRPr="00A478C7" w:rsidRDefault="00D32B61" w:rsidP="00E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77"/>
              <w:rPr>
                <w:rFonts w:ascii="Calibri" w:hAnsi="Calibri" w:cs="Arial"/>
                <w:sz w:val="20"/>
                <w:szCs w:val="20"/>
                <w:lang w:bidi="bn-BD"/>
              </w:rPr>
            </w:pPr>
            <w:r w:rsidRPr="00A478C7">
              <w:rPr>
                <w:rFonts w:ascii="Calibri" w:hAnsi="Calibri" w:cs="Arial"/>
                <w:sz w:val="20"/>
                <w:szCs w:val="20"/>
                <w:lang w:bidi="bn-BD"/>
              </w:rPr>
              <w:t xml:space="preserve">Infrastructure development for the </w:t>
            </w:r>
            <w:r w:rsidRPr="00A478C7">
              <w:rPr>
                <w:rFonts w:ascii="Calibri" w:hAnsi="Calibri" w:cs="Arial"/>
                <w:sz w:val="20"/>
                <w:szCs w:val="20"/>
                <w:lang w:bidi="bn-BD"/>
              </w:rPr>
              <w:lastRenderedPageBreak/>
              <w:t>development of science and technology</w:t>
            </w:r>
          </w:p>
        </w:tc>
        <w:tc>
          <w:tcPr>
            <w:tcW w:w="5273" w:type="dxa"/>
            <w:shd w:val="clear" w:color="auto" w:fill="FFFFFF"/>
            <w:vAlign w:val="center"/>
          </w:tcPr>
          <w:p w14:paraId="34C2298F" w14:textId="77777777" w:rsidR="009E3500" w:rsidRPr="00A478C7" w:rsidRDefault="00D32B61" w:rsidP="00F1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103" w:right="130"/>
              <w:jc w:val="both"/>
              <w:rPr>
                <w:rFonts w:ascii="Calibri" w:hAnsi="Calibri" w:cs="Arial"/>
                <w:sz w:val="20"/>
                <w:szCs w:val="20"/>
                <w:lang w:bidi="bn-BD"/>
              </w:rPr>
            </w:pPr>
            <w:r w:rsidRPr="00A478C7">
              <w:rPr>
                <w:rFonts w:ascii="Calibri" w:hAnsi="Calibri" w:cs="Arial"/>
                <w:sz w:val="20"/>
                <w:szCs w:val="20"/>
                <w:lang w:bidi="bn-BD"/>
              </w:rPr>
              <w:lastRenderedPageBreak/>
              <w:t xml:space="preserve">By </w:t>
            </w:r>
            <w:r w:rsidR="00B133D2" w:rsidRPr="00A478C7">
              <w:rPr>
                <w:rFonts w:ascii="Calibri" w:hAnsi="Calibri" w:cs="Arial"/>
                <w:sz w:val="20"/>
                <w:szCs w:val="20"/>
                <w:lang w:bidi="bn-BD"/>
              </w:rPr>
              <w:t>involving</w:t>
            </w:r>
            <w:r w:rsidRPr="00A478C7">
              <w:rPr>
                <w:rFonts w:ascii="Calibri" w:hAnsi="Calibri" w:cs="Arial"/>
                <w:sz w:val="20"/>
                <w:szCs w:val="20"/>
                <w:lang w:bidi="bn-BD"/>
              </w:rPr>
              <w:t xml:space="preserve"> women in infrastructural development activities, </w:t>
            </w:r>
            <w:r w:rsidRPr="00A478C7">
              <w:rPr>
                <w:rFonts w:ascii="Calibri" w:hAnsi="Calibri" w:cs="Arial"/>
                <w:sz w:val="20"/>
                <w:szCs w:val="20"/>
                <w:lang w:bidi="bn-BD"/>
              </w:rPr>
              <w:lastRenderedPageBreak/>
              <w:t>direct employment</w:t>
            </w:r>
            <w:r w:rsidR="00B133D2" w:rsidRPr="00A478C7">
              <w:rPr>
                <w:rFonts w:ascii="Calibri" w:hAnsi="Calibri" w:cs="Arial"/>
                <w:sz w:val="20"/>
                <w:szCs w:val="20"/>
                <w:lang w:bidi="bn-BD"/>
              </w:rPr>
              <w:t xml:space="preserve"> opportunities</w:t>
            </w:r>
            <w:r w:rsidRPr="00A478C7">
              <w:rPr>
                <w:rFonts w:ascii="Calibri" w:hAnsi="Calibri" w:cs="Arial"/>
                <w:sz w:val="20"/>
                <w:szCs w:val="20"/>
                <w:lang w:bidi="bn-BD"/>
              </w:rPr>
              <w:t xml:space="preserve"> will be created</w:t>
            </w:r>
            <w:r w:rsidR="00B133D2" w:rsidRPr="00A478C7">
              <w:rPr>
                <w:rFonts w:ascii="Calibri" w:hAnsi="Calibri" w:cs="Arial"/>
                <w:sz w:val="20"/>
                <w:szCs w:val="20"/>
                <w:lang w:bidi="bn-BD"/>
              </w:rPr>
              <w:t xml:space="preserve"> for them</w:t>
            </w:r>
            <w:r w:rsidRPr="00A478C7">
              <w:rPr>
                <w:rFonts w:ascii="Calibri" w:hAnsi="Calibri" w:cs="Arial"/>
                <w:sz w:val="20"/>
                <w:szCs w:val="20"/>
                <w:lang w:bidi="bn-BD"/>
              </w:rPr>
              <w:t>.</w:t>
            </w:r>
          </w:p>
        </w:tc>
      </w:tr>
    </w:tbl>
    <w:permEnd w:id="1385827383"/>
    <w:permEnd w:id="1003827678"/>
    <w:permEnd w:id="342895552"/>
    <w:permEnd w:id="475418072"/>
    <w:p w14:paraId="4DB24FC9" w14:textId="77777777" w:rsidR="00A1224E" w:rsidRDefault="00A1224E" w:rsidP="00A1224E">
      <w:pPr>
        <w:spacing w:before="120" w:after="120"/>
        <w:ind w:left="720" w:hanging="720"/>
        <w:rPr>
          <w:rFonts w:asciiTheme="minorHAnsi" w:hAnsiTheme="minorHAnsi" w:cstheme="minorHAnsi"/>
          <w:b/>
          <w:sz w:val="22"/>
          <w:szCs w:val="22"/>
          <w:lang w:val="en-US" w:eastAsia="en-US"/>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4CABBF1D" w14:textId="77777777" w:rsidR="00A1224E" w:rsidRDefault="00A1224E" w:rsidP="00A1224E">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A1224E" w14:paraId="561B0013" w14:textId="77777777" w:rsidTr="00A1224E">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3CFA75B" w14:textId="77777777" w:rsidR="00A1224E" w:rsidRDefault="00A1224E">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0543683"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9BBFB29"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B9F16E1"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13DACCD"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A1224E" w14:paraId="73B60A7B" w14:textId="77777777" w:rsidTr="00A1224E">
        <w:trPr>
          <w:tblHeader/>
        </w:trPr>
        <w:tc>
          <w:tcPr>
            <w:tcW w:w="1211" w:type="dxa"/>
            <w:vMerge/>
            <w:tcBorders>
              <w:top w:val="single" w:sz="4" w:space="0" w:color="auto"/>
              <w:left w:val="nil"/>
              <w:bottom w:val="single" w:sz="4" w:space="0" w:color="auto"/>
              <w:right w:val="nil"/>
            </w:tcBorders>
            <w:vAlign w:val="center"/>
            <w:hideMark/>
          </w:tcPr>
          <w:p w14:paraId="64DEBD4E" w14:textId="77777777" w:rsidR="00A1224E" w:rsidRDefault="00A1224E">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0114276"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12F7CA3"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5CD55E6"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1654CD8"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641D0B6"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5F0B295"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DFFB725"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6220F69"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A1224E" w14:paraId="619EFC7B" w14:textId="77777777" w:rsidTr="00A1224E">
        <w:trPr>
          <w:tblHeader/>
        </w:trPr>
        <w:tc>
          <w:tcPr>
            <w:tcW w:w="1211" w:type="dxa"/>
            <w:vMerge/>
            <w:tcBorders>
              <w:top w:val="single" w:sz="4" w:space="0" w:color="auto"/>
              <w:left w:val="nil"/>
              <w:bottom w:val="single" w:sz="4" w:space="0" w:color="auto"/>
              <w:right w:val="nil"/>
            </w:tcBorders>
            <w:vAlign w:val="center"/>
            <w:hideMark/>
          </w:tcPr>
          <w:p w14:paraId="29BCFAA2" w14:textId="77777777" w:rsidR="00A1224E" w:rsidRDefault="00A1224E">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51E7ECB2" w14:textId="77777777" w:rsidR="00A1224E" w:rsidRDefault="00A1224E">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704C52"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42CAF97"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715930D5" w14:textId="77777777" w:rsidR="00A1224E" w:rsidRDefault="00A1224E">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5B35AB0"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CAAB66D"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C255F0B" w14:textId="77777777" w:rsidR="00A1224E" w:rsidRDefault="00A1224E">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0BC14F8"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A7D3E1E"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11C4DE71" w14:textId="77777777" w:rsidR="00A1224E" w:rsidRDefault="00A1224E">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8964AD9"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8C250B5" w14:textId="77777777" w:rsidR="00A1224E" w:rsidRDefault="00A1224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A1224E" w14:paraId="07DC3C24" w14:textId="77777777" w:rsidTr="00A1224E">
        <w:tc>
          <w:tcPr>
            <w:tcW w:w="1211" w:type="dxa"/>
            <w:tcBorders>
              <w:top w:val="single" w:sz="4" w:space="0" w:color="auto"/>
              <w:left w:val="nil"/>
              <w:bottom w:val="single" w:sz="4" w:space="0" w:color="auto"/>
              <w:right w:val="nil"/>
            </w:tcBorders>
            <w:vAlign w:val="center"/>
            <w:hideMark/>
          </w:tcPr>
          <w:p w14:paraId="2B48D486" w14:textId="77777777" w:rsidR="00A1224E" w:rsidRDefault="00A1224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240DEA5B" w14:textId="77777777" w:rsidR="00A1224E" w:rsidRDefault="00A1224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4E45816"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7141239"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80BBA19" w14:textId="77777777" w:rsidR="00A1224E" w:rsidRDefault="00A1224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4EF1D0F"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43AA955"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97EF667"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BF7CB3" w14:textId="77777777" w:rsidR="00A1224E" w:rsidRDefault="00A1224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B1FAA1A" w14:textId="77777777" w:rsidR="00A1224E" w:rsidRDefault="00A1224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8CDA7CC"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4AB1CCB"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37C6FDC" w14:textId="77777777" w:rsidR="00A1224E" w:rsidRDefault="00A1224E">
            <w:pPr>
              <w:spacing w:before="40" w:after="40"/>
              <w:ind w:left="-87" w:right="-98"/>
              <w:jc w:val="right"/>
              <w:rPr>
                <w:rFonts w:asciiTheme="minorHAnsi" w:hAnsiTheme="minorHAnsi" w:cstheme="minorHAnsi"/>
                <w:sz w:val="14"/>
                <w:szCs w:val="14"/>
                <w:lang w:bidi="bn-BD"/>
              </w:rPr>
            </w:pPr>
          </w:p>
        </w:tc>
      </w:tr>
      <w:tr w:rsidR="00A1224E" w14:paraId="10970F78" w14:textId="77777777" w:rsidTr="00A1224E">
        <w:tc>
          <w:tcPr>
            <w:tcW w:w="1211" w:type="dxa"/>
            <w:tcBorders>
              <w:top w:val="single" w:sz="4" w:space="0" w:color="auto"/>
              <w:left w:val="nil"/>
              <w:bottom w:val="single" w:sz="4" w:space="0" w:color="auto"/>
              <w:right w:val="nil"/>
            </w:tcBorders>
            <w:vAlign w:val="center"/>
            <w:hideMark/>
          </w:tcPr>
          <w:p w14:paraId="26FBF63D" w14:textId="77777777" w:rsidR="00A1224E" w:rsidRDefault="00A1224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B224EBD" w14:textId="77777777" w:rsidR="00A1224E" w:rsidRDefault="00A1224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E337490"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70B9239"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1F593B7" w14:textId="77777777" w:rsidR="00A1224E" w:rsidRDefault="00A1224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308277"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09BE71"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DB92CB"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B9B7A39" w14:textId="77777777" w:rsidR="00A1224E" w:rsidRDefault="00A1224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6ACA11E" w14:textId="77777777" w:rsidR="00A1224E" w:rsidRDefault="00A1224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7ADCF85"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1FEF012"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C4C9258" w14:textId="77777777" w:rsidR="00A1224E" w:rsidRDefault="00A1224E">
            <w:pPr>
              <w:spacing w:before="40" w:after="40"/>
              <w:ind w:left="-87" w:right="-98"/>
              <w:jc w:val="right"/>
              <w:rPr>
                <w:rFonts w:asciiTheme="minorHAnsi" w:hAnsiTheme="minorHAnsi" w:cstheme="minorHAnsi"/>
                <w:sz w:val="14"/>
                <w:szCs w:val="14"/>
                <w:lang w:bidi="bn-BD"/>
              </w:rPr>
            </w:pPr>
          </w:p>
        </w:tc>
      </w:tr>
      <w:tr w:rsidR="00A1224E" w14:paraId="5064C57A" w14:textId="77777777" w:rsidTr="00A1224E">
        <w:tc>
          <w:tcPr>
            <w:tcW w:w="1211" w:type="dxa"/>
            <w:tcBorders>
              <w:top w:val="single" w:sz="4" w:space="0" w:color="auto"/>
              <w:left w:val="nil"/>
              <w:bottom w:val="single" w:sz="4" w:space="0" w:color="auto"/>
              <w:right w:val="nil"/>
            </w:tcBorders>
            <w:vAlign w:val="center"/>
            <w:hideMark/>
          </w:tcPr>
          <w:p w14:paraId="0E391C61" w14:textId="77777777" w:rsidR="00A1224E" w:rsidRDefault="00A1224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4002680A" w14:textId="77777777" w:rsidR="00A1224E" w:rsidRDefault="00A1224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75E2751"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217268B"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D2E6D5A" w14:textId="77777777" w:rsidR="00A1224E" w:rsidRDefault="00A1224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925DAC8"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C46F043"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7C30BA"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F66291C" w14:textId="77777777" w:rsidR="00A1224E" w:rsidRDefault="00A1224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D43F355" w14:textId="77777777" w:rsidR="00A1224E" w:rsidRDefault="00A1224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2DAEDC0"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3DFD1EB"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C84DED1" w14:textId="77777777" w:rsidR="00A1224E" w:rsidRDefault="00A1224E">
            <w:pPr>
              <w:spacing w:before="40" w:after="40"/>
              <w:ind w:left="-87" w:right="-98"/>
              <w:jc w:val="right"/>
              <w:rPr>
                <w:rFonts w:asciiTheme="minorHAnsi" w:hAnsiTheme="minorHAnsi" w:cstheme="minorHAnsi"/>
                <w:sz w:val="14"/>
                <w:szCs w:val="14"/>
                <w:lang w:bidi="bn-BD"/>
              </w:rPr>
            </w:pPr>
          </w:p>
        </w:tc>
      </w:tr>
      <w:tr w:rsidR="00A1224E" w14:paraId="291164B1" w14:textId="77777777" w:rsidTr="00A1224E">
        <w:tc>
          <w:tcPr>
            <w:tcW w:w="1211" w:type="dxa"/>
            <w:tcBorders>
              <w:top w:val="single" w:sz="4" w:space="0" w:color="auto"/>
              <w:left w:val="nil"/>
              <w:bottom w:val="single" w:sz="4" w:space="0" w:color="auto"/>
              <w:right w:val="nil"/>
            </w:tcBorders>
            <w:vAlign w:val="center"/>
            <w:hideMark/>
          </w:tcPr>
          <w:p w14:paraId="44F8B316" w14:textId="77777777" w:rsidR="00A1224E" w:rsidRDefault="00A1224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13FB1DB3" w14:textId="77777777" w:rsidR="00A1224E" w:rsidRDefault="00A1224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3AF132D"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E7F7334" w14:textId="77777777" w:rsidR="00A1224E" w:rsidRDefault="00A1224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A733ACD" w14:textId="77777777" w:rsidR="00A1224E" w:rsidRDefault="00A1224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1A3AB0E"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EE61718"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C10D9D9" w14:textId="77777777" w:rsidR="00A1224E" w:rsidRDefault="00A1224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D822369" w14:textId="77777777" w:rsidR="00A1224E" w:rsidRDefault="00A1224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4955B39" w14:textId="77777777" w:rsidR="00A1224E" w:rsidRDefault="00A1224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0D958A6"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D2AA1F5" w14:textId="77777777" w:rsidR="00A1224E" w:rsidRDefault="00A1224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794230D" w14:textId="77777777" w:rsidR="00A1224E" w:rsidRDefault="00A1224E">
            <w:pPr>
              <w:spacing w:before="40" w:after="40"/>
              <w:ind w:left="-87" w:right="-98"/>
              <w:jc w:val="right"/>
              <w:rPr>
                <w:rFonts w:asciiTheme="minorHAnsi" w:hAnsiTheme="minorHAnsi" w:cstheme="minorHAnsi"/>
                <w:sz w:val="14"/>
                <w:szCs w:val="14"/>
                <w:lang w:bidi="bn-BD"/>
              </w:rPr>
            </w:pPr>
          </w:p>
        </w:tc>
      </w:tr>
    </w:tbl>
    <w:p w14:paraId="1B50B245" w14:textId="77777777" w:rsidR="00A1224E" w:rsidRDefault="00A1224E" w:rsidP="00A1224E">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57CBFBB3" w14:textId="77777777" w:rsidR="003806DB" w:rsidRPr="00A478C7" w:rsidRDefault="003806DB" w:rsidP="00D618E1">
      <w:pPr>
        <w:spacing w:before="120" w:after="120" w:line="288" w:lineRule="auto"/>
        <w:ind w:left="720" w:hanging="720"/>
        <w:jc w:val="both"/>
        <w:rPr>
          <w:rStyle w:val="longtext"/>
          <w:rFonts w:ascii="Calibri" w:hAnsi="Calibri"/>
          <w:b/>
          <w:sz w:val="22"/>
          <w:szCs w:val="22"/>
        </w:rPr>
      </w:pPr>
      <w:r w:rsidRPr="00A478C7">
        <w:rPr>
          <w:rStyle w:val="longtext"/>
          <w:rFonts w:ascii="Calibri" w:hAnsi="Calibri"/>
          <w:b/>
          <w:sz w:val="22"/>
          <w:szCs w:val="22"/>
        </w:rPr>
        <w:t>7.0</w:t>
      </w:r>
      <w:r w:rsidRPr="00A478C7">
        <w:rPr>
          <w:rStyle w:val="longtext"/>
          <w:rFonts w:ascii="Calibri" w:hAnsi="Calibri"/>
          <w:b/>
          <w:sz w:val="22"/>
          <w:szCs w:val="22"/>
        </w:rPr>
        <w:tab/>
        <w:t>Success in Promoting Women’s Advancement</w:t>
      </w:r>
    </w:p>
    <w:p w14:paraId="4783EBC0" w14:textId="77777777" w:rsidR="009D4BA1" w:rsidRPr="00A478C7" w:rsidRDefault="00516755" w:rsidP="00A478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contextualSpacing w:val="0"/>
        <w:jc w:val="both"/>
        <w:rPr>
          <w:rFonts w:ascii="Calibri" w:hAnsi="Calibri" w:cs="Arial"/>
          <w:sz w:val="22"/>
          <w:szCs w:val="22"/>
          <w:lang w:bidi="bn-BD"/>
        </w:rPr>
      </w:pPr>
      <w:permStart w:id="522402183" w:edGrp="everyone"/>
      <w:r w:rsidRPr="00A478C7">
        <w:rPr>
          <w:rFonts w:ascii="Calibri" w:hAnsi="Calibri" w:cs="Arial"/>
          <w:sz w:val="22"/>
          <w:szCs w:val="22"/>
          <w:lang w:bidi="bn-BD"/>
        </w:rPr>
        <w:t xml:space="preserve"> </w:t>
      </w:r>
      <w:r w:rsidR="009D4BA1" w:rsidRPr="00A478C7">
        <w:rPr>
          <w:rFonts w:ascii="Calibri" w:hAnsi="Calibri" w:cs="Arial"/>
          <w:sz w:val="22"/>
          <w:szCs w:val="22"/>
          <w:lang w:bidi="bn-BD"/>
        </w:rPr>
        <w:t>"Bangabandhu Science and Technology Fellowship Trust"</w:t>
      </w:r>
      <w:r w:rsidRPr="00A478C7">
        <w:rPr>
          <w:rFonts w:ascii="Calibri" w:hAnsi="Calibri" w:cs="Arial"/>
          <w:sz w:val="22"/>
          <w:szCs w:val="22"/>
          <w:lang w:bidi="bn-BD"/>
        </w:rPr>
        <w:t xml:space="preserve"> is running MS, PhD and post-doctoral research programs with a view</w:t>
      </w:r>
      <w:r w:rsidR="009D4BA1" w:rsidRPr="00A478C7">
        <w:rPr>
          <w:rFonts w:ascii="Calibri" w:hAnsi="Calibri" w:cs="Arial"/>
          <w:sz w:val="22"/>
          <w:szCs w:val="22"/>
          <w:lang w:bidi="bn-BD"/>
        </w:rPr>
        <w:t xml:space="preserve"> to create specialized </w:t>
      </w:r>
      <w:r w:rsidRPr="00A478C7">
        <w:rPr>
          <w:rFonts w:ascii="Calibri" w:hAnsi="Calibri" w:cs="Arial"/>
          <w:sz w:val="22"/>
          <w:szCs w:val="22"/>
          <w:lang w:bidi="bn-BD"/>
        </w:rPr>
        <w:t xml:space="preserve">and </w:t>
      </w:r>
      <w:r w:rsidR="009D4BA1" w:rsidRPr="00A478C7">
        <w:rPr>
          <w:rFonts w:ascii="Calibri" w:hAnsi="Calibri" w:cs="Arial"/>
          <w:sz w:val="22"/>
          <w:szCs w:val="22"/>
          <w:lang w:bidi="bn-BD"/>
        </w:rPr>
        <w:t xml:space="preserve">qualified scientists, technicians, researchers and academicians in various fields of science and technology. Under this trust, 252 people have got the opportunity to take degree in MS, PhD and </w:t>
      </w:r>
      <w:r w:rsidRPr="00A478C7">
        <w:rPr>
          <w:rFonts w:ascii="Calibri" w:hAnsi="Calibri" w:cs="Arial"/>
          <w:sz w:val="22"/>
          <w:szCs w:val="22"/>
          <w:lang w:bidi="bn-BD"/>
        </w:rPr>
        <w:t>Post-Doctoral</w:t>
      </w:r>
      <w:r w:rsidR="009D4BA1" w:rsidRPr="00A478C7">
        <w:rPr>
          <w:rFonts w:ascii="Calibri" w:hAnsi="Calibri" w:cs="Arial"/>
          <w:sz w:val="22"/>
          <w:szCs w:val="22"/>
          <w:lang w:bidi="bn-BD"/>
        </w:rPr>
        <w:t xml:space="preserve"> courses </w:t>
      </w:r>
      <w:r w:rsidRPr="00A478C7">
        <w:rPr>
          <w:rFonts w:ascii="Calibri" w:hAnsi="Calibri" w:cs="Arial"/>
          <w:sz w:val="22"/>
          <w:szCs w:val="22"/>
          <w:lang w:bidi="bn-BD"/>
        </w:rPr>
        <w:t>in home</w:t>
      </w:r>
      <w:r w:rsidR="009D4BA1" w:rsidRPr="00A478C7">
        <w:rPr>
          <w:rFonts w:ascii="Calibri" w:hAnsi="Calibri" w:cs="Arial"/>
          <w:sz w:val="22"/>
          <w:szCs w:val="22"/>
          <w:lang w:bidi="bn-BD"/>
        </w:rPr>
        <w:t xml:space="preserve"> and abroad. Among them, 1</w:t>
      </w:r>
      <w:r w:rsidR="003D5F98">
        <w:rPr>
          <w:rFonts w:ascii="Calibri" w:hAnsi="Calibri" w:cs="Arial"/>
          <w:sz w:val="22"/>
          <w:szCs w:val="22"/>
          <w:lang w:bidi="bn-BD"/>
        </w:rPr>
        <w:t>26</w:t>
      </w:r>
      <w:r w:rsidRPr="00A478C7">
        <w:rPr>
          <w:rFonts w:ascii="Calibri" w:hAnsi="Calibri" w:cs="Arial"/>
          <w:sz w:val="22"/>
          <w:szCs w:val="22"/>
          <w:lang w:bidi="bn-BD"/>
        </w:rPr>
        <w:t xml:space="preserve"> were</w:t>
      </w:r>
      <w:r w:rsidR="009D4BA1" w:rsidRPr="00A478C7">
        <w:rPr>
          <w:rFonts w:ascii="Calibri" w:hAnsi="Calibri" w:cs="Arial"/>
          <w:sz w:val="22"/>
          <w:szCs w:val="22"/>
          <w:lang w:bidi="bn-BD"/>
        </w:rPr>
        <w:t xml:space="preserve"> women.</w:t>
      </w:r>
    </w:p>
    <w:p w14:paraId="2AF809E8" w14:textId="77777777" w:rsidR="009D4BA1" w:rsidRPr="00A478C7" w:rsidRDefault="00516755" w:rsidP="00A478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contextualSpacing w:val="0"/>
        <w:jc w:val="both"/>
        <w:rPr>
          <w:rStyle w:val="longtext"/>
          <w:rFonts w:ascii="Calibri" w:hAnsi="Calibri" w:cs="Arial"/>
          <w:sz w:val="22"/>
          <w:szCs w:val="22"/>
          <w:lang w:bidi="bn-BD"/>
        </w:rPr>
      </w:pPr>
      <w:r w:rsidRPr="00A478C7">
        <w:rPr>
          <w:rFonts w:ascii="Calibri" w:hAnsi="Calibri" w:cs="Arial"/>
          <w:sz w:val="22"/>
          <w:szCs w:val="22"/>
          <w:lang w:bidi="bn-BD"/>
        </w:rPr>
        <w:t>It is noted</w:t>
      </w:r>
      <w:r w:rsidR="009D4BA1" w:rsidRPr="00A478C7">
        <w:rPr>
          <w:rFonts w:ascii="Calibri" w:hAnsi="Calibri" w:cs="Arial"/>
          <w:sz w:val="22"/>
          <w:szCs w:val="22"/>
          <w:lang w:bidi="bn-BD"/>
        </w:rPr>
        <w:t xml:space="preserve"> that Ministry of Science and Technology, currently</w:t>
      </w:r>
      <w:r w:rsidRPr="00A478C7">
        <w:rPr>
          <w:rFonts w:ascii="Calibri" w:hAnsi="Calibri" w:cs="Arial"/>
          <w:sz w:val="22"/>
          <w:szCs w:val="22"/>
          <w:lang w:bidi="bn-BD"/>
        </w:rPr>
        <w:t xml:space="preserve"> implementing</w:t>
      </w:r>
      <w:r w:rsidR="009D4BA1" w:rsidRPr="00A478C7">
        <w:rPr>
          <w:rFonts w:ascii="Calibri" w:hAnsi="Calibri" w:cs="Arial"/>
          <w:sz w:val="22"/>
          <w:szCs w:val="22"/>
          <w:lang w:bidi="bn-BD"/>
        </w:rPr>
        <w:t xml:space="preserve"> 2</w:t>
      </w:r>
      <w:r w:rsidRPr="00A478C7">
        <w:rPr>
          <w:rFonts w:ascii="Calibri" w:hAnsi="Calibri" w:cs="Arial"/>
          <w:sz w:val="22"/>
          <w:szCs w:val="22"/>
          <w:lang w:bidi="bn-BD"/>
        </w:rPr>
        <w:t>9</w:t>
      </w:r>
      <w:r w:rsidR="009D4BA1" w:rsidRPr="00A478C7">
        <w:rPr>
          <w:rFonts w:ascii="Calibri" w:hAnsi="Calibri" w:cs="Arial"/>
          <w:sz w:val="22"/>
          <w:szCs w:val="22"/>
          <w:lang w:bidi="bn-BD"/>
        </w:rPr>
        <w:t xml:space="preserve"> development projects</w:t>
      </w:r>
      <w:r w:rsidR="00AE520F" w:rsidRPr="00A478C7">
        <w:rPr>
          <w:rFonts w:ascii="Calibri" w:hAnsi="Calibri" w:cs="Arial"/>
          <w:sz w:val="22"/>
          <w:szCs w:val="22"/>
          <w:lang w:bidi="bn-BD"/>
        </w:rPr>
        <w:t xml:space="preserve">. </w:t>
      </w:r>
      <w:r w:rsidR="009D4BA1" w:rsidRPr="00A478C7">
        <w:rPr>
          <w:rFonts w:ascii="Calibri" w:hAnsi="Calibri" w:cs="Arial"/>
          <w:sz w:val="22"/>
          <w:szCs w:val="22"/>
          <w:lang w:bidi="bn-BD"/>
        </w:rPr>
        <w:t>Women officers / employees are engaged in the</w:t>
      </w:r>
      <w:r w:rsidR="00AE520F" w:rsidRPr="00A478C7">
        <w:rPr>
          <w:rFonts w:ascii="Calibri" w:hAnsi="Calibri" w:cs="Arial"/>
          <w:sz w:val="22"/>
          <w:szCs w:val="22"/>
          <w:lang w:bidi="bn-BD"/>
        </w:rPr>
        <w:t>se</w:t>
      </w:r>
      <w:r w:rsidR="009D4BA1" w:rsidRPr="00A478C7">
        <w:rPr>
          <w:rFonts w:ascii="Calibri" w:hAnsi="Calibri" w:cs="Arial"/>
          <w:sz w:val="22"/>
          <w:szCs w:val="22"/>
          <w:lang w:bidi="bn-BD"/>
        </w:rPr>
        <w:t xml:space="preserve"> projects and they have successfully played </w:t>
      </w:r>
      <w:r w:rsidR="00AE520F" w:rsidRPr="00A478C7">
        <w:rPr>
          <w:rFonts w:ascii="Calibri" w:hAnsi="Calibri" w:cs="Arial"/>
          <w:sz w:val="22"/>
          <w:szCs w:val="22"/>
          <w:lang w:bidi="bn-BD"/>
        </w:rPr>
        <w:t>their</w:t>
      </w:r>
      <w:r w:rsidR="009D4BA1" w:rsidRPr="00A478C7">
        <w:rPr>
          <w:rFonts w:ascii="Calibri" w:hAnsi="Calibri" w:cs="Arial"/>
          <w:sz w:val="22"/>
          <w:szCs w:val="22"/>
          <w:lang w:bidi="bn-BD"/>
        </w:rPr>
        <w:t xml:space="preserve"> role in the implementation of the</w:t>
      </w:r>
      <w:r w:rsidR="00AE520F" w:rsidRPr="00A478C7">
        <w:rPr>
          <w:rFonts w:ascii="Calibri" w:hAnsi="Calibri" w:cs="Arial"/>
          <w:sz w:val="22"/>
          <w:szCs w:val="22"/>
          <w:lang w:bidi="bn-BD"/>
        </w:rPr>
        <w:t>se</w:t>
      </w:r>
      <w:r w:rsidR="009D4BA1" w:rsidRPr="00A478C7">
        <w:rPr>
          <w:rFonts w:ascii="Calibri" w:hAnsi="Calibri" w:cs="Arial"/>
          <w:sz w:val="22"/>
          <w:szCs w:val="22"/>
          <w:lang w:bidi="bn-BD"/>
        </w:rPr>
        <w:t xml:space="preserve"> project</w:t>
      </w:r>
      <w:r w:rsidR="00AE520F" w:rsidRPr="00A478C7">
        <w:rPr>
          <w:rFonts w:ascii="Calibri" w:hAnsi="Calibri" w:cs="Arial"/>
          <w:sz w:val="22"/>
          <w:szCs w:val="22"/>
          <w:lang w:bidi="bn-BD"/>
        </w:rPr>
        <w:t>s</w:t>
      </w:r>
      <w:r w:rsidR="009D4BA1" w:rsidRPr="00A478C7">
        <w:rPr>
          <w:rFonts w:ascii="Calibri" w:hAnsi="Calibri" w:cs="Arial"/>
          <w:sz w:val="22"/>
          <w:szCs w:val="22"/>
          <w:lang w:bidi="bn-BD"/>
        </w:rPr>
        <w:t xml:space="preserve">. Besides, women </w:t>
      </w:r>
      <w:r w:rsidR="00AE520F" w:rsidRPr="00A478C7">
        <w:rPr>
          <w:rFonts w:ascii="Calibri" w:hAnsi="Calibri" w:cs="Arial"/>
          <w:sz w:val="22"/>
          <w:szCs w:val="22"/>
          <w:lang w:bidi="bn-BD"/>
        </w:rPr>
        <w:t>officers</w:t>
      </w:r>
      <w:r w:rsidR="009D4BA1" w:rsidRPr="00A478C7">
        <w:rPr>
          <w:rFonts w:ascii="Calibri" w:hAnsi="Calibri" w:cs="Arial"/>
          <w:sz w:val="22"/>
          <w:szCs w:val="22"/>
          <w:lang w:bidi="bn-BD"/>
        </w:rPr>
        <w:t xml:space="preserve">/employees working in the Ministry and </w:t>
      </w:r>
      <w:r w:rsidR="00AE520F" w:rsidRPr="00A478C7">
        <w:rPr>
          <w:rFonts w:ascii="Calibri" w:hAnsi="Calibri" w:cs="Arial"/>
          <w:sz w:val="22"/>
          <w:szCs w:val="22"/>
          <w:lang w:bidi="bn-BD"/>
        </w:rPr>
        <w:t>agencies are</w:t>
      </w:r>
      <w:r w:rsidR="009D4BA1" w:rsidRPr="00A478C7">
        <w:rPr>
          <w:rFonts w:ascii="Calibri" w:hAnsi="Calibri" w:cs="Arial"/>
          <w:sz w:val="22"/>
          <w:szCs w:val="22"/>
          <w:lang w:bidi="bn-BD"/>
        </w:rPr>
        <w:t xml:space="preserve"> making important contributions to their respective posts or</w:t>
      </w:r>
      <w:r w:rsidR="00AE520F" w:rsidRPr="00A478C7">
        <w:rPr>
          <w:rFonts w:ascii="Calibri" w:hAnsi="Calibri" w:cs="Arial"/>
          <w:sz w:val="22"/>
          <w:szCs w:val="22"/>
          <w:lang w:bidi="bn-BD"/>
        </w:rPr>
        <w:t xml:space="preserve"> as</w:t>
      </w:r>
      <w:r w:rsidR="009D4BA1" w:rsidRPr="00A478C7">
        <w:rPr>
          <w:rFonts w:ascii="Calibri" w:hAnsi="Calibri" w:cs="Arial"/>
          <w:sz w:val="22"/>
          <w:szCs w:val="22"/>
          <w:lang w:bidi="bn-BD"/>
        </w:rPr>
        <w:t xml:space="preserve"> members of various committees</w:t>
      </w:r>
      <w:r w:rsidR="00AE520F" w:rsidRPr="00A478C7">
        <w:rPr>
          <w:rFonts w:ascii="Calibri" w:hAnsi="Calibri" w:cs="Arial"/>
          <w:sz w:val="22"/>
          <w:szCs w:val="22"/>
          <w:lang w:bidi="bn-BD"/>
        </w:rPr>
        <w:t xml:space="preserve"> in the implementation and management of all development projects of this ministry</w:t>
      </w:r>
      <w:r w:rsidR="009D4BA1" w:rsidRPr="00A478C7">
        <w:rPr>
          <w:rFonts w:ascii="Calibri" w:hAnsi="Calibri" w:cs="Arial"/>
          <w:sz w:val="22"/>
          <w:szCs w:val="22"/>
          <w:lang w:bidi="bn-BD"/>
        </w:rPr>
        <w:t>. The participation of women community in the implementation and management of</w:t>
      </w:r>
      <w:r w:rsidR="00AE520F" w:rsidRPr="00A478C7">
        <w:rPr>
          <w:rFonts w:ascii="Calibri" w:hAnsi="Calibri" w:cs="Arial"/>
          <w:sz w:val="22"/>
          <w:szCs w:val="22"/>
          <w:lang w:bidi="bn-BD"/>
        </w:rPr>
        <w:t xml:space="preserve"> projects of</w:t>
      </w:r>
      <w:r w:rsidR="00A478C7" w:rsidRPr="00A478C7">
        <w:rPr>
          <w:rFonts w:ascii="Calibri" w:hAnsi="Calibri" w:cs="Arial"/>
          <w:sz w:val="22"/>
          <w:szCs w:val="22"/>
          <w:lang w:bidi="bn-BD"/>
        </w:rPr>
        <w:t xml:space="preserve"> </w:t>
      </w:r>
      <w:r w:rsidR="009D4BA1" w:rsidRPr="00A478C7">
        <w:rPr>
          <w:rFonts w:ascii="Calibri" w:hAnsi="Calibri" w:cs="Arial"/>
          <w:sz w:val="22"/>
          <w:szCs w:val="22"/>
          <w:lang w:bidi="bn-BD"/>
        </w:rPr>
        <w:t>this ministry will continue in the future.</w:t>
      </w:r>
    </w:p>
    <w:permEnd w:id="522402183"/>
    <w:p w14:paraId="08A0C501" w14:textId="77777777" w:rsidR="003C4A23" w:rsidRPr="00A478C7" w:rsidRDefault="00AE520F" w:rsidP="00A478C7">
      <w:pPr>
        <w:pStyle w:val="ListParagraph"/>
        <w:spacing w:before="120" w:after="120" w:line="288" w:lineRule="auto"/>
        <w:ind w:hanging="720"/>
        <w:contextualSpacing w:val="0"/>
        <w:jc w:val="both"/>
        <w:rPr>
          <w:rFonts w:ascii="Calibri" w:hAnsi="Calibri"/>
          <w:b/>
          <w:sz w:val="22"/>
          <w:szCs w:val="22"/>
        </w:rPr>
      </w:pPr>
      <w:r w:rsidRPr="00A478C7">
        <w:rPr>
          <w:rFonts w:ascii="Calibri" w:hAnsi="Calibri"/>
          <w:b/>
          <w:sz w:val="22"/>
          <w:szCs w:val="22"/>
        </w:rPr>
        <w:t>8</w:t>
      </w:r>
      <w:r w:rsidR="003C4A23" w:rsidRPr="00A478C7">
        <w:rPr>
          <w:rFonts w:ascii="Calibri" w:hAnsi="Calibri"/>
          <w:b/>
          <w:sz w:val="22"/>
          <w:szCs w:val="22"/>
        </w:rPr>
        <w:t xml:space="preserve">.0 </w:t>
      </w:r>
      <w:r w:rsidR="003C4A23" w:rsidRPr="00A478C7">
        <w:rPr>
          <w:rFonts w:ascii="Calibri" w:hAnsi="Calibri"/>
          <w:b/>
          <w:sz w:val="22"/>
          <w:szCs w:val="22"/>
        </w:rPr>
        <w:tab/>
        <w:t>Recommendations for Future Activities</w:t>
      </w:r>
    </w:p>
    <w:p w14:paraId="1AB261ED" w14:textId="77777777" w:rsidR="00740C5F" w:rsidRPr="00A478C7" w:rsidRDefault="00740C5F" w:rsidP="00A478C7">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1080"/>
        <w:contextualSpacing w:val="0"/>
        <w:jc w:val="both"/>
        <w:rPr>
          <w:rFonts w:ascii="Calibri" w:hAnsi="Calibri" w:cs="Arial"/>
          <w:sz w:val="22"/>
          <w:szCs w:val="22"/>
          <w:lang w:bidi="bn-BD"/>
        </w:rPr>
      </w:pPr>
      <w:permStart w:id="493763731" w:edGrp="everyone"/>
      <w:r w:rsidRPr="00A478C7">
        <w:rPr>
          <w:rFonts w:ascii="Calibri" w:hAnsi="Calibri" w:cs="Arial"/>
          <w:sz w:val="22"/>
          <w:szCs w:val="22"/>
          <w:lang w:bidi="bn-BD"/>
        </w:rPr>
        <w:t>Development of women's health care through the expansion of modern nuclear medicine;</w:t>
      </w:r>
    </w:p>
    <w:p w14:paraId="48637B2B" w14:textId="77777777" w:rsidR="00740C5F" w:rsidRPr="00A478C7" w:rsidRDefault="00740C5F" w:rsidP="00A478C7">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1080"/>
        <w:contextualSpacing w:val="0"/>
        <w:jc w:val="both"/>
        <w:rPr>
          <w:rFonts w:ascii="Calibri" w:hAnsi="Calibri" w:cs="Arial"/>
          <w:sz w:val="22"/>
          <w:szCs w:val="22"/>
          <w:lang w:bidi="bn-BD"/>
        </w:rPr>
      </w:pPr>
      <w:r w:rsidRPr="00A478C7">
        <w:rPr>
          <w:rFonts w:ascii="Calibri" w:hAnsi="Calibri" w:cs="Arial"/>
          <w:sz w:val="22"/>
          <w:szCs w:val="22"/>
          <w:lang w:bidi="bn-BD"/>
        </w:rPr>
        <w:t>Reflect gender perspective in the field of innovation, import and application</w:t>
      </w:r>
      <w:r w:rsidR="001607C1" w:rsidRPr="00A478C7">
        <w:rPr>
          <w:rFonts w:ascii="Calibri" w:hAnsi="Calibri" w:cstheme="minorBidi"/>
          <w:sz w:val="22"/>
          <w:szCs w:val="22"/>
          <w:lang w:val="en-US" w:bidi="bn-BD"/>
        </w:rPr>
        <w:t xml:space="preserve"> of new technology</w:t>
      </w:r>
      <w:r w:rsidRPr="00A478C7">
        <w:rPr>
          <w:rFonts w:ascii="Calibri" w:hAnsi="Calibri" w:cs="Arial"/>
          <w:sz w:val="22"/>
          <w:szCs w:val="22"/>
          <w:lang w:bidi="bn-BD"/>
        </w:rPr>
        <w:t>;</w:t>
      </w:r>
    </w:p>
    <w:p w14:paraId="2B78F1B2" w14:textId="77777777" w:rsidR="00740C5F" w:rsidRPr="00A478C7" w:rsidRDefault="00740C5F" w:rsidP="00A478C7">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1080"/>
        <w:contextualSpacing w:val="0"/>
        <w:jc w:val="both"/>
        <w:rPr>
          <w:rFonts w:ascii="Calibri" w:hAnsi="Calibri" w:cs="Arial"/>
          <w:sz w:val="22"/>
          <w:szCs w:val="22"/>
          <w:lang w:bidi="bn-BD"/>
        </w:rPr>
      </w:pPr>
      <w:r w:rsidRPr="00A478C7">
        <w:rPr>
          <w:rFonts w:ascii="Calibri" w:hAnsi="Calibri" w:cs="Arial"/>
          <w:sz w:val="22"/>
          <w:szCs w:val="22"/>
          <w:lang w:bidi="bn-BD"/>
        </w:rPr>
        <w:t xml:space="preserve">Promote women's development through the construction of </w:t>
      </w:r>
      <w:proofErr w:type="spellStart"/>
      <w:r w:rsidRPr="00A478C7">
        <w:rPr>
          <w:rFonts w:ascii="Calibri" w:hAnsi="Calibri" w:cs="Arial"/>
          <w:sz w:val="22"/>
          <w:szCs w:val="22"/>
          <w:lang w:bidi="bn-BD"/>
        </w:rPr>
        <w:t>Rooppur</w:t>
      </w:r>
      <w:proofErr w:type="spellEnd"/>
      <w:r w:rsidRPr="00A478C7">
        <w:rPr>
          <w:rFonts w:ascii="Calibri" w:hAnsi="Calibri" w:cs="Arial"/>
          <w:sz w:val="22"/>
          <w:szCs w:val="22"/>
          <w:lang w:bidi="bn-BD"/>
        </w:rPr>
        <w:t xml:space="preserve"> nuclear power plant;</w:t>
      </w:r>
    </w:p>
    <w:p w14:paraId="59DD01AB" w14:textId="77777777" w:rsidR="00740C5F" w:rsidRPr="00A478C7" w:rsidRDefault="001607C1" w:rsidP="00A478C7">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1080"/>
        <w:contextualSpacing w:val="0"/>
        <w:jc w:val="both"/>
        <w:rPr>
          <w:rFonts w:ascii="Calibri" w:hAnsi="Calibri" w:cs="Arial"/>
          <w:sz w:val="22"/>
          <w:szCs w:val="22"/>
          <w:lang w:bidi="bn-BD"/>
        </w:rPr>
      </w:pPr>
      <w:r w:rsidRPr="00A478C7">
        <w:rPr>
          <w:rFonts w:ascii="Calibri" w:hAnsi="Calibri" w:cs="Arial"/>
          <w:sz w:val="22"/>
          <w:szCs w:val="22"/>
          <w:lang w:bidi="bn-BD"/>
        </w:rPr>
        <w:lastRenderedPageBreak/>
        <w:t>I</w:t>
      </w:r>
      <w:r w:rsidR="00740C5F" w:rsidRPr="00A478C7">
        <w:rPr>
          <w:rFonts w:ascii="Calibri" w:hAnsi="Calibri" w:cs="Arial"/>
          <w:sz w:val="22"/>
          <w:szCs w:val="22"/>
          <w:lang w:bidi="bn-BD"/>
        </w:rPr>
        <w:t>nitiate the process of freeing harmful substances</w:t>
      </w:r>
      <w:r w:rsidRPr="00A478C7">
        <w:rPr>
          <w:rFonts w:ascii="Calibri" w:hAnsi="Calibri" w:cs="Arial"/>
          <w:sz w:val="22"/>
          <w:szCs w:val="22"/>
          <w:lang w:bidi="bn-BD"/>
        </w:rPr>
        <w:t xml:space="preserve"> from innovated technology if it shows negative impact</w:t>
      </w:r>
      <w:r w:rsidR="00A478C7" w:rsidRPr="00A478C7">
        <w:rPr>
          <w:rFonts w:ascii="Calibri" w:hAnsi="Calibri" w:cs="Arial"/>
          <w:sz w:val="22"/>
          <w:szCs w:val="22"/>
          <w:lang w:bidi="bn-BD"/>
        </w:rPr>
        <w:t xml:space="preserve"> </w:t>
      </w:r>
      <w:r w:rsidR="00740C5F" w:rsidRPr="00A478C7">
        <w:rPr>
          <w:rFonts w:ascii="Calibri" w:hAnsi="Calibri" w:cs="Arial"/>
          <w:sz w:val="22"/>
          <w:szCs w:val="22"/>
          <w:lang w:bidi="bn-BD"/>
        </w:rPr>
        <w:t xml:space="preserve">against </w:t>
      </w:r>
      <w:r w:rsidRPr="00A478C7">
        <w:rPr>
          <w:rFonts w:ascii="Calibri" w:hAnsi="Calibri" w:cs="Arial"/>
          <w:sz w:val="22"/>
          <w:szCs w:val="22"/>
          <w:lang w:bidi="bn-BD"/>
        </w:rPr>
        <w:t xml:space="preserve">the interest of </w:t>
      </w:r>
      <w:r w:rsidR="00740C5F" w:rsidRPr="00A478C7">
        <w:rPr>
          <w:rFonts w:ascii="Calibri" w:hAnsi="Calibri" w:cs="Arial"/>
          <w:sz w:val="22"/>
          <w:szCs w:val="22"/>
          <w:lang w:bidi="bn-BD"/>
        </w:rPr>
        <w:t>women;</w:t>
      </w:r>
    </w:p>
    <w:p w14:paraId="0E95EC51" w14:textId="77777777" w:rsidR="00740C5F" w:rsidRPr="00A478C7" w:rsidRDefault="001607C1" w:rsidP="00A478C7">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1080"/>
        <w:contextualSpacing w:val="0"/>
        <w:jc w:val="both"/>
        <w:rPr>
          <w:rFonts w:ascii="Calibri" w:hAnsi="Calibri" w:cs="Arial"/>
          <w:sz w:val="22"/>
          <w:szCs w:val="22"/>
          <w:lang w:bidi="bn-BD"/>
        </w:rPr>
      </w:pPr>
      <w:r w:rsidRPr="00A478C7">
        <w:rPr>
          <w:rFonts w:ascii="Calibri" w:hAnsi="Calibri" w:cs="Arial"/>
          <w:sz w:val="22"/>
          <w:szCs w:val="22"/>
          <w:lang w:bidi="bn-BD"/>
        </w:rPr>
        <w:t>Enact and reform</w:t>
      </w:r>
      <w:r w:rsidR="00740C5F" w:rsidRPr="00A478C7">
        <w:rPr>
          <w:rFonts w:ascii="Calibri" w:hAnsi="Calibri" w:cs="Arial"/>
          <w:sz w:val="22"/>
          <w:szCs w:val="22"/>
          <w:lang w:bidi="bn-BD"/>
        </w:rPr>
        <w:t xml:space="preserve"> laws necessary for achieving goals in </w:t>
      </w:r>
      <w:proofErr w:type="spellStart"/>
      <w:r w:rsidR="00740C5F" w:rsidRPr="00A478C7">
        <w:rPr>
          <w:rFonts w:ascii="Calibri" w:hAnsi="Calibri" w:cs="Arial"/>
          <w:sz w:val="22"/>
          <w:szCs w:val="22"/>
          <w:lang w:bidi="bn-BD"/>
        </w:rPr>
        <w:t>favor</w:t>
      </w:r>
      <w:proofErr w:type="spellEnd"/>
      <w:r w:rsidR="00740C5F" w:rsidRPr="00A478C7">
        <w:rPr>
          <w:rFonts w:ascii="Calibri" w:hAnsi="Calibri" w:cs="Arial"/>
          <w:sz w:val="22"/>
          <w:szCs w:val="22"/>
          <w:lang w:bidi="bn-BD"/>
        </w:rPr>
        <w:t xml:space="preserve"> of women's inter</w:t>
      </w:r>
      <w:r w:rsidR="0046477D" w:rsidRPr="00A478C7">
        <w:rPr>
          <w:rFonts w:ascii="Calibri" w:hAnsi="Calibri" w:cs="Arial"/>
          <w:sz w:val="22"/>
          <w:szCs w:val="22"/>
          <w:lang w:bidi="bn-BD"/>
        </w:rPr>
        <w:t>ests in the field of technolog</w:t>
      </w:r>
      <w:r w:rsidR="00251BE5">
        <w:rPr>
          <w:rFonts w:ascii="Calibri" w:hAnsi="Calibri" w:cs="Arial"/>
          <w:sz w:val="22"/>
          <w:szCs w:val="22"/>
          <w:lang w:bidi="bn-BD"/>
        </w:rPr>
        <w:t>y</w:t>
      </w:r>
      <w:r w:rsidR="00740C5F" w:rsidRPr="00A478C7">
        <w:rPr>
          <w:rFonts w:ascii="Calibri" w:hAnsi="Calibri" w:cs="Arial"/>
          <w:sz w:val="22"/>
          <w:szCs w:val="22"/>
          <w:lang w:bidi="bn-BD"/>
        </w:rPr>
        <w:t>.</w:t>
      </w:r>
    </w:p>
    <w:permEnd w:id="493763731"/>
    <w:p w14:paraId="2897A82F" w14:textId="77777777" w:rsidR="003C4A23" w:rsidRPr="00A478C7" w:rsidRDefault="003C4A23" w:rsidP="00A478C7">
      <w:pPr>
        <w:pStyle w:val="ListParagraph"/>
        <w:spacing w:before="120" w:after="120" w:line="288" w:lineRule="auto"/>
        <w:ind w:left="1080"/>
        <w:contextualSpacing w:val="0"/>
        <w:jc w:val="both"/>
        <w:rPr>
          <w:rFonts w:ascii="Calibri" w:hAnsi="Calibri"/>
          <w:b/>
          <w:sz w:val="22"/>
          <w:szCs w:val="22"/>
        </w:rPr>
      </w:pPr>
    </w:p>
    <w:sectPr w:rsidR="003C4A23" w:rsidRPr="00A478C7" w:rsidSect="00EB41AE">
      <w:headerReference w:type="even" r:id="rId7"/>
      <w:headerReference w:type="default" r:id="rId8"/>
      <w:footerReference w:type="even" r:id="rId9"/>
      <w:footerReference w:type="default" r:id="rId10"/>
      <w:pgSz w:w="11909" w:h="16834" w:code="9"/>
      <w:pgMar w:top="2160" w:right="1440" w:bottom="1800" w:left="2160" w:header="1728" w:footer="720" w:gutter="0"/>
      <w:pgNumType w:start="2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2AD4" w14:textId="77777777" w:rsidR="00DA3605" w:rsidRDefault="00DA3605">
      <w:r>
        <w:separator/>
      </w:r>
    </w:p>
  </w:endnote>
  <w:endnote w:type="continuationSeparator" w:id="0">
    <w:p w14:paraId="78F92D97" w14:textId="77777777" w:rsidR="00DA3605" w:rsidRDefault="00DA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D040" w14:textId="77777777" w:rsidR="003806DB" w:rsidRDefault="001766A2" w:rsidP="003806DB">
    <w:pPr>
      <w:pStyle w:val="Footer"/>
      <w:framePr w:wrap="around" w:vAnchor="text" w:hAnchor="margin" w:xAlign="center" w:y="1"/>
      <w:rPr>
        <w:rStyle w:val="PageNumber"/>
      </w:rPr>
    </w:pPr>
    <w:r>
      <w:rPr>
        <w:rStyle w:val="PageNumber"/>
      </w:rPr>
      <w:fldChar w:fldCharType="begin"/>
    </w:r>
    <w:r w:rsidR="003806DB">
      <w:rPr>
        <w:rStyle w:val="PageNumber"/>
      </w:rPr>
      <w:instrText xml:space="preserve">PAGE  </w:instrText>
    </w:r>
    <w:r>
      <w:rPr>
        <w:rStyle w:val="PageNumber"/>
      </w:rPr>
      <w:fldChar w:fldCharType="separate"/>
    </w:r>
    <w:r w:rsidR="003F2954">
      <w:rPr>
        <w:rStyle w:val="PageNumber"/>
        <w:noProof/>
      </w:rPr>
      <w:t>229</w:t>
    </w:r>
    <w:r>
      <w:rPr>
        <w:rStyle w:val="PageNumber"/>
      </w:rPr>
      <w:fldChar w:fldCharType="end"/>
    </w:r>
  </w:p>
  <w:p w14:paraId="78DF232E" w14:textId="77777777" w:rsidR="003806DB" w:rsidRDefault="003806DB" w:rsidP="00380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5701" w14:textId="77777777" w:rsidR="003806DB" w:rsidRDefault="003806DB" w:rsidP="00380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EB97" w14:textId="77777777" w:rsidR="00DA3605" w:rsidRDefault="00DA3605">
      <w:r>
        <w:separator/>
      </w:r>
    </w:p>
  </w:footnote>
  <w:footnote w:type="continuationSeparator" w:id="0">
    <w:p w14:paraId="6EB89169" w14:textId="77777777" w:rsidR="00DA3605" w:rsidRDefault="00DA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0E7D" w14:textId="77777777" w:rsidR="003806DB" w:rsidRDefault="001766A2" w:rsidP="003806DB">
    <w:pPr>
      <w:pStyle w:val="Header"/>
      <w:framePr w:wrap="around" w:vAnchor="text" w:hAnchor="margin" w:xAlign="center" w:y="1"/>
      <w:rPr>
        <w:rStyle w:val="PageNumber"/>
      </w:rPr>
    </w:pPr>
    <w:r>
      <w:rPr>
        <w:rStyle w:val="PageNumber"/>
      </w:rPr>
      <w:fldChar w:fldCharType="begin"/>
    </w:r>
    <w:r w:rsidR="003806DB">
      <w:rPr>
        <w:rStyle w:val="PageNumber"/>
      </w:rPr>
      <w:instrText xml:space="preserve">PAGE  </w:instrText>
    </w:r>
    <w:r>
      <w:rPr>
        <w:rStyle w:val="PageNumber"/>
      </w:rPr>
      <w:fldChar w:fldCharType="separate"/>
    </w:r>
    <w:r w:rsidR="003F2954">
      <w:rPr>
        <w:rStyle w:val="PageNumber"/>
        <w:noProof/>
      </w:rPr>
      <w:t>229</w:t>
    </w:r>
    <w:r>
      <w:rPr>
        <w:rStyle w:val="PageNumber"/>
      </w:rPr>
      <w:fldChar w:fldCharType="end"/>
    </w:r>
  </w:p>
  <w:p w14:paraId="3A5E8E7A" w14:textId="77777777" w:rsidR="003806DB" w:rsidRDefault="0038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396475589"/>
      <w:docPartObj>
        <w:docPartGallery w:val="Page Numbers (Top of Page)"/>
        <w:docPartUnique/>
      </w:docPartObj>
    </w:sdtPr>
    <w:sdtEndPr>
      <w:rPr>
        <w:noProof/>
      </w:rPr>
    </w:sdtEndPr>
    <w:sdtContent>
      <w:p w14:paraId="29B86C1C" w14:textId="77777777" w:rsidR="003806DB" w:rsidRPr="00DB1608" w:rsidRDefault="001766A2" w:rsidP="003806DB">
        <w:pPr>
          <w:pStyle w:val="Header"/>
          <w:jc w:val="center"/>
          <w:rPr>
            <w:rFonts w:ascii="Calibri" w:hAnsi="Calibri" w:cs="Calibri"/>
            <w:sz w:val="22"/>
            <w:szCs w:val="22"/>
          </w:rPr>
        </w:pPr>
        <w:r w:rsidRPr="00DB1608">
          <w:rPr>
            <w:rFonts w:ascii="Calibri" w:hAnsi="Calibri" w:cs="Calibri"/>
            <w:sz w:val="22"/>
            <w:szCs w:val="22"/>
          </w:rPr>
          <w:fldChar w:fldCharType="begin"/>
        </w:r>
        <w:r w:rsidR="00DB1608" w:rsidRPr="00DB1608">
          <w:rPr>
            <w:rFonts w:ascii="Calibri" w:hAnsi="Calibri" w:cs="Calibri"/>
            <w:sz w:val="22"/>
            <w:szCs w:val="22"/>
          </w:rPr>
          <w:instrText xml:space="preserve"> PAGE   \* MERGEFORMAT </w:instrText>
        </w:r>
        <w:r w:rsidRPr="00DB1608">
          <w:rPr>
            <w:rFonts w:ascii="Calibri" w:hAnsi="Calibri" w:cs="Calibri"/>
            <w:sz w:val="22"/>
            <w:szCs w:val="22"/>
          </w:rPr>
          <w:fldChar w:fldCharType="separate"/>
        </w:r>
        <w:r w:rsidR="00F10F55">
          <w:rPr>
            <w:rFonts w:ascii="Calibri" w:hAnsi="Calibri" w:cs="Calibri"/>
            <w:noProof/>
            <w:sz w:val="22"/>
            <w:szCs w:val="22"/>
          </w:rPr>
          <w:t>253</w:t>
        </w:r>
        <w:r w:rsidRPr="00DB1608">
          <w:rPr>
            <w:rFonts w:ascii="Calibri" w:hAnsi="Calibri" w:cs="Calibri"/>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019D"/>
    <w:multiLevelType w:val="hybridMultilevel"/>
    <w:tmpl w:val="315C1E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DA171C3"/>
    <w:multiLevelType w:val="hybridMultilevel"/>
    <w:tmpl w:val="2E5E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7B3D"/>
    <w:multiLevelType w:val="multilevel"/>
    <w:tmpl w:val="CC5EEC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73667F"/>
    <w:multiLevelType w:val="hybridMultilevel"/>
    <w:tmpl w:val="C53E8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B677F"/>
    <w:multiLevelType w:val="hybridMultilevel"/>
    <w:tmpl w:val="8F0A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5239A"/>
    <w:multiLevelType w:val="hybridMultilevel"/>
    <w:tmpl w:val="C54CA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7776B"/>
    <w:multiLevelType w:val="hybridMultilevel"/>
    <w:tmpl w:val="90A81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03105"/>
    <w:multiLevelType w:val="multilevel"/>
    <w:tmpl w:val="C7F8E8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3A7B5146"/>
    <w:multiLevelType w:val="hybridMultilevel"/>
    <w:tmpl w:val="6DB417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219B7"/>
    <w:multiLevelType w:val="hybridMultilevel"/>
    <w:tmpl w:val="73FADB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67C7C"/>
    <w:multiLevelType w:val="hybridMultilevel"/>
    <w:tmpl w:val="E6B2DA1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00AEF"/>
    <w:multiLevelType w:val="multilevel"/>
    <w:tmpl w:val="258A8C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65512ED"/>
    <w:multiLevelType w:val="multilevel"/>
    <w:tmpl w:val="8CDC77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5D13D6"/>
    <w:multiLevelType w:val="hybridMultilevel"/>
    <w:tmpl w:val="6504E3C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12"/>
  </w:num>
  <w:num w:numId="5">
    <w:abstractNumId w:val="0"/>
  </w:num>
  <w:num w:numId="6">
    <w:abstractNumId w:val="4"/>
  </w:num>
  <w:num w:numId="7">
    <w:abstractNumId w:val="2"/>
  </w:num>
  <w:num w:numId="8">
    <w:abstractNumId w:val="11"/>
  </w:num>
  <w:num w:numId="9">
    <w:abstractNumId w:val="7"/>
  </w:num>
  <w:num w:numId="10">
    <w:abstractNumId w:val="9"/>
  </w:num>
  <w:num w:numId="11">
    <w:abstractNumId w:val="8"/>
  </w:num>
  <w:num w:numId="12">
    <w:abstractNumId w:val="13"/>
  </w:num>
  <w:num w:numId="13">
    <w:abstractNumId w:val="1"/>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kCBnPlsucFP1F6gTvt2j5ZUrGocnzlkvAvB8aVDRfPYg5q+lhJeHAzfVKOdd6bmN1UuEHjFXCpDR99bbqGDNQ==" w:salt="DHnxXM3aI0jpSFTp16h3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6DB"/>
    <w:rsid w:val="00013B1F"/>
    <w:rsid w:val="000271D2"/>
    <w:rsid w:val="00034F3C"/>
    <w:rsid w:val="0004724A"/>
    <w:rsid w:val="00053213"/>
    <w:rsid w:val="000642BE"/>
    <w:rsid w:val="00074A2E"/>
    <w:rsid w:val="00077539"/>
    <w:rsid w:val="00085010"/>
    <w:rsid w:val="00085859"/>
    <w:rsid w:val="000860BC"/>
    <w:rsid w:val="000B3295"/>
    <w:rsid w:val="000C0097"/>
    <w:rsid w:val="000C1C83"/>
    <w:rsid w:val="000C4018"/>
    <w:rsid w:val="000C7528"/>
    <w:rsid w:val="000F11B5"/>
    <w:rsid w:val="000F26F6"/>
    <w:rsid w:val="000F49D8"/>
    <w:rsid w:val="000F7504"/>
    <w:rsid w:val="00103508"/>
    <w:rsid w:val="00133D07"/>
    <w:rsid w:val="0013435D"/>
    <w:rsid w:val="0014270A"/>
    <w:rsid w:val="00146F39"/>
    <w:rsid w:val="0015347B"/>
    <w:rsid w:val="001607C1"/>
    <w:rsid w:val="00165F7B"/>
    <w:rsid w:val="001766A2"/>
    <w:rsid w:val="00177359"/>
    <w:rsid w:val="0018023C"/>
    <w:rsid w:val="00182E08"/>
    <w:rsid w:val="00185C6A"/>
    <w:rsid w:val="001939D4"/>
    <w:rsid w:val="001A0524"/>
    <w:rsid w:val="001A4C32"/>
    <w:rsid w:val="001B4D05"/>
    <w:rsid w:val="001B6578"/>
    <w:rsid w:val="001B67BF"/>
    <w:rsid w:val="001D0DF0"/>
    <w:rsid w:val="001D33B7"/>
    <w:rsid w:val="001D5C46"/>
    <w:rsid w:val="001D65EB"/>
    <w:rsid w:val="001F16C8"/>
    <w:rsid w:val="001F3205"/>
    <w:rsid w:val="001F7811"/>
    <w:rsid w:val="00217C38"/>
    <w:rsid w:val="002225F0"/>
    <w:rsid w:val="00224A6C"/>
    <w:rsid w:val="0024036B"/>
    <w:rsid w:val="0024615D"/>
    <w:rsid w:val="00251BE5"/>
    <w:rsid w:val="002735A5"/>
    <w:rsid w:val="00275B80"/>
    <w:rsid w:val="0029142F"/>
    <w:rsid w:val="002A0435"/>
    <w:rsid w:val="002A6B15"/>
    <w:rsid w:val="002B0AF5"/>
    <w:rsid w:val="002B333B"/>
    <w:rsid w:val="002C47E3"/>
    <w:rsid w:val="002D2E29"/>
    <w:rsid w:val="002E308F"/>
    <w:rsid w:val="00300FFE"/>
    <w:rsid w:val="00301D3B"/>
    <w:rsid w:val="00304AD6"/>
    <w:rsid w:val="0030673A"/>
    <w:rsid w:val="00315198"/>
    <w:rsid w:val="00315701"/>
    <w:rsid w:val="00332201"/>
    <w:rsid w:val="003406F0"/>
    <w:rsid w:val="00343BC6"/>
    <w:rsid w:val="0034433F"/>
    <w:rsid w:val="00346D3D"/>
    <w:rsid w:val="00366FB0"/>
    <w:rsid w:val="003806DB"/>
    <w:rsid w:val="003815C4"/>
    <w:rsid w:val="003950AF"/>
    <w:rsid w:val="003A09A1"/>
    <w:rsid w:val="003A0FBF"/>
    <w:rsid w:val="003A4C72"/>
    <w:rsid w:val="003C4A23"/>
    <w:rsid w:val="003C60C8"/>
    <w:rsid w:val="003C6657"/>
    <w:rsid w:val="003C6BCD"/>
    <w:rsid w:val="003D50E5"/>
    <w:rsid w:val="003D5F98"/>
    <w:rsid w:val="003E0626"/>
    <w:rsid w:val="003E335E"/>
    <w:rsid w:val="003F1B04"/>
    <w:rsid w:val="003F2954"/>
    <w:rsid w:val="003F79A6"/>
    <w:rsid w:val="00410247"/>
    <w:rsid w:val="00414E4B"/>
    <w:rsid w:val="00417FE3"/>
    <w:rsid w:val="0042054D"/>
    <w:rsid w:val="004361CB"/>
    <w:rsid w:val="0044299B"/>
    <w:rsid w:val="00460C4E"/>
    <w:rsid w:val="00460EC4"/>
    <w:rsid w:val="0046477D"/>
    <w:rsid w:val="004648A1"/>
    <w:rsid w:val="00476CB2"/>
    <w:rsid w:val="004B5C2E"/>
    <w:rsid w:val="004C779D"/>
    <w:rsid w:val="004D4302"/>
    <w:rsid w:val="004D443B"/>
    <w:rsid w:val="004F4C30"/>
    <w:rsid w:val="004F5A8C"/>
    <w:rsid w:val="004F70CB"/>
    <w:rsid w:val="00503479"/>
    <w:rsid w:val="00506327"/>
    <w:rsid w:val="00516755"/>
    <w:rsid w:val="00517A3C"/>
    <w:rsid w:val="00536794"/>
    <w:rsid w:val="00545558"/>
    <w:rsid w:val="0056324A"/>
    <w:rsid w:val="00565B11"/>
    <w:rsid w:val="005712C3"/>
    <w:rsid w:val="00571EA3"/>
    <w:rsid w:val="005940D2"/>
    <w:rsid w:val="005A0602"/>
    <w:rsid w:val="005C1DB9"/>
    <w:rsid w:val="005C5CB5"/>
    <w:rsid w:val="005D1BBB"/>
    <w:rsid w:val="005D4502"/>
    <w:rsid w:val="005D7640"/>
    <w:rsid w:val="005E2A8E"/>
    <w:rsid w:val="005E4B5D"/>
    <w:rsid w:val="0061097D"/>
    <w:rsid w:val="00616D5E"/>
    <w:rsid w:val="00627724"/>
    <w:rsid w:val="00634A42"/>
    <w:rsid w:val="00637C97"/>
    <w:rsid w:val="00650E1F"/>
    <w:rsid w:val="0067447A"/>
    <w:rsid w:val="00676491"/>
    <w:rsid w:val="00676EC5"/>
    <w:rsid w:val="00682EB6"/>
    <w:rsid w:val="006979E7"/>
    <w:rsid w:val="006A121B"/>
    <w:rsid w:val="006A2E59"/>
    <w:rsid w:val="006B6837"/>
    <w:rsid w:val="006E1E0D"/>
    <w:rsid w:val="006E5EFC"/>
    <w:rsid w:val="006F076F"/>
    <w:rsid w:val="00704897"/>
    <w:rsid w:val="00707348"/>
    <w:rsid w:val="0071115C"/>
    <w:rsid w:val="007343BC"/>
    <w:rsid w:val="00736142"/>
    <w:rsid w:val="0073754A"/>
    <w:rsid w:val="0074029A"/>
    <w:rsid w:val="00740C5F"/>
    <w:rsid w:val="0075044B"/>
    <w:rsid w:val="00760160"/>
    <w:rsid w:val="00760840"/>
    <w:rsid w:val="00760C80"/>
    <w:rsid w:val="00765CED"/>
    <w:rsid w:val="00766056"/>
    <w:rsid w:val="007662DC"/>
    <w:rsid w:val="00767E94"/>
    <w:rsid w:val="00782D26"/>
    <w:rsid w:val="00791F1E"/>
    <w:rsid w:val="00792AD5"/>
    <w:rsid w:val="007C7032"/>
    <w:rsid w:val="007C7CD3"/>
    <w:rsid w:val="007D0531"/>
    <w:rsid w:val="007E47C0"/>
    <w:rsid w:val="007F0400"/>
    <w:rsid w:val="007F3F70"/>
    <w:rsid w:val="00813A51"/>
    <w:rsid w:val="00820E3F"/>
    <w:rsid w:val="00824C5C"/>
    <w:rsid w:val="00841E40"/>
    <w:rsid w:val="00854B9B"/>
    <w:rsid w:val="00861944"/>
    <w:rsid w:val="00880585"/>
    <w:rsid w:val="00886ABC"/>
    <w:rsid w:val="0089428C"/>
    <w:rsid w:val="008A109D"/>
    <w:rsid w:val="008A4BF7"/>
    <w:rsid w:val="008B1BCA"/>
    <w:rsid w:val="008C089E"/>
    <w:rsid w:val="008C17C0"/>
    <w:rsid w:val="008C62B5"/>
    <w:rsid w:val="008E462C"/>
    <w:rsid w:val="008F220D"/>
    <w:rsid w:val="008F538F"/>
    <w:rsid w:val="009039B2"/>
    <w:rsid w:val="009054B8"/>
    <w:rsid w:val="0091039D"/>
    <w:rsid w:val="0091597D"/>
    <w:rsid w:val="00916C9F"/>
    <w:rsid w:val="009205B1"/>
    <w:rsid w:val="009452F3"/>
    <w:rsid w:val="009503BC"/>
    <w:rsid w:val="00950A6D"/>
    <w:rsid w:val="00954946"/>
    <w:rsid w:val="009572B6"/>
    <w:rsid w:val="00964EB5"/>
    <w:rsid w:val="00965E9F"/>
    <w:rsid w:val="009811E8"/>
    <w:rsid w:val="009C20CF"/>
    <w:rsid w:val="009D3AAE"/>
    <w:rsid w:val="009D4BA1"/>
    <w:rsid w:val="009E3500"/>
    <w:rsid w:val="00A02868"/>
    <w:rsid w:val="00A1224E"/>
    <w:rsid w:val="00A1488A"/>
    <w:rsid w:val="00A15BEE"/>
    <w:rsid w:val="00A25F69"/>
    <w:rsid w:val="00A317B4"/>
    <w:rsid w:val="00A31A7F"/>
    <w:rsid w:val="00A478C7"/>
    <w:rsid w:val="00A65473"/>
    <w:rsid w:val="00A83F00"/>
    <w:rsid w:val="00A86D8B"/>
    <w:rsid w:val="00AA16A3"/>
    <w:rsid w:val="00AA5EB1"/>
    <w:rsid w:val="00AA7195"/>
    <w:rsid w:val="00AE520F"/>
    <w:rsid w:val="00AF2C8C"/>
    <w:rsid w:val="00AF3B42"/>
    <w:rsid w:val="00B133D2"/>
    <w:rsid w:val="00B2322B"/>
    <w:rsid w:val="00B32907"/>
    <w:rsid w:val="00B405A5"/>
    <w:rsid w:val="00B44570"/>
    <w:rsid w:val="00B516B3"/>
    <w:rsid w:val="00B556C2"/>
    <w:rsid w:val="00B55F1E"/>
    <w:rsid w:val="00B6414C"/>
    <w:rsid w:val="00B645F9"/>
    <w:rsid w:val="00B8100C"/>
    <w:rsid w:val="00B87131"/>
    <w:rsid w:val="00BE11C4"/>
    <w:rsid w:val="00BE200A"/>
    <w:rsid w:val="00BE4EF7"/>
    <w:rsid w:val="00BF07F6"/>
    <w:rsid w:val="00BF3B18"/>
    <w:rsid w:val="00C03155"/>
    <w:rsid w:val="00C0371D"/>
    <w:rsid w:val="00C1702A"/>
    <w:rsid w:val="00C2051B"/>
    <w:rsid w:val="00C34ECC"/>
    <w:rsid w:val="00C86CDA"/>
    <w:rsid w:val="00C92410"/>
    <w:rsid w:val="00C924AA"/>
    <w:rsid w:val="00C96B9D"/>
    <w:rsid w:val="00C976F1"/>
    <w:rsid w:val="00CA4CD6"/>
    <w:rsid w:val="00CA64A0"/>
    <w:rsid w:val="00CB0B59"/>
    <w:rsid w:val="00CD1F06"/>
    <w:rsid w:val="00CE2ABC"/>
    <w:rsid w:val="00CF0D65"/>
    <w:rsid w:val="00D1289C"/>
    <w:rsid w:val="00D32B61"/>
    <w:rsid w:val="00D37FBD"/>
    <w:rsid w:val="00D56473"/>
    <w:rsid w:val="00D569FD"/>
    <w:rsid w:val="00D618E1"/>
    <w:rsid w:val="00D62A4C"/>
    <w:rsid w:val="00D713F7"/>
    <w:rsid w:val="00D72609"/>
    <w:rsid w:val="00D75E26"/>
    <w:rsid w:val="00D763C3"/>
    <w:rsid w:val="00D84392"/>
    <w:rsid w:val="00D907F9"/>
    <w:rsid w:val="00D953B7"/>
    <w:rsid w:val="00DA163F"/>
    <w:rsid w:val="00DA3605"/>
    <w:rsid w:val="00DB1608"/>
    <w:rsid w:val="00DC70D7"/>
    <w:rsid w:val="00DD08E1"/>
    <w:rsid w:val="00DD6936"/>
    <w:rsid w:val="00DF3775"/>
    <w:rsid w:val="00E0164B"/>
    <w:rsid w:val="00E26015"/>
    <w:rsid w:val="00E30027"/>
    <w:rsid w:val="00E372C2"/>
    <w:rsid w:val="00E42BB4"/>
    <w:rsid w:val="00E52B6E"/>
    <w:rsid w:val="00E61A71"/>
    <w:rsid w:val="00E636DE"/>
    <w:rsid w:val="00E6784F"/>
    <w:rsid w:val="00E7063E"/>
    <w:rsid w:val="00E776E5"/>
    <w:rsid w:val="00E84EFD"/>
    <w:rsid w:val="00EA15EA"/>
    <w:rsid w:val="00EA45CA"/>
    <w:rsid w:val="00EB41AE"/>
    <w:rsid w:val="00EB4356"/>
    <w:rsid w:val="00EC13AF"/>
    <w:rsid w:val="00EC2F4D"/>
    <w:rsid w:val="00EC5C27"/>
    <w:rsid w:val="00ED4330"/>
    <w:rsid w:val="00EE06B2"/>
    <w:rsid w:val="00EE5015"/>
    <w:rsid w:val="00F01C37"/>
    <w:rsid w:val="00F10F55"/>
    <w:rsid w:val="00F221B0"/>
    <w:rsid w:val="00F25726"/>
    <w:rsid w:val="00F30955"/>
    <w:rsid w:val="00F40437"/>
    <w:rsid w:val="00F46254"/>
    <w:rsid w:val="00F46DFF"/>
    <w:rsid w:val="00F50DC0"/>
    <w:rsid w:val="00F54116"/>
    <w:rsid w:val="00F54A9B"/>
    <w:rsid w:val="00F737BE"/>
    <w:rsid w:val="00F73931"/>
    <w:rsid w:val="00F761A4"/>
    <w:rsid w:val="00F76E7F"/>
    <w:rsid w:val="00F771E0"/>
    <w:rsid w:val="00F80929"/>
    <w:rsid w:val="00F85085"/>
    <w:rsid w:val="00F94BF9"/>
    <w:rsid w:val="00FC1B9B"/>
    <w:rsid w:val="00FC5533"/>
    <w:rsid w:val="00FD7A8F"/>
    <w:rsid w:val="00FE7406"/>
    <w:rsid w:val="00FF30E5"/>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EB6F3"/>
  <w15:docId w15:val="{A32E9F20-90A7-4B4D-91D3-E074B92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3D"/>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814"/>
    <w:tblPr>
      <w:tblCellMar>
        <w:left w:w="0" w:type="dxa"/>
        <w:right w:w="0" w:type="dxa"/>
      </w:tblCellMar>
    </w:tblPr>
  </w:style>
  <w:style w:type="paragraph" w:styleId="Footer">
    <w:name w:val="footer"/>
    <w:basedOn w:val="Normal"/>
    <w:rsid w:val="00187A9A"/>
    <w:pPr>
      <w:tabs>
        <w:tab w:val="center" w:pos="4320"/>
        <w:tab w:val="right" w:pos="8640"/>
      </w:tabs>
    </w:pPr>
  </w:style>
  <w:style w:type="character" w:styleId="PageNumber">
    <w:name w:val="page number"/>
    <w:rsid w:val="00187A9A"/>
  </w:style>
  <w:style w:type="paragraph" w:styleId="BodyText">
    <w:name w:val="Body Text"/>
    <w:basedOn w:val="Normal"/>
    <w:rsid w:val="006F24FF"/>
    <w:pPr>
      <w:spacing w:line="264" w:lineRule="auto"/>
      <w:jc w:val="both"/>
    </w:pPr>
  </w:style>
  <w:style w:type="paragraph" w:styleId="Header">
    <w:name w:val="header"/>
    <w:basedOn w:val="Normal"/>
    <w:link w:val="HeaderChar"/>
    <w:uiPriority w:val="99"/>
    <w:rsid w:val="00195CCC"/>
    <w:pPr>
      <w:tabs>
        <w:tab w:val="center" w:pos="4320"/>
        <w:tab w:val="right" w:pos="8640"/>
      </w:tabs>
    </w:pPr>
  </w:style>
  <w:style w:type="paragraph" w:styleId="BalloonText">
    <w:name w:val="Balloon Text"/>
    <w:basedOn w:val="Normal"/>
    <w:semiHidden/>
    <w:rsid w:val="00AF5551"/>
    <w:rPr>
      <w:rFonts w:ascii="Tahoma" w:hAnsi="Tahoma" w:cs="Tahoma"/>
      <w:sz w:val="16"/>
      <w:szCs w:val="16"/>
    </w:rPr>
  </w:style>
  <w:style w:type="character" w:styleId="CommentReference">
    <w:name w:val="annotation reference"/>
    <w:semiHidden/>
    <w:rsid w:val="00AF5551"/>
    <w:rPr>
      <w:sz w:val="16"/>
      <w:szCs w:val="16"/>
    </w:rPr>
  </w:style>
  <w:style w:type="paragraph" w:styleId="CommentText">
    <w:name w:val="annotation text"/>
    <w:basedOn w:val="Normal"/>
    <w:semiHidden/>
    <w:rsid w:val="00AF5551"/>
    <w:rPr>
      <w:sz w:val="20"/>
      <w:szCs w:val="20"/>
    </w:rPr>
  </w:style>
  <w:style w:type="paragraph" w:styleId="CommentSubject">
    <w:name w:val="annotation subject"/>
    <w:basedOn w:val="CommentText"/>
    <w:next w:val="CommentText"/>
    <w:semiHidden/>
    <w:rsid w:val="00AF5551"/>
    <w:rPr>
      <w:b/>
      <w:bCs/>
    </w:rPr>
  </w:style>
  <w:style w:type="paragraph" w:styleId="FootnoteText">
    <w:name w:val="footnote text"/>
    <w:basedOn w:val="Normal"/>
    <w:semiHidden/>
    <w:rsid w:val="00AF4D36"/>
    <w:rPr>
      <w:sz w:val="20"/>
      <w:szCs w:val="20"/>
    </w:rPr>
  </w:style>
  <w:style w:type="character" w:styleId="FootnoteReference">
    <w:name w:val="footnote reference"/>
    <w:semiHidden/>
    <w:rsid w:val="00AF4D36"/>
    <w:rPr>
      <w:vertAlign w:val="superscript"/>
    </w:rPr>
  </w:style>
  <w:style w:type="paragraph" w:customStyle="1" w:styleId="TitleSmall">
    <w:name w:val="Title Small"/>
    <w:basedOn w:val="Normal"/>
    <w:next w:val="Normal"/>
    <w:rsid w:val="004C3AA1"/>
    <w:pPr>
      <w:keepNext/>
      <w:spacing w:before="360" w:after="240"/>
      <w:jc w:val="center"/>
    </w:pPr>
    <w:rPr>
      <w:rFonts w:eastAsia="SimSun"/>
      <w:b/>
      <w:sz w:val="28"/>
      <w:szCs w:val="22"/>
    </w:rPr>
  </w:style>
  <w:style w:type="paragraph" w:customStyle="1" w:styleId="CharCharCharChar">
    <w:name w:val="Char Char Char Char"/>
    <w:basedOn w:val="Normal"/>
    <w:next w:val="Normal"/>
    <w:rsid w:val="006C7DB9"/>
    <w:pPr>
      <w:spacing w:after="160" w:line="240" w:lineRule="exact"/>
    </w:pPr>
    <w:rPr>
      <w:rFonts w:ascii="Tahoma" w:hAnsi="Tahoma"/>
      <w:szCs w:val="20"/>
    </w:rPr>
  </w:style>
  <w:style w:type="character" w:customStyle="1" w:styleId="longtext">
    <w:name w:val="long_text"/>
    <w:rsid w:val="00A73C53"/>
  </w:style>
  <w:style w:type="paragraph" w:customStyle="1" w:styleId="BoxText">
    <w:name w:val="Box Text"/>
    <w:basedOn w:val="Normal"/>
    <w:rsid w:val="00A66DFC"/>
    <w:pPr>
      <w:spacing w:before="40" w:after="40"/>
    </w:pPr>
    <w:rPr>
      <w:sz w:val="17"/>
      <w:szCs w:val="20"/>
    </w:rPr>
  </w:style>
  <w:style w:type="paragraph" w:customStyle="1" w:styleId="western">
    <w:name w:val="western"/>
    <w:basedOn w:val="Normal"/>
    <w:rsid w:val="00D6670C"/>
  </w:style>
  <w:style w:type="paragraph" w:styleId="ListParagraph">
    <w:name w:val="List Paragraph"/>
    <w:basedOn w:val="Normal"/>
    <w:qFormat/>
    <w:rsid w:val="009C7A8C"/>
    <w:pPr>
      <w:ind w:left="720"/>
      <w:contextualSpacing/>
    </w:pPr>
  </w:style>
  <w:style w:type="character" w:customStyle="1" w:styleId="HeaderChar">
    <w:name w:val="Header Char"/>
    <w:link w:val="Header"/>
    <w:uiPriority w:val="99"/>
    <w:rsid w:val="00E670D1"/>
    <w:rPr>
      <w:sz w:val="24"/>
      <w:szCs w:val="24"/>
      <w:lang w:bidi="ar-SA"/>
    </w:rPr>
  </w:style>
  <w:style w:type="paragraph" w:styleId="HTMLPreformatted">
    <w:name w:val="HTML Preformatted"/>
    <w:basedOn w:val="Normal"/>
    <w:link w:val="HTMLPreformattedChar"/>
    <w:uiPriority w:val="99"/>
    <w:unhideWhenUsed/>
    <w:rsid w:val="0076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IN"/>
    </w:rPr>
  </w:style>
  <w:style w:type="character" w:customStyle="1" w:styleId="HTMLPreformattedChar">
    <w:name w:val="HTML Preformatted Char"/>
    <w:basedOn w:val="DefaultParagraphFont"/>
    <w:link w:val="HTMLPreformatted"/>
    <w:uiPriority w:val="99"/>
    <w:rsid w:val="00767E94"/>
    <w:rPr>
      <w:rFonts w:ascii="Courier New" w:hAnsi="Courier New" w:cs="Courier New"/>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358">
      <w:bodyDiv w:val="1"/>
      <w:marLeft w:val="0"/>
      <w:marRight w:val="0"/>
      <w:marTop w:val="0"/>
      <w:marBottom w:val="0"/>
      <w:divBdr>
        <w:top w:val="none" w:sz="0" w:space="0" w:color="auto"/>
        <w:left w:val="none" w:sz="0" w:space="0" w:color="auto"/>
        <w:bottom w:val="none" w:sz="0" w:space="0" w:color="auto"/>
        <w:right w:val="none" w:sz="0" w:space="0" w:color="auto"/>
      </w:divBdr>
      <w:divsChild>
        <w:div w:id="1610970013">
          <w:marLeft w:val="0"/>
          <w:marRight w:val="0"/>
          <w:marTop w:val="0"/>
          <w:marBottom w:val="0"/>
          <w:divBdr>
            <w:top w:val="none" w:sz="0" w:space="0" w:color="auto"/>
            <w:left w:val="none" w:sz="0" w:space="0" w:color="auto"/>
            <w:bottom w:val="none" w:sz="0" w:space="0" w:color="auto"/>
            <w:right w:val="none" w:sz="0" w:space="0" w:color="auto"/>
          </w:divBdr>
          <w:divsChild>
            <w:div w:id="803500703">
              <w:marLeft w:val="0"/>
              <w:marRight w:val="0"/>
              <w:marTop w:val="0"/>
              <w:marBottom w:val="0"/>
              <w:divBdr>
                <w:top w:val="none" w:sz="0" w:space="0" w:color="auto"/>
                <w:left w:val="none" w:sz="0" w:space="0" w:color="auto"/>
                <w:bottom w:val="none" w:sz="0" w:space="0" w:color="auto"/>
                <w:right w:val="none" w:sz="0" w:space="0" w:color="auto"/>
              </w:divBdr>
              <w:divsChild>
                <w:div w:id="13933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136">
      <w:bodyDiv w:val="1"/>
      <w:marLeft w:val="0"/>
      <w:marRight w:val="0"/>
      <w:marTop w:val="0"/>
      <w:marBottom w:val="0"/>
      <w:divBdr>
        <w:top w:val="none" w:sz="0" w:space="0" w:color="auto"/>
        <w:left w:val="none" w:sz="0" w:space="0" w:color="auto"/>
        <w:bottom w:val="none" w:sz="0" w:space="0" w:color="auto"/>
        <w:right w:val="none" w:sz="0" w:space="0" w:color="auto"/>
      </w:divBdr>
    </w:div>
    <w:div w:id="111481937">
      <w:bodyDiv w:val="1"/>
      <w:marLeft w:val="0"/>
      <w:marRight w:val="0"/>
      <w:marTop w:val="0"/>
      <w:marBottom w:val="0"/>
      <w:divBdr>
        <w:top w:val="none" w:sz="0" w:space="0" w:color="auto"/>
        <w:left w:val="none" w:sz="0" w:space="0" w:color="auto"/>
        <w:bottom w:val="none" w:sz="0" w:space="0" w:color="auto"/>
        <w:right w:val="none" w:sz="0" w:space="0" w:color="auto"/>
      </w:divBdr>
      <w:divsChild>
        <w:div w:id="465125217">
          <w:marLeft w:val="0"/>
          <w:marRight w:val="0"/>
          <w:marTop w:val="0"/>
          <w:marBottom w:val="0"/>
          <w:divBdr>
            <w:top w:val="none" w:sz="0" w:space="0" w:color="auto"/>
            <w:left w:val="none" w:sz="0" w:space="0" w:color="auto"/>
            <w:bottom w:val="none" w:sz="0" w:space="0" w:color="auto"/>
            <w:right w:val="none" w:sz="0" w:space="0" w:color="auto"/>
          </w:divBdr>
          <w:divsChild>
            <w:div w:id="996036537">
              <w:marLeft w:val="0"/>
              <w:marRight w:val="0"/>
              <w:marTop w:val="0"/>
              <w:marBottom w:val="0"/>
              <w:divBdr>
                <w:top w:val="none" w:sz="0" w:space="0" w:color="auto"/>
                <w:left w:val="none" w:sz="0" w:space="0" w:color="auto"/>
                <w:bottom w:val="none" w:sz="0" w:space="0" w:color="auto"/>
                <w:right w:val="none" w:sz="0" w:space="0" w:color="auto"/>
              </w:divBdr>
              <w:divsChild>
                <w:div w:id="1774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828">
      <w:bodyDiv w:val="1"/>
      <w:marLeft w:val="0"/>
      <w:marRight w:val="0"/>
      <w:marTop w:val="0"/>
      <w:marBottom w:val="0"/>
      <w:divBdr>
        <w:top w:val="none" w:sz="0" w:space="0" w:color="auto"/>
        <w:left w:val="none" w:sz="0" w:space="0" w:color="auto"/>
        <w:bottom w:val="none" w:sz="0" w:space="0" w:color="auto"/>
        <w:right w:val="none" w:sz="0" w:space="0" w:color="auto"/>
      </w:divBdr>
    </w:div>
    <w:div w:id="169027180">
      <w:bodyDiv w:val="1"/>
      <w:marLeft w:val="0"/>
      <w:marRight w:val="0"/>
      <w:marTop w:val="0"/>
      <w:marBottom w:val="0"/>
      <w:divBdr>
        <w:top w:val="none" w:sz="0" w:space="0" w:color="auto"/>
        <w:left w:val="none" w:sz="0" w:space="0" w:color="auto"/>
        <w:bottom w:val="none" w:sz="0" w:space="0" w:color="auto"/>
        <w:right w:val="none" w:sz="0" w:space="0" w:color="auto"/>
      </w:divBdr>
    </w:div>
    <w:div w:id="174658881">
      <w:bodyDiv w:val="1"/>
      <w:marLeft w:val="0"/>
      <w:marRight w:val="0"/>
      <w:marTop w:val="0"/>
      <w:marBottom w:val="0"/>
      <w:divBdr>
        <w:top w:val="none" w:sz="0" w:space="0" w:color="auto"/>
        <w:left w:val="none" w:sz="0" w:space="0" w:color="auto"/>
        <w:bottom w:val="none" w:sz="0" w:space="0" w:color="auto"/>
        <w:right w:val="none" w:sz="0" w:space="0" w:color="auto"/>
      </w:divBdr>
    </w:div>
    <w:div w:id="208422678">
      <w:bodyDiv w:val="1"/>
      <w:marLeft w:val="0"/>
      <w:marRight w:val="0"/>
      <w:marTop w:val="0"/>
      <w:marBottom w:val="0"/>
      <w:divBdr>
        <w:top w:val="none" w:sz="0" w:space="0" w:color="auto"/>
        <w:left w:val="none" w:sz="0" w:space="0" w:color="auto"/>
        <w:bottom w:val="none" w:sz="0" w:space="0" w:color="auto"/>
        <w:right w:val="none" w:sz="0" w:space="0" w:color="auto"/>
      </w:divBdr>
    </w:div>
    <w:div w:id="219022054">
      <w:bodyDiv w:val="1"/>
      <w:marLeft w:val="0"/>
      <w:marRight w:val="0"/>
      <w:marTop w:val="0"/>
      <w:marBottom w:val="0"/>
      <w:divBdr>
        <w:top w:val="none" w:sz="0" w:space="0" w:color="auto"/>
        <w:left w:val="none" w:sz="0" w:space="0" w:color="auto"/>
        <w:bottom w:val="none" w:sz="0" w:space="0" w:color="auto"/>
        <w:right w:val="none" w:sz="0" w:space="0" w:color="auto"/>
      </w:divBdr>
    </w:div>
    <w:div w:id="227035385">
      <w:bodyDiv w:val="1"/>
      <w:marLeft w:val="0"/>
      <w:marRight w:val="0"/>
      <w:marTop w:val="0"/>
      <w:marBottom w:val="0"/>
      <w:divBdr>
        <w:top w:val="none" w:sz="0" w:space="0" w:color="auto"/>
        <w:left w:val="none" w:sz="0" w:space="0" w:color="auto"/>
        <w:bottom w:val="none" w:sz="0" w:space="0" w:color="auto"/>
        <w:right w:val="none" w:sz="0" w:space="0" w:color="auto"/>
      </w:divBdr>
    </w:div>
    <w:div w:id="293216861">
      <w:bodyDiv w:val="1"/>
      <w:marLeft w:val="0"/>
      <w:marRight w:val="0"/>
      <w:marTop w:val="0"/>
      <w:marBottom w:val="0"/>
      <w:divBdr>
        <w:top w:val="none" w:sz="0" w:space="0" w:color="auto"/>
        <w:left w:val="none" w:sz="0" w:space="0" w:color="auto"/>
        <w:bottom w:val="none" w:sz="0" w:space="0" w:color="auto"/>
        <w:right w:val="none" w:sz="0" w:space="0" w:color="auto"/>
      </w:divBdr>
    </w:div>
    <w:div w:id="339433414">
      <w:bodyDiv w:val="1"/>
      <w:marLeft w:val="0"/>
      <w:marRight w:val="0"/>
      <w:marTop w:val="0"/>
      <w:marBottom w:val="0"/>
      <w:divBdr>
        <w:top w:val="none" w:sz="0" w:space="0" w:color="auto"/>
        <w:left w:val="none" w:sz="0" w:space="0" w:color="auto"/>
        <w:bottom w:val="none" w:sz="0" w:space="0" w:color="auto"/>
        <w:right w:val="none" w:sz="0" w:space="0" w:color="auto"/>
      </w:divBdr>
    </w:div>
    <w:div w:id="352346523">
      <w:bodyDiv w:val="1"/>
      <w:marLeft w:val="0"/>
      <w:marRight w:val="0"/>
      <w:marTop w:val="0"/>
      <w:marBottom w:val="0"/>
      <w:divBdr>
        <w:top w:val="none" w:sz="0" w:space="0" w:color="auto"/>
        <w:left w:val="none" w:sz="0" w:space="0" w:color="auto"/>
        <w:bottom w:val="none" w:sz="0" w:space="0" w:color="auto"/>
        <w:right w:val="none" w:sz="0" w:space="0" w:color="auto"/>
      </w:divBdr>
    </w:div>
    <w:div w:id="371997344">
      <w:bodyDiv w:val="1"/>
      <w:marLeft w:val="0"/>
      <w:marRight w:val="0"/>
      <w:marTop w:val="0"/>
      <w:marBottom w:val="0"/>
      <w:divBdr>
        <w:top w:val="none" w:sz="0" w:space="0" w:color="auto"/>
        <w:left w:val="none" w:sz="0" w:space="0" w:color="auto"/>
        <w:bottom w:val="none" w:sz="0" w:space="0" w:color="auto"/>
        <w:right w:val="none" w:sz="0" w:space="0" w:color="auto"/>
      </w:divBdr>
    </w:div>
    <w:div w:id="388652643">
      <w:bodyDiv w:val="1"/>
      <w:marLeft w:val="0"/>
      <w:marRight w:val="0"/>
      <w:marTop w:val="0"/>
      <w:marBottom w:val="0"/>
      <w:divBdr>
        <w:top w:val="none" w:sz="0" w:space="0" w:color="auto"/>
        <w:left w:val="none" w:sz="0" w:space="0" w:color="auto"/>
        <w:bottom w:val="none" w:sz="0" w:space="0" w:color="auto"/>
        <w:right w:val="none" w:sz="0" w:space="0" w:color="auto"/>
      </w:divBdr>
    </w:div>
    <w:div w:id="397673624">
      <w:bodyDiv w:val="1"/>
      <w:marLeft w:val="0"/>
      <w:marRight w:val="0"/>
      <w:marTop w:val="0"/>
      <w:marBottom w:val="0"/>
      <w:divBdr>
        <w:top w:val="none" w:sz="0" w:space="0" w:color="auto"/>
        <w:left w:val="none" w:sz="0" w:space="0" w:color="auto"/>
        <w:bottom w:val="none" w:sz="0" w:space="0" w:color="auto"/>
        <w:right w:val="none" w:sz="0" w:space="0" w:color="auto"/>
      </w:divBdr>
    </w:div>
    <w:div w:id="427193534">
      <w:bodyDiv w:val="1"/>
      <w:marLeft w:val="0"/>
      <w:marRight w:val="0"/>
      <w:marTop w:val="0"/>
      <w:marBottom w:val="0"/>
      <w:divBdr>
        <w:top w:val="none" w:sz="0" w:space="0" w:color="auto"/>
        <w:left w:val="none" w:sz="0" w:space="0" w:color="auto"/>
        <w:bottom w:val="none" w:sz="0" w:space="0" w:color="auto"/>
        <w:right w:val="none" w:sz="0" w:space="0" w:color="auto"/>
      </w:divBdr>
    </w:div>
    <w:div w:id="429552113">
      <w:bodyDiv w:val="1"/>
      <w:marLeft w:val="0"/>
      <w:marRight w:val="0"/>
      <w:marTop w:val="0"/>
      <w:marBottom w:val="0"/>
      <w:divBdr>
        <w:top w:val="none" w:sz="0" w:space="0" w:color="auto"/>
        <w:left w:val="none" w:sz="0" w:space="0" w:color="auto"/>
        <w:bottom w:val="none" w:sz="0" w:space="0" w:color="auto"/>
        <w:right w:val="none" w:sz="0" w:space="0" w:color="auto"/>
      </w:divBdr>
    </w:div>
    <w:div w:id="444932038">
      <w:bodyDiv w:val="1"/>
      <w:marLeft w:val="0"/>
      <w:marRight w:val="0"/>
      <w:marTop w:val="0"/>
      <w:marBottom w:val="0"/>
      <w:divBdr>
        <w:top w:val="none" w:sz="0" w:space="0" w:color="auto"/>
        <w:left w:val="none" w:sz="0" w:space="0" w:color="auto"/>
        <w:bottom w:val="none" w:sz="0" w:space="0" w:color="auto"/>
        <w:right w:val="none" w:sz="0" w:space="0" w:color="auto"/>
      </w:divBdr>
    </w:div>
    <w:div w:id="577593251">
      <w:bodyDiv w:val="1"/>
      <w:marLeft w:val="0"/>
      <w:marRight w:val="0"/>
      <w:marTop w:val="0"/>
      <w:marBottom w:val="0"/>
      <w:divBdr>
        <w:top w:val="none" w:sz="0" w:space="0" w:color="auto"/>
        <w:left w:val="none" w:sz="0" w:space="0" w:color="auto"/>
        <w:bottom w:val="none" w:sz="0" w:space="0" w:color="auto"/>
        <w:right w:val="none" w:sz="0" w:space="0" w:color="auto"/>
      </w:divBdr>
      <w:divsChild>
        <w:div w:id="1936402926">
          <w:marLeft w:val="0"/>
          <w:marRight w:val="0"/>
          <w:marTop w:val="0"/>
          <w:marBottom w:val="0"/>
          <w:divBdr>
            <w:top w:val="none" w:sz="0" w:space="0" w:color="auto"/>
            <w:left w:val="none" w:sz="0" w:space="0" w:color="auto"/>
            <w:bottom w:val="none" w:sz="0" w:space="0" w:color="auto"/>
            <w:right w:val="none" w:sz="0" w:space="0" w:color="auto"/>
          </w:divBdr>
          <w:divsChild>
            <w:div w:id="1630822269">
              <w:marLeft w:val="0"/>
              <w:marRight w:val="0"/>
              <w:marTop w:val="0"/>
              <w:marBottom w:val="0"/>
              <w:divBdr>
                <w:top w:val="none" w:sz="0" w:space="0" w:color="auto"/>
                <w:left w:val="none" w:sz="0" w:space="0" w:color="auto"/>
                <w:bottom w:val="none" w:sz="0" w:space="0" w:color="auto"/>
                <w:right w:val="none" w:sz="0" w:space="0" w:color="auto"/>
              </w:divBdr>
              <w:divsChild>
                <w:div w:id="12458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467">
      <w:bodyDiv w:val="1"/>
      <w:marLeft w:val="0"/>
      <w:marRight w:val="0"/>
      <w:marTop w:val="0"/>
      <w:marBottom w:val="0"/>
      <w:divBdr>
        <w:top w:val="none" w:sz="0" w:space="0" w:color="auto"/>
        <w:left w:val="none" w:sz="0" w:space="0" w:color="auto"/>
        <w:bottom w:val="none" w:sz="0" w:space="0" w:color="auto"/>
        <w:right w:val="none" w:sz="0" w:space="0" w:color="auto"/>
      </w:divBdr>
      <w:divsChild>
        <w:div w:id="322466645">
          <w:marLeft w:val="0"/>
          <w:marRight w:val="0"/>
          <w:marTop w:val="0"/>
          <w:marBottom w:val="0"/>
          <w:divBdr>
            <w:top w:val="none" w:sz="0" w:space="0" w:color="auto"/>
            <w:left w:val="none" w:sz="0" w:space="0" w:color="auto"/>
            <w:bottom w:val="none" w:sz="0" w:space="0" w:color="auto"/>
            <w:right w:val="none" w:sz="0" w:space="0" w:color="auto"/>
          </w:divBdr>
          <w:divsChild>
            <w:div w:id="1145901127">
              <w:marLeft w:val="0"/>
              <w:marRight w:val="0"/>
              <w:marTop w:val="0"/>
              <w:marBottom w:val="0"/>
              <w:divBdr>
                <w:top w:val="none" w:sz="0" w:space="0" w:color="auto"/>
                <w:left w:val="none" w:sz="0" w:space="0" w:color="auto"/>
                <w:bottom w:val="none" w:sz="0" w:space="0" w:color="auto"/>
                <w:right w:val="none" w:sz="0" w:space="0" w:color="auto"/>
              </w:divBdr>
              <w:divsChild>
                <w:div w:id="278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8885">
      <w:bodyDiv w:val="1"/>
      <w:marLeft w:val="0"/>
      <w:marRight w:val="0"/>
      <w:marTop w:val="0"/>
      <w:marBottom w:val="0"/>
      <w:divBdr>
        <w:top w:val="none" w:sz="0" w:space="0" w:color="auto"/>
        <w:left w:val="none" w:sz="0" w:space="0" w:color="auto"/>
        <w:bottom w:val="none" w:sz="0" w:space="0" w:color="auto"/>
        <w:right w:val="none" w:sz="0" w:space="0" w:color="auto"/>
      </w:divBdr>
    </w:div>
    <w:div w:id="664749701">
      <w:bodyDiv w:val="1"/>
      <w:marLeft w:val="0"/>
      <w:marRight w:val="0"/>
      <w:marTop w:val="0"/>
      <w:marBottom w:val="0"/>
      <w:divBdr>
        <w:top w:val="none" w:sz="0" w:space="0" w:color="auto"/>
        <w:left w:val="none" w:sz="0" w:space="0" w:color="auto"/>
        <w:bottom w:val="none" w:sz="0" w:space="0" w:color="auto"/>
        <w:right w:val="none" w:sz="0" w:space="0" w:color="auto"/>
      </w:divBdr>
      <w:divsChild>
        <w:div w:id="2018460644">
          <w:marLeft w:val="0"/>
          <w:marRight w:val="0"/>
          <w:marTop w:val="0"/>
          <w:marBottom w:val="0"/>
          <w:divBdr>
            <w:top w:val="none" w:sz="0" w:space="0" w:color="auto"/>
            <w:left w:val="none" w:sz="0" w:space="0" w:color="auto"/>
            <w:bottom w:val="none" w:sz="0" w:space="0" w:color="auto"/>
            <w:right w:val="none" w:sz="0" w:space="0" w:color="auto"/>
          </w:divBdr>
          <w:divsChild>
            <w:div w:id="829717279">
              <w:marLeft w:val="0"/>
              <w:marRight w:val="0"/>
              <w:marTop w:val="0"/>
              <w:marBottom w:val="0"/>
              <w:divBdr>
                <w:top w:val="none" w:sz="0" w:space="0" w:color="auto"/>
                <w:left w:val="none" w:sz="0" w:space="0" w:color="auto"/>
                <w:bottom w:val="none" w:sz="0" w:space="0" w:color="auto"/>
                <w:right w:val="none" w:sz="0" w:space="0" w:color="auto"/>
              </w:divBdr>
              <w:divsChild>
                <w:div w:id="1658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7889">
      <w:bodyDiv w:val="1"/>
      <w:marLeft w:val="0"/>
      <w:marRight w:val="0"/>
      <w:marTop w:val="0"/>
      <w:marBottom w:val="0"/>
      <w:divBdr>
        <w:top w:val="none" w:sz="0" w:space="0" w:color="auto"/>
        <w:left w:val="none" w:sz="0" w:space="0" w:color="auto"/>
        <w:bottom w:val="none" w:sz="0" w:space="0" w:color="auto"/>
        <w:right w:val="none" w:sz="0" w:space="0" w:color="auto"/>
      </w:divBdr>
    </w:div>
    <w:div w:id="701781698">
      <w:bodyDiv w:val="1"/>
      <w:marLeft w:val="0"/>
      <w:marRight w:val="0"/>
      <w:marTop w:val="0"/>
      <w:marBottom w:val="0"/>
      <w:divBdr>
        <w:top w:val="none" w:sz="0" w:space="0" w:color="auto"/>
        <w:left w:val="none" w:sz="0" w:space="0" w:color="auto"/>
        <w:bottom w:val="none" w:sz="0" w:space="0" w:color="auto"/>
        <w:right w:val="none" w:sz="0" w:space="0" w:color="auto"/>
      </w:divBdr>
    </w:div>
    <w:div w:id="706217756">
      <w:bodyDiv w:val="1"/>
      <w:marLeft w:val="0"/>
      <w:marRight w:val="0"/>
      <w:marTop w:val="0"/>
      <w:marBottom w:val="0"/>
      <w:divBdr>
        <w:top w:val="none" w:sz="0" w:space="0" w:color="auto"/>
        <w:left w:val="none" w:sz="0" w:space="0" w:color="auto"/>
        <w:bottom w:val="none" w:sz="0" w:space="0" w:color="auto"/>
        <w:right w:val="none" w:sz="0" w:space="0" w:color="auto"/>
      </w:divBdr>
    </w:div>
    <w:div w:id="741366057">
      <w:bodyDiv w:val="1"/>
      <w:marLeft w:val="0"/>
      <w:marRight w:val="0"/>
      <w:marTop w:val="0"/>
      <w:marBottom w:val="0"/>
      <w:divBdr>
        <w:top w:val="none" w:sz="0" w:space="0" w:color="auto"/>
        <w:left w:val="none" w:sz="0" w:space="0" w:color="auto"/>
        <w:bottom w:val="none" w:sz="0" w:space="0" w:color="auto"/>
        <w:right w:val="none" w:sz="0" w:space="0" w:color="auto"/>
      </w:divBdr>
    </w:div>
    <w:div w:id="792485236">
      <w:bodyDiv w:val="1"/>
      <w:marLeft w:val="0"/>
      <w:marRight w:val="0"/>
      <w:marTop w:val="0"/>
      <w:marBottom w:val="0"/>
      <w:divBdr>
        <w:top w:val="none" w:sz="0" w:space="0" w:color="auto"/>
        <w:left w:val="none" w:sz="0" w:space="0" w:color="auto"/>
        <w:bottom w:val="none" w:sz="0" w:space="0" w:color="auto"/>
        <w:right w:val="none" w:sz="0" w:space="0" w:color="auto"/>
      </w:divBdr>
    </w:div>
    <w:div w:id="851456386">
      <w:bodyDiv w:val="1"/>
      <w:marLeft w:val="0"/>
      <w:marRight w:val="0"/>
      <w:marTop w:val="0"/>
      <w:marBottom w:val="0"/>
      <w:divBdr>
        <w:top w:val="none" w:sz="0" w:space="0" w:color="auto"/>
        <w:left w:val="none" w:sz="0" w:space="0" w:color="auto"/>
        <w:bottom w:val="none" w:sz="0" w:space="0" w:color="auto"/>
        <w:right w:val="none" w:sz="0" w:space="0" w:color="auto"/>
      </w:divBdr>
    </w:div>
    <w:div w:id="883492064">
      <w:bodyDiv w:val="1"/>
      <w:marLeft w:val="0"/>
      <w:marRight w:val="0"/>
      <w:marTop w:val="0"/>
      <w:marBottom w:val="0"/>
      <w:divBdr>
        <w:top w:val="none" w:sz="0" w:space="0" w:color="auto"/>
        <w:left w:val="none" w:sz="0" w:space="0" w:color="auto"/>
        <w:bottom w:val="none" w:sz="0" w:space="0" w:color="auto"/>
        <w:right w:val="none" w:sz="0" w:space="0" w:color="auto"/>
      </w:divBdr>
      <w:divsChild>
        <w:div w:id="533034434">
          <w:marLeft w:val="0"/>
          <w:marRight w:val="0"/>
          <w:marTop w:val="0"/>
          <w:marBottom w:val="0"/>
          <w:divBdr>
            <w:top w:val="none" w:sz="0" w:space="0" w:color="auto"/>
            <w:left w:val="none" w:sz="0" w:space="0" w:color="auto"/>
            <w:bottom w:val="none" w:sz="0" w:space="0" w:color="auto"/>
            <w:right w:val="none" w:sz="0" w:space="0" w:color="auto"/>
          </w:divBdr>
          <w:divsChild>
            <w:div w:id="1092050314">
              <w:marLeft w:val="0"/>
              <w:marRight w:val="0"/>
              <w:marTop w:val="0"/>
              <w:marBottom w:val="0"/>
              <w:divBdr>
                <w:top w:val="none" w:sz="0" w:space="0" w:color="auto"/>
                <w:left w:val="none" w:sz="0" w:space="0" w:color="auto"/>
                <w:bottom w:val="none" w:sz="0" w:space="0" w:color="auto"/>
                <w:right w:val="none" w:sz="0" w:space="0" w:color="auto"/>
              </w:divBdr>
              <w:divsChild>
                <w:div w:id="15050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0608">
      <w:bodyDiv w:val="1"/>
      <w:marLeft w:val="0"/>
      <w:marRight w:val="0"/>
      <w:marTop w:val="0"/>
      <w:marBottom w:val="0"/>
      <w:divBdr>
        <w:top w:val="none" w:sz="0" w:space="0" w:color="auto"/>
        <w:left w:val="none" w:sz="0" w:space="0" w:color="auto"/>
        <w:bottom w:val="none" w:sz="0" w:space="0" w:color="auto"/>
        <w:right w:val="none" w:sz="0" w:space="0" w:color="auto"/>
      </w:divBdr>
    </w:div>
    <w:div w:id="964198356">
      <w:bodyDiv w:val="1"/>
      <w:marLeft w:val="0"/>
      <w:marRight w:val="0"/>
      <w:marTop w:val="0"/>
      <w:marBottom w:val="0"/>
      <w:divBdr>
        <w:top w:val="none" w:sz="0" w:space="0" w:color="auto"/>
        <w:left w:val="none" w:sz="0" w:space="0" w:color="auto"/>
        <w:bottom w:val="none" w:sz="0" w:space="0" w:color="auto"/>
        <w:right w:val="none" w:sz="0" w:space="0" w:color="auto"/>
      </w:divBdr>
    </w:div>
    <w:div w:id="1087725458">
      <w:bodyDiv w:val="1"/>
      <w:marLeft w:val="0"/>
      <w:marRight w:val="0"/>
      <w:marTop w:val="0"/>
      <w:marBottom w:val="0"/>
      <w:divBdr>
        <w:top w:val="none" w:sz="0" w:space="0" w:color="auto"/>
        <w:left w:val="none" w:sz="0" w:space="0" w:color="auto"/>
        <w:bottom w:val="none" w:sz="0" w:space="0" w:color="auto"/>
        <w:right w:val="none" w:sz="0" w:space="0" w:color="auto"/>
      </w:divBdr>
    </w:div>
    <w:div w:id="1224947636">
      <w:bodyDiv w:val="1"/>
      <w:marLeft w:val="0"/>
      <w:marRight w:val="0"/>
      <w:marTop w:val="0"/>
      <w:marBottom w:val="0"/>
      <w:divBdr>
        <w:top w:val="none" w:sz="0" w:space="0" w:color="auto"/>
        <w:left w:val="none" w:sz="0" w:space="0" w:color="auto"/>
        <w:bottom w:val="none" w:sz="0" w:space="0" w:color="auto"/>
        <w:right w:val="none" w:sz="0" w:space="0" w:color="auto"/>
      </w:divBdr>
    </w:div>
    <w:div w:id="1270089032">
      <w:bodyDiv w:val="1"/>
      <w:marLeft w:val="0"/>
      <w:marRight w:val="0"/>
      <w:marTop w:val="0"/>
      <w:marBottom w:val="0"/>
      <w:divBdr>
        <w:top w:val="none" w:sz="0" w:space="0" w:color="auto"/>
        <w:left w:val="none" w:sz="0" w:space="0" w:color="auto"/>
        <w:bottom w:val="none" w:sz="0" w:space="0" w:color="auto"/>
        <w:right w:val="none" w:sz="0" w:space="0" w:color="auto"/>
      </w:divBdr>
    </w:div>
    <w:div w:id="1363895788">
      <w:bodyDiv w:val="1"/>
      <w:marLeft w:val="0"/>
      <w:marRight w:val="0"/>
      <w:marTop w:val="0"/>
      <w:marBottom w:val="0"/>
      <w:divBdr>
        <w:top w:val="none" w:sz="0" w:space="0" w:color="auto"/>
        <w:left w:val="none" w:sz="0" w:space="0" w:color="auto"/>
        <w:bottom w:val="none" w:sz="0" w:space="0" w:color="auto"/>
        <w:right w:val="none" w:sz="0" w:space="0" w:color="auto"/>
      </w:divBdr>
    </w:div>
    <w:div w:id="1397782858">
      <w:bodyDiv w:val="1"/>
      <w:marLeft w:val="0"/>
      <w:marRight w:val="0"/>
      <w:marTop w:val="0"/>
      <w:marBottom w:val="0"/>
      <w:divBdr>
        <w:top w:val="none" w:sz="0" w:space="0" w:color="auto"/>
        <w:left w:val="none" w:sz="0" w:space="0" w:color="auto"/>
        <w:bottom w:val="none" w:sz="0" w:space="0" w:color="auto"/>
        <w:right w:val="none" w:sz="0" w:space="0" w:color="auto"/>
      </w:divBdr>
    </w:div>
    <w:div w:id="1418400036">
      <w:bodyDiv w:val="1"/>
      <w:marLeft w:val="0"/>
      <w:marRight w:val="0"/>
      <w:marTop w:val="0"/>
      <w:marBottom w:val="0"/>
      <w:divBdr>
        <w:top w:val="none" w:sz="0" w:space="0" w:color="auto"/>
        <w:left w:val="none" w:sz="0" w:space="0" w:color="auto"/>
        <w:bottom w:val="none" w:sz="0" w:space="0" w:color="auto"/>
        <w:right w:val="none" w:sz="0" w:space="0" w:color="auto"/>
      </w:divBdr>
    </w:div>
    <w:div w:id="1503357735">
      <w:bodyDiv w:val="1"/>
      <w:marLeft w:val="0"/>
      <w:marRight w:val="0"/>
      <w:marTop w:val="0"/>
      <w:marBottom w:val="0"/>
      <w:divBdr>
        <w:top w:val="none" w:sz="0" w:space="0" w:color="auto"/>
        <w:left w:val="none" w:sz="0" w:space="0" w:color="auto"/>
        <w:bottom w:val="none" w:sz="0" w:space="0" w:color="auto"/>
        <w:right w:val="none" w:sz="0" w:space="0" w:color="auto"/>
      </w:divBdr>
    </w:div>
    <w:div w:id="1518540563">
      <w:bodyDiv w:val="1"/>
      <w:marLeft w:val="0"/>
      <w:marRight w:val="0"/>
      <w:marTop w:val="0"/>
      <w:marBottom w:val="0"/>
      <w:divBdr>
        <w:top w:val="none" w:sz="0" w:space="0" w:color="auto"/>
        <w:left w:val="none" w:sz="0" w:space="0" w:color="auto"/>
        <w:bottom w:val="none" w:sz="0" w:space="0" w:color="auto"/>
        <w:right w:val="none" w:sz="0" w:space="0" w:color="auto"/>
      </w:divBdr>
    </w:div>
    <w:div w:id="1658723726">
      <w:bodyDiv w:val="1"/>
      <w:marLeft w:val="0"/>
      <w:marRight w:val="0"/>
      <w:marTop w:val="0"/>
      <w:marBottom w:val="0"/>
      <w:divBdr>
        <w:top w:val="none" w:sz="0" w:space="0" w:color="auto"/>
        <w:left w:val="none" w:sz="0" w:space="0" w:color="auto"/>
        <w:bottom w:val="none" w:sz="0" w:space="0" w:color="auto"/>
        <w:right w:val="none" w:sz="0" w:space="0" w:color="auto"/>
      </w:divBdr>
    </w:div>
    <w:div w:id="1690764746">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877035842">
      <w:bodyDiv w:val="1"/>
      <w:marLeft w:val="0"/>
      <w:marRight w:val="0"/>
      <w:marTop w:val="0"/>
      <w:marBottom w:val="0"/>
      <w:divBdr>
        <w:top w:val="none" w:sz="0" w:space="0" w:color="auto"/>
        <w:left w:val="none" w:sz="0" w:space="0" w:color="auto"/>
        <w:bottom w:val="none" w:sz="0" w:space="0" w:color="auto"/>
        <w:right w:val="none" w:sz="0" w:space="0" w:color="auto"/>
      </w:divBdr>
      <w:divsChild>
        <w:div w:id="90667379">
          <w:marLeft w:val="0"/>
          <w:marRight w:val="0"/>
          <w:marTop w:val="0"/>
          <w:marBottom w:val="0"/>
          <w:divBdr>
            <w:top w:val="none" w:sz="0" w:space="0" w:color="auto"/>
            <w:left w:val="none" w:sz="0" w:space="0" w:color="auto"/>
            <w:bottom w:val="none" w:sz="0" w:space="0" w:color="auto"/>
            <w:right w:val="none" w:sz="0" w:space="0" w:color="auto"/>
          </w:divBdr>
          <w:divsChild>
            <w:div w:id="761221106">
              <w:marLeft w:val="0"/>
              <w:marRight w:val="0"/>
              <w:marTop w:val="0"/>
              <w:marBottom w:val="0"/>
              <w:divBdr>
                <w:top w:val="none" w:sz="0" w:space="0" w:color="auto"/>
                <w:left w:val="none" w:sz="0" w:space="0" w:color="auto"/>
                <w:bottom w:val="none" w:sz="0" w:space="0" w:color="auto"/>
                <w:right w:val="none" w:sz="0" w:space="0" w:color="auto"/>
              </w:divBdr>
              <w:divsChild>
                <w:div w:id="1662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8954">
      <w:bodyDiv w:val="1"/>
      <w:marLeft w:val="0"/>
      <w:marRight w:val="0"/>
      <w:marTop w:val="0"/>
      <w:marBottom w:val="0"/>
      <w:divBdr>
        <w:top w:val="none" w:sz="0" w:space="0" w:color="auto"/>
        <w:left w:val="none" w:sz="0" w:space="0" w:color="auto"/>
        <w:bottom w:val="none" w:sz="0" w:space="0" w:color="auto"/>
        <w:right w:val="none" w:sz="0" w:space="0" w:color="auto"/>
      </w:divBdr>
    </w:div>
    <w:div w:id="1881160606">
      <w:bodyDiv w:val="1"/>
      <w:marLeft w:val="0"/>
      <w:marRight w:val="0"/>
      <w:marTop w:val="0"/>
      <w:marBottom w:val="0"/>
      <w:divBdr>
        <w:top w:val="none" w:sz="0" w:space="0" w:color="auto"/>
        <w:left w:val="none" w:sz="0" w:space="0" w:color="auto"/>
        <w:bottom w:val="none" w:sz="0" w:space="0" w:color="auto"/>
        <w:right w:val="none" w:sz="0" w:space="0" w:color="auto"/>
      </w:divBdr>
      <w:divsChild>
        <w:div w:id="561018541">
          <w:marLeft w:val="0"/>
          <w:marRight w:val="0"/>
          <w:marTop w:val="0"/>
          <w:marBottom w:val="0"/>
          <w:divBdr>
            <w:top w:val="none" w:sz="0" w:space="0" w:color="auto"/>
            <w:left w:val="none" w:sz="0" w:space="0" w:color="auto"/>
            <w:bottom w:val="none" w:sz="0" w:space="0" w:color="auto"/>
            <w:right w:val="none" w:sz="0" w:space="0" w:color="auto"/>
          </w:divBdr>
          <w:divsChild>
            <w:div w:id="816412481">
              <w:marLeft w:val="0"/>
              <w:marRight w:val="0"/>
              <w:marTop w:val="0"/>
              <w:marBottom w:val="0"/>
              <w:divBdr>
                <w:top w:val="none" w:sz="0" w:space="0" w:color="auto"/>
                <w:left w:val="none" w:sz="0" w:space="0" w:color="auto"/>
                <w:bottom w:val="none" w:sz="0" w:space="0" w:color="auto"/>
                <w:right w:val="none" w:sz="0" w:space="0" w:color="auto"/>
              </w:divBdr>
              <w:divsChild>
                <w:div w:id="1592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0589">
      <w:bodyDiv w:val="1"/>
      <w:marLeft w:val="0"/>
      <w:marRight w:val="0"/>
      <w:marTop w:val="0"/>
      <w:marBottom w:val="0"/>
      <w:divBdr>
        <w:top w:val="none" w:sz="0" w:space="0" w:color="auto"/>
        <w:left w:val="none" w:sz="0" w:space="0" w:color="auto"/>
        <w:bottom w:val="none" w:sz="0" w:space="0" w:color="auto"/>
        <w:right w:val="none" w:sz="0" w:space="0" w:color="auto"/>
      </w:divBdr>
    </w:div>
    <w:div w:id="1929846711">
      <w:bodyDiv w:val="1"/>
      <w:marLeft w:val="0"/>
      <w:marRight w:val="0"/>
      <w:marTop w:val="0"/>
      <w:marBottom w:val="0"/>
      <w:divBdr>
        <w:top w:val="none" w:sz="0" w:space="0" w:color="auto"/>
        <w:left w:val="none" w:sz="0" w:space="0" w:color="auto"/>
        <w:bottom w:val="none" w:sz="0" w:space="0" w:color="auto"/>
        <w:right w:val="none" w:sz="0" w:space="0" w:color="auto"/>
      </w:divBdr>
    </w:div>
    <w:div w:id="1976523335">
      <w:bodyDiv w:val="1"/>
      <w:marLeft w:val="0"/>
      <w:marRight w:val="0"/>
      <w:marTop w:val="0"/>
      <w:marBottom w:val="0"/>
      <w:divBdr>
        <w:top w:val="none" w:sz="0" w:space="0" w:color="auto"/>
        <w:left w:val="none" w:sz="0" w:space="0" w:color="auto"/>
        <w:bottom w:val="none" w:sz="0" w:space="0" w:color="auto"/>
        <w:right w:val="none" w:sz="0" w:space="0" w:color="auto"/>
      </w:divBdr>
    </w:div>
    <w:div w:id="2003577619">
      <w:bodyDiv w:val="1"/>
      <w:marLeft w:val="0"/>
      <w:marRight w:val="0"/>
      <w:marTop w:val="0"/>
      <w:marBottom w:val="0"/>
      <w:divBdr>
        <w:top w:val="none" w:sz="0" w:space="0" w:color="auto"/>
        <w:left w:val="none" w:sz="0" w:space="0" w:color="auto"/>
        <w:bottom w:val="none" w:sz="0" w:space="0" w:color="auto"/>
        <w:right w:val="none" w:sz="0" w:space="0" w:color="auto"/>
      </w:divBdr>
    </w:div>
    <w:div w:id="2037149173">
      <w:bodyDiv w:val="1"/>
      <w:marLeft w:val="0"/>
      <w:marRight w:val="0"/>
      <w:marTop w:val="0"/>
      <w:marBottom w:val="0"/>
      <w:divBdr>
        <w:top w:val="none" w:sz="0" w:space="0" w:color="auto"/>
        <w:left w:val="none" w:sz="0" w:space="0" w:color="auto"/>
        <w:bottom w:val="none" w:sz="0" w:space="0" w:color="auto"/>
        <w:right w:val="none" w:sz="0" w:space="0" w:color="auto"/>
      </w:divBdr>
    </w:div>
    <w:div w:id="2051680813">
      <w:bodyDiv w:val="1"/>
      <w:marLeft w:val="0"/>
      <w:marRight w:val="0"/>
      <w:marTop w:val="0"/>
      <w:marBottom w:val="0"/>
      <w:divBdr>
        <w:top w:val="none" w:sz="0" w:space="0" w:color="auto"/>
        <w:left w:val="none" w:sz="0" w:space="0" w:color="auto"/>
        <w:bottom w:val="none" w:sz="0" w:space="0" w:color="auto"/>
        <w:right w:val="none" w:sz="0" w:space="0" w:color="auto"/>
      </w:divBdr>
    </w:div>
    <w:div w:id="2085451658">
      <w:bodyDiv w:val="1"/>
      <w:marLeft w:val="0"/>
      <w:marRight w:val="0"/>
      <w:marTop w:val="0"/>
      <w:marBottom w:val="0"/>
      <w:divBdr>
        <w:top w:val="none" w:sz="0" w:space="0" w:color="auto"/>
        <w:left w:val="none" w:sz="0" w:space="0" w:color="auto"/>
        <w:bottom w:val="none" w:sz="0" w:space="0" w:color="auto"/>
        <w:right w:val="none" w:sz="0" w:space="0" w:color="auto"/>
      </w:divBdr>
    </w:div>
    <w:div w:id="210634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1794</Words>
  <Characters>10226</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Harun</dc:creator>
  <cp:lastModifiedBy>Abdul Hye Azad</cp:lastModifiedBy>
  <cp:revision>7</cp:revision>
  <cp:lastPrinted>2018-05-28T09:50:00Z</cp:lastPrinted>
  <dcterms:created xsi:type="dcterms:W3CDTF">2019-06-07T09:33:00Z</dcterms:created>
  <dcterms:modified xsi:type="dcterms:W3CDTF">2020-10-22T04:05:00Z</dcterms:modified>
</cp:coreProperties>
</file>