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5578C4" w14:paraId="4ECE26EF" w14:textId="77777777" w:rsidTr="005578C4">
        <w:trPr>
          <w:jc w:val="center"/>
        </w:trPr>
        <w:tc>
          <w:tcPr>
            <w:tcW w:w="8325" w:type="dxa"/>
            <w:shd w:val="clear" w:color="auto" w:fill="D6E3BC" w:themeFill="accent3" w:themeFillTint="66"/>
            <w:hideMark/>
          </w:tcPr>
          <w:p w14:paraId="1884E57B" w14:textId="77777777" w:rsidR="005578C4" w:rsidRDefault="005578C4">
            <w:pPr>
              <w:spacing w:before="120" w:after="120"/>
              <w:jc w:val="center"/>
              <w:rPr>
                <w:rFonts w:ascii="Calibri" w:hAnsi="Calibri" w:cs="Calibri"/>
                <w:b/>
                <w:bCs/>
                <w:sz w:val="28"/>
                <w:szCs w:val="28"/>
                <w:lang w:bidi="bn-IN"/>
              </w:rPr>
            </w:pPr>
            <w:r>
              <w:rPr>
                <w:rFonts w:ascii="Calibri" w:hAnsi="Calibri" w:cs="Calibri"/>
                <w:b/>
                <w:bCs/>
                <w:sz w:val="28"/>
                <w:szCs w:val="28"/>
                <w:lang w:bidi="bn-IN"/>
              </w:rPr>
              <w:t>Chapter-36</w:t>
            </w:r>
          </w:p>
          <w:p w14:paraId="3D646046" w14:textId="77777777" w:rsidR="005578C4" w:rsidRDefault="005578C4">
            <w:pPr>
              <w:spacing w:before="120" w:after="120"/>
              <w:jc w:val="center"/>
              <w:rPr>
                <w:rFonts w:ascii="Calibri" w:hAnsi="Calibri" w:cs="Calibri"/>
                <w:b/>
                <w:bCs/>
                <w:sz w:val="22"/>
                <w:szCs w:val="22"/>
                <w:lang w:bidi="bn-IN"/>
              </w:rPr>
            </w:pPr>
            <w:r w:rsidRPr="00C11488">
              <w:rPr>
                <w:rFonts w:ascii="Calibri" w:hAnsi="Calibri" w:cs="Calibri"/>
                <w:b/>
                <w:sz w:val="28"/>
                <w:szCs w:val="28"/>
                <w:lang w:val="en-GB"/>
              </w:rPr>
              <w:t>Ministry of Land</w:t>
            </w:r>
          </w:p>
        </w:tc>
      </w:tr>
    </w:tbl>
    <w:p w14:paraId="55B87FEE" w14:textId="77777777" w:rsidR="000A360E" w:rsidRPr="006123E9" w:rsidRDefault="00C944DB" w:rsidP="009E292E">
      <w:pPr>
        <w:spacing w:before="120" w:after="120" w:line="324" w:lineRule="auto"/>
        <w:ind w:left="720" w:hanging="720"/>
        <w:jc w:val="both"/>
        <w:rPr>
          <w:rFonts w:ascii="Calibri" w:hAnsi="Calibri" w:cs="Calibri"/>
          <w:b/>
          <w:sz w:val="22"/>
          <w:szCs w:val="22"/>
        </w:rPr>
      </w:pPr>
      <w:r w:rsidRPr="006123E9">
        <w:rPr>
          <w:rFonts w:ascii="Calibri" w:hAnsi="Calibri" w:cs="Calibri"/>
          <w:b/>
          <w:sz w:val="22"/>
          <w:szCs w:val="22"/>
        </w:rPr>
        <w:t>1.</w:t>
      </w:r>
      <w:r w:rsidR="00CF43B6" w:rsidRPr="006123E9">
        <w:rPr>
          <w:rFonts w:ascii="Calibri" w:hAnsi="Calibri" w:cs="Calibri"/>
          <w:b/>
          <w:sz w:val="22"/>
          <w:szCs w:val="22"/>
        </w:rPr>
        <w:t>0</w:t>
      </w:r>
      <w:r w:rsidRPr="006123E9">
        <w:rPr>
          <w:rFonts w:ascii="Calibri" w:hAnsi="Calibri" w:cs="Calibri"/>
          <w:b/>
          <w:sz w:val="22"/>
          <w:szCs w:val="22"/>
        </w:rPr>
        <w:tab/>
      </w:r>
      <w:r w:rsidR="000A360E" w:rsidRPr="006123E9">
        <w:rPr>
          <w:rFonts w:ascii="Calibri" w:hAnsi="Calibri" w:cs="Calibri"/>
          <w:b/>
          <w:sz w:val="22"/>
          <w:szCs w:val="22"/>
        </w:rPr>
        <w:t>Introduction</w:t>
      </w:r>
    </w:p>
    <w:p w14:paraId="2210B6E3" w14:textId="77777777" w:rsidR="00E45EBA" w:rsidRPr="00E45EBA" w:rsidRDefault="00890C33" w:rsidP="004627AA">
      <w:pPr>
        <w:spacing w:before="120" w:after="120" w:line="300" w:lineRule="auto"/>
        <w:ind w:left="720" w:hanging="720"/>
        <w:jc w:val="both"/>
        <w:rPr>
          <w:rFonts w:ascii="Calibri" w:hAnsi="Calibri" w:cs="Arial"/>
          <w:b/>
          <w:sz w:val="22"/>
          <w:szCs w:val="22"/>
        </w:rPr>
      </w:pPr>
      <w:permStart w:id="1268994835" w:edGrp="everyone"/>
      <w:r w:rsidRPr="006123E9">
        <w:rPr>
          <w:rFonts w:ascii="Calibri" w:hAnsi="Calibri" w:cs="Calibri"/>
          <w:sz w:val="22"/>
          <w:szCs w:val="22"/>
        </w:rPr>
        <w:t>1.1</w:t>
      </w:r>
      <w:r w:rsidRPr="006123E9">
        <w:rPr>
          <w:rFonts w:ascii="Calibri" w:hAnsi="Calibri" w:cs="Calibri"/>
          <w:sz w:val="22"/>
          <w:szCs w:val="22"/>
        </w:rPr>
        <w:tab/>
      </w:r>
      <w:r w:rsidR="00E04DD4" w:rsidRPr="00D11FF3">
        <w:rPr>
          <w:rFonts w:ascii="Calibri" w:hAnsi="Calibri" w:cs="Arial"/>
          <w:sz w:val="22"/>
          <w:szCs w:val="22"/>
        </w:rPr>
        <w:t xml:space="preserve">In Bangladesh, personal possession of land is considered </w:t>
      </w:r>
      <w:r w:rsidR="00573B96">
        <w:rPr>
          <w:rFonts w:ascii="Calibri" w:hAnsi="Calibri" w:cs="Arial"/>
          <w:sz w:val="22"/>
          <w:szCs w:val="22"/>
        </w:rPr>
        <w:t xml:space="preserve">as </w:t>
      </w:r>
      <w:r w:rsidR="00E04DD4" w:rsidRPr="00D11FF3">
        <w:rPr>
          <w:rFonts w:ascii="Calibri" w:hAnsi="Calibri" w:cs="Arial"/>
          <w:sz w:val="22"/>
          <w:szCs w:val="22"/>
        </w:rPr>
        <w:t xml:space="preserve">a symbol of social prestige and security. A large number of </w:t>
      </w:r>
      <w:r w:rsidR="00573B96">
        <w:rPr>
          <w:rFonts w:ascii="Calibri" w:hAnsi="Calibri" w:cs="Arial"/>
          <w:sz w:val="22"/>
          <w:szCs w:val="22"/>
        </w:rPr>
        <w:t xml:space="preserve">the total </w:t>
      </w:r>
      <w:r w:rsidR="00AB6F09">
        <w:rPr>
          <w:rFonts w:ascii="Calibri" w:hAnsi="Calibri" w:cs="Arial"/>
          <w:sz w:val="22"/>
          <w:szCs w:val="22"/>
        </w:rPr>
        <w:t xml:space="preserve">population </w:t>
      </w:r>
      <w:r w:rsidR="00AB6F09" w:rsidRPr="00D11FF3">
        <w:rPr>
          <w:rFonts w:ascii="Calibri" w:hAnsi="Calibri" w:cs="Arial"/>
          <w:sz w:val="22"/>
          <w:szCs w:val="22"/>
        </w:rPr>
        <w:t>is</w:t>
      </w:r>
      <w:r w:rsidR="00E04DD4" w:rsidRPr="00D11FF3">
        <w:rPr>
          <w:rFonts w:ascii="Calibri" w:hAnsi="Calibri" w:cs="Arial"/>
          <w:sz w:val="22"/>
          <w:szCs w:val="22"/>
        </w:rPr>
        <w:t xml:space="preserve"> dependent on land-based agricultural activities for their livelihood. In addition, land still plays a very important role in both </w:t>
      </w:r>
      <w:r w:rsidR="004E104B">
        <w:rPr>
          <w:rFonts w:ascii="Calibri" w:hAnsi="Calibri" w:cs="Arial"/>
          <w:sz w:val="22"/>
          <w:szCs w:val="22"/>
        </w:rPr>
        <w:t xml:space="preserve">financial </w:t>
      </w:r>
      <w:r w:rsidR="00E04DD4" w:rsidRPr="00D11FF3">
        <w:rPr>
          <w:rFonts w:ascii="Calibri" w:hAnsi="Calibri" w:cs="Arial"/>
          <w:sz w:val="22"/>
          <w:szCs w:val="22"/>
        </w:rPr>
        <w:t xml:space="preserve">and social life in various ways. In view of the scarcity of land, proper importance should be given </w:t>
      </w:r>
      <w:r w:rsidR="00C005DF">
        <w:rPr>
          <w:rFonts w:ascii="Calibri" w:hAnsi="Calibri" w:cs="Arial"/>
          <w:sz w:val="22"/>
          <w:szCs w:val="22"/>
        </w:rPr>
        <w:t>on</w:t>
      </w:r>
      <w:r w:rsidR="00E04DD4" w:rsidRPr="00D11FF3">
        <w:rPr>
          <w:rFonts w:ascii="Calibri" w:hAnsi="Calibri" w:cs="Arial"/>
          <w:sz w:val="22"/>
          <w:szCs w:val="22"/>
        </w:rPr>
        <w:t xml:space="preserve"> the use of land. Considering </w:t>
      </w:r>
      <w:r w:rsidR="00702624">
        <w:rPr>
          <w:rFonts w:ascii="Calibri" w:hAnsi="Calibri" w:cs="Arial"/>
          <w:sz w:val="22"/>
          <w:szCs w:val="22"/>
        </w:rPr>
        <w:t xml:space="preserve">the </w:t>
      </w:r>
      <w:r w:rsidR="00E04DD4" w:rsidRPr="00D11FF3">
        <w:rPr>
          <w:rFonts w:ascii="Calibri" w:hAnsi="Calibri" w:cs="Arial"/>
          <w:sz w:val="22"/>
          <w:szCs w:val="22"/>
        </w:rPr>
        <w:t xml:space="preserve">dependency of poor and underprivileged families on land, the Ministry of Land is conducting a range of activities to protect agricultural land and ensure the planned use of land. </w:t>
      </w:r>
      <w:r w:rsidR="001D4CC3">
        <w:rPr>
          <w:rFonts w:ascii="Calibri" w:hAnsi="Calibri" w:cs="Arial"/>
          <w:b/>
          <w:sz w:val="22"/>
          <w:szCs w:val="22"/>
        </w:rPr>
        <w:t xml:space="preserve"> </w:t>
      </w:r>
      <w:r w:rsidR="00E04DD4" w:rsidRPr="00D11FF3">
        <w:rPr>
          <w:rFonts w:ascii="Calibri" w:hAnsi="Calibri" w:cs="Arial"/>
          <w:sz w:val="22"/>
          <w:szCs w:val="22"/>
        </w:rPr>
        <w:t>The main activities of the ministry are to update records of govern</w:t>
      </w:r>
      <w:r w:rsidR="006661AB">
        <w:rPr>
          <w:rFonts w:ascii="Calibri" w:hAnsi="Calibri" w:cs="Arial"/>
          <w:sz w:val="22"/>
          <w:szCs w:val="22"/>
        </w:rPr>
        <w:t xml:space="preserve">ment owned </w:t>
      </w:r>
      <w:proofErr w:type="spellStart"/>
      <w:r w:rsidR="006661AB">
        <w:rPr>
          <w:rFonts w:ascii="Calibri" w:hAnsi="Calibri" w:cs="Arial"/>
          <w:sz w:val="22"/>
          <w:szCs w:val="22"/>
        </w:rPr>
        <w:t>khas</w:t>
      </w:r>
      <w:proofErr w:type="spellEnd"/>
      <w:r w:rsidR="006661AB">
        <w:rPr>
          <w:rFonts w:ascii="Calibri" w:hAnsi="Calibri" w:cs="Arial"/>
          <w:sz w:val="22"/>
          <w:szCs w:val="22"/>
        </w:rPr>
        <w:t xml:space="preserve"> lands, </w:t>
      </w:r>
      <w:proofErr w:type="spellStart"/>
      <w:r w:rsidR="006661AB">
        <w:rPr>
          <w:rFonts w:ascii="Calibri" w:hAnsi="Calibri" w:cs="Arial"/>
          <w:sz w:val="22"/>
          <w:szCs w:val="22"/>
        </w:rPr>
        <w:t>Sairat</w:t>
      </w:r>
      <w:proofErr w:type="spellEnd"/>
      <w:r w:rsidR="006661AB">
        <w:rPr>
          <w:rFonts w:ascii="Calibri" w:hAnsi="Calibri" w:cs="Arial"/>
          <w:sz w:val="22"/>
          <w:szCs w:val="22"/>
        </w:rPr>
        <w:t xml:space="preserve"> Ma</w:t>
      </w:r>
      <w:r w:rsidR="00E04DD4" w:rsidRPr="00D11FF3">
        <w:rPr>
          <w:rFonts w:ascii="Calibri" w:hAnsi="Calibri" w:cs="Arial"/>
          <w:sz w:val="22"/>
          <w:szCs w:val="22"/>
        </w:rPr>
        <w:t>hal (water bodies, sand bodies, shrimp cultivated lands etc.), distribution and management of vested and abandoned lands, undertaking land surveys and establishing the ownership of land. Beside</w:t>
      </w:r>
      <w:r w:rsidR="006661AB">
        <w:rPr>
          <w:rFonts w:ascii="Calibri" w:hAnsi="Calibri" w:cs="Arial"/>
          <w:sz w:val="22"/>
          <w:szCs w:val="22"/>
        </w:rPr>
        <w:t>s</w:t>
      </w:r>
      <w:r w:rsidR="00E04DD4" w:rsidRPr="00D11FF3">
        <w:rPr>
          <w:rFonts w:ascii="Calibri" w:hAnsi="Calibri" w:cs="Arial"/>
          <w:sz w:val="22"/>
          <w:szCs w:val="22"/>
        </w:rPr>
        <w:t xml:space="preserve">, land acquisition and requisition, distribution of </w:t>
      </w:r>
      <w:proofErr w:type="spellStart"/>
      <w:r w:rsidR="00E04DD4" w:rsidRPr="00D11FF3">
        <w:rPr>
          <w:rFonts w:ascii="Calibri" w:hAnsi="Calibri" w:cs="Arial"/>
          <w:sz w:val="22"/>
          <w:szCs w:val="22"/>
        </w:rPr>
        <w:t>khas</w:t>
      </w:r>
      <w:proofErr w:type="spellEnd"/>
      <w:r w:rsidR="00E04DD4" w:rsidRPr="00D11FF3">
        <w:rPr>
          <w:rFonts w:ascii="Calibri" w:hAnsi="Calibri" w:cs="Arial"/>
          <w:sz w:val="22"/>
          <w:szCs w:val="22"/>
        </w:rPr>
        <w:t xml:space="preserve"> land among</w:t>
      </w:r>
      <w:r w:rsidR="00B06C32">
        <w:rPr>
          <w:rFonts w:ascii="Calibri" w:hAnsi="Calibri" w:cs="Arial"/>
          <w:sz w:val="22"/>
          <w:szCs w:val="22"/>
        </w:rPr>
        <w:t xml:space="preserve"> the landless are also prioritized activities of this ministry. </w:t>
      </w:r>
    </w:p>
    <w:p w14:paraId="7644EBBE" w14:textId="77777777" w:rsidR="00E04DD4" w:rsidRPr="00D11FF3" w:rsidRDefault="00E04DD4" w:rsidP="00E04DD4">
      <w:pPr>
        <w:spacing w:before="120" w:after="120" w:line="300" w:lineRule="auto"/>
        <w:ind w:left="720" w:hanging="720"/>
        <w:jc w:val="both"/>
        <w:rPr>
          <w:rFonts w:ascii="Calibri" w:hAnsi="Calibri" w:cs="Arial"/>
          <w:sz w:val="22"/>
          <w:szCs w:val="22"/>
        </w:rPr>
      </w:pPr>
      <w:r w:rsidRPr="00D11FF3">
        <w:rPr>
          <w:rFonts w:ascii="Calibri" w:hAnsi="Calibri" w:cs="Arial"/>
          <w:sz w:val="22"/>
          <w:szCs w:val="22"/>
        </w:rPr>
        <w:t>1.</w:t>
      </w:r>
      <w:r w:rsidR="00CB476E">
        <w:rPr>
          <w:rFonts w:ascii="Calibri" w:hAnsi="Calibri" w:cs="Arial"/>
          <w:sz w:val="22"/>
          <w:szCs w:val="22"/>
        </w:rPr>
        <w:t>2</w:t>
      </w:r>
      <w:r w:rsidRPr="00D11FF3">
        <w:rPr>
          <w:rFonts w:ascii="Calibri" w:hAnsi="Calibri" w:cs="Arial"/>
          <w:sz w:val="22"/>
          <w:szCs w:val="22"/>
        </w:rPr>
        <w:tab/>
        <w:t>Activities of the Ministry of Land are guided</w:t>
      </w:r>
      <w:r w:rsidR="00AF5174">
        <w:rPr>
          <w:rFonts w:ascii="Calibri" w:hAnsi="Calibri" w:cs="Arial"/>
          <w:sz w:val="22"/>
          <w:szCs w:val="22"/>
        </w:rPr>
        <w:t xml:space="preserve"> </w:t>
      </w:r>
      <w:r w:rsidRPr="00D11FF3">
        <w:rPr>
          <w:rFonts w:ascii="Calibri" w:hAnsi="Calibri" w:cs="Arial"/>
          <w:sz w:val="22"/>
          <w:szCs w:val="22"/>
        </w:rPr>
        <w:t>by policies like ‘National Land Use Policy,</w:t>
      </w:r>
      <w:r w:rsidR="006661AB">
        <w:rPr>
          <w:rFonts w:ascii="Calibri" w:hAnsi="Calibri" w:cs="Arial"/>
          <w:sz w:val="22"/>
          <w:szCs w:val="22"/>
        </w:rPr>
        <w:t xml:space="preserve"> </w:t>
      </w:r>
      <w:r w:rsidRPr="00D11FF3">
        <w:rPr>
          <w:rFonts w:ascii="Calibri" w:hAnsi="Calibri" w:cs="Arial"/>
          <w:sz w:val="22"/>
          <w:szCs w:val="22"/>
        </w:rPr>
        <w:t xml:space="preserve">2001’; ‘Khas Land Settlement Policy, 1997’; </w:t>
      </w:r>
      <w:r w:rsidR="001229C9">
        <w:rPr>
          <w:rFonts w:ascii="Calibri" w:hAnsi="Calibri" w:cs="Arial"/>
          <w:sz w:val="22"/>
          <w:szCs w:val="22"/>
        </w:rPr>
        <w:t>‘Non-agricultural K</w:t>
      </w:r>
      <w:r w:rsidRPr="00D11FF3">
        <w:rPr>
          <w:rFonts w:ascii="Calibri" w:hAnsi="Calibri" w:cs="Arial"/>
          <w:sz w:val="22"/>
          <w:szCs w:val="22"/>
        </w:rPr>
        <w:t>has Land Settlement Policy, 1995’; ‘Khas Land Settlement Policy for Hotel-Motel,</w:t>
      </w:r>
      <w:r w:rsidR="006661AB">
        <w:rPr>
          <w:rFonts w:ascii="Calibri" w:hAnsi="Calibri" w:cs="Arial"/>
          <w:sz w:val="22"/>
          <w:szCs w:val="22"/>
        </w:rPr>
        <w:t xml:space="preserve"> </w:t>
      </w:r>
      <w:r w:rsidRPr="00D11FF3">
        <w:rPr>
          <w:rFonts w:ascii="Calibri" w:hAnsi="Calibri" w:cs="Arial"/>
          <w:sz w:val="22"/>
          <w:szCs w:val="22"/>
        </w:rPr>
        <w:t>1998’; ‘</w:t>
      </w:r>
      <w:proofErr w:type="spellStart"/>
      <w:r w:rsidRPr="00D11FF3">
        <w:rPr>
          <w:rFonts w:ascii="Calibri" w:hAnsi="Calibri" w:cs="Arial"/>
          <w:sz w:val="22"/>
          <w:szCs w:val="22"/>
        </w:rPr>
        <w:t>BaluMohal</w:t>
      </w:r>
      <w:proofErr w:type="spellEnd"/>
      <w:r w:rsidRPr="00D11FF3">
        <w:rPr>
          <w:rFonts w:ascii="Calibri" w:hAnsi="Calibri" w:cs="Arial"/>
          <w:sz w:val="22"/>
          <w:szCs w:val="22"/>
        </w:rPr>
        <w:t xml:space="preserve"> and Sand Management Rules, 2011’; ’</w:t>
      </w:r>
      <w:proofErr w:type="spellStart"/>
      <w:r w:rsidRPr="00D11FF3">
        <w:rPr>
          <w:rFonts w:ascii="Calibri" w:hAnsi="Calibri" w:cs="Arial"/>
          <w:sz w:val="22"/>
          <w:szCs w:val="22"/>
        </w:rPr>
        <w:t>Chringri</w:t>
      </w:r>
      <w:proofErr w:type="spellEnd"/>
      <w:r w:rsidR="006661AB">
        <w:rPr>
          <w:rFonts w:ascii="Calibri" w:hAnsi="Calibri" w:cs="Arial"/>
          <w:sz w:val="22"/>
          <w:szCs w:val="22"/>
        </w:rPr>
        <w:t>-Ma</w:t>
      </w:r>
      <w:r w:rsidRPr="00D11FF3">
        <w:rPr>
          <w:rFonts w:ascii="Calibri" w:hAnsi="Calibri" w:cs="Arial"/>
          <w:sz w:val="22"/>
          <w:szCs w:val="22"/>
        </w:rPr>
        <w:t>hal Management Policy,</w:t>
      </w:r>
      <w:r w:rsidR="006661AB">
        <w:rPr>
          <w:rFonts w:ascii="Calibri" w:hAnsi="Calibri" w:cs="Arial"/>
          <w:sz w:val="22"/>
          <w:szCs w:val="22"/>
        </w:rPr>
        <w:t xml:space="preserve"> </w:t>
      </w:r>
      <w:r w:rsidRPr="00D11FF3">
        <w:rPr>
          <w:rFonts w:ascii="Calibri" w:hAnsi="Calibri" w:cs="Arial"/>
          <w:sz w:val="22"/>
          <w:szCs w:val="22"/>
        </w:rPr>
        <w:t>1998’;</w:t>
      </w:r>
      <w:r w:rsidR="00AF5174">
        <w:rPr>
          <w:rFonts w:ascii="Calibri" w:hAnsi="Calibri" w:cs="Arial"/>
          <w:sz w:val="22"/>
          <w:szCs w:val="22"/>
        </w:rPr>
        <w:t xml:space="preserve"> </w:t>
      </w:r>
      <w:r w:rsidR="006661AB">
        <w:rPr>
          <w:rFonts w:ascii="Calibri" w:hAnsi="Calibri" w:cs="Arial"/>
          <w:sz w:val="22"/>
          <w:szCs w:val="22"/>
        </w:rPr>
        <w:t>‘Jal-Ma</w:t>
      </w:r>
      <w:r w:rsidRPr="00D11FF3">
        <w:rPr>
          <w:rFonts w:ascii="Calibri" w:hAnsi="Calibri" w:cs="Arial"/>
          <w:sz w:val="22"/>
          <w:szCs w:val="22"/>
        </w:rPr>
        <w:t>hal Ma</w:t>
      </w:r>
      <w:r w:rsidR="006661AB">
        <w:rPr>
          <w:rFonts w:ascii="Calibri" w:hAnsi="Calibri" w:cs="Arial"/>
          <w:sz w:val="22"/>
          <w:szCs w:val="22"/>
        </w:rPr>
        <w:t>nagement Policy,  2009’; ‘Salt Ma</w:t>
      </w:r>
      <w:r w:rsidRPr="00D11FF3">
        <w:rPr>
          <w:rFonts w:ascii="Calibri" w:hAnsi="Calibri" w:cs="Arial"/>
          <w:sz w:val="22"/>
          <w:szCs w:val="22"/>
        </w:rPr>
        <w:t>hal Management Policy, 1992’; ‘Vested Property (Amendment) Law,</w:t>
      </w:r>
      <w:r w:rsidR="006661AB">
        <w:rPr>
          <w:rFonts w:ascii="Calibri" w:hAnsi="Calibri" w:cs="Arial"/>
          <w:sz w:val="22"/>
          <w:szCs w:val="22"/>
        </w:rPr>
        <w:t xml:space="preserve"> </w:t>
      </w:r>
      <w:r w:rsidRPr="00D11FF3">
        <w:rPr>
          <w:rFonts w:ascii="Calibri" w:hAnsi="Calibri" w:cs="Arial"/>
          <w:sz w:val="22"/>
          <w:szCs w:val="22"/>
        </w:rPr>
        <w:t>2011’; and ‘The Acquisition and Requisition of Immovable Properties Ordinance,</w:t>
      </w:r>
      <w:r w:rsidR="006661AB">
        <w:rPr>
          <w:rFonts w:ascii="Calibri" w:hAnsi="Calibri" w:cs="Arial"/>
          <w:sz w:val="22"/>
          <w:szCs w:val="22"/>
        </w:rPr>
        <w:t xml:space="preserve"> </w:t>
      </w:r>
      <w:r w:rsidRPr="00D11FF3">
        <w:rPr>
          <w:rFonts w:ascii="Calibri" w:hAnsi="Calibri" w:cs="Arial"/>
          <w:sz w:val="22"/>
          <w:szCs w:val="22"/>
        </w:rPr>
        <w:t>1982’. The main objective</w:t>
      </w:r>
      <w:r w:rsidR="006661AB">
        <w:rPr>
          <w:rFonts w:ascii="Calibri" w:hAnsi="Calibri" w:cs="Arial"/>
          <w:sz w:val="22"/>
          <w:szCs w:val="22"/>
        </w:rPr>
        <w:t xml:space="preserve">s of ‘National Land Use Policy </w:t>
      </w:r>
      <w:r w:rsidRPr="00D11FF3">
        <w:rPr>
          <w:rFonts w:ascii="Calibri" w:hAnsi="Calibri" w:cs="Arial"/>
          <w:sz w:val="22"/>
          <w:szCs w:val="22"/>
        </w:rPr>
        <w:t>2011’ are criteria based uses of land, providing guidelines for usage of land for the purpose of agriculture (Crop production, fish cultivation and rearing of ducks and chickens), housing, afforestation, commercia</w:t>
      </w:r>
      <w:r w:rsidR="00F43D3C">
        <w:rPr>
          <w:rFonts w:ascii="Calibri" w:hAnsi="Calibri" w:cs="Arial"/>
          <w:sz w:val="22"/>
          <w:szCs w:val="22"/>
        </w:rPr>
        <w:t xml:space="preserve">l and industrial establishments and providing guidance on the establishment of </w:t>
      </w:r>
      <w:r w:rsidRPr="00D11FF3">
        <w:rPr>
          <w:rFonts w:ascii="Calibri" w:hAnsi="Calibri" w:cs="Arial"/>
          <w:sz w:val="22"/>
          <w:szCs w:val="22"/>
        </w:rPr>
        <w:t xml:space="preserve">rail and highway and for tea and rubber gardens. </w:t>
      </w:r>
    </w:p>
    <w:permEnd w:id="1268994835"/>
    <w:p w14:paraId="4D14CA97" w14:textId="77777777" w:rsidR="00E04DD4" w:rsidRPr="00D11FF3" w:rsidRDefault="00E04DD4" w:rsidP="00E04DD4">
      <w:pPr>
        <w:spacing w:before="120" w:after="120" w:line="300" w:lineRule="auto"/>
        <w:ind w:left="720" w:hanging="720"/>
        <w:jc w:val="both"/>
        <w:rPr>
          <w:rFonts w:ascii="Calibri" w:hAnsi="Calibri" w:cs="Arial"/>
          <w:b/>
          <w:sz w:val="22"/>
          <w:szCs w:val="22"/>
        </w:rPr>
      </w:pPr>
      <w:r w:rsidRPr="00D11FF3">
        <w:rPr>
          <w:rFonts w:ascii="Calibri" w:hAnsi="Calibri" w:cs="Arial"/>
          <w:b/>
          <w:bCs/>
          <w:sz w:val="22"/>
          <w:szCs w:val="22"/>
        </w:rPr>
        <w:t>2.0</w:t>
      </w:r>
      <w:r w:rsidRPr="00D11FF3">
        <w:rPr>
          <w:rFonts w:ascii="Calibri" w:hAnsi="Calibri" w:cs="Arial"/>
          <w:b/>
          <w:bCs/>
          <w:sz w:val="22"/>
          <w:szCs w:val="22"/>
        </w:rPr>
        <w:tab/>
        <w:t>Major Functions of the Ministry</w:t>
      </w:r>
    </w:p>
    <w:p w14:paraId="31ACD25B"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permStart w:id="2126605138" w:edGrp="everyone"/>
      <w:r w:rsidRPr="00D11FF3">
        <w:rPr>
          <w:rFonts w:ascii="Calibri" w:hAnsi="Calibri" w:cs="Arial"/>
          <w:sz w:val="22"/>
          <w:szCs w:val="22"/>
        </w:rPr>
        <w:t>Preservation of land rights and ownership on behalf of the Government</w:t>
      </w:r>
    </w:p>
    <w:p w14:paraId="4E0EBC2F"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t>Assessment of land revenue and its collection and direction and supervision of land administration</w:t>
      </w:r>
    </w:p>
    <w:p w14:paraId="265629B9"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t>Management of Khas lands, vested and abandoned properties</w:t>
      </w:r>
    </w:p>
    <w:p w14:paraId="528B5F18"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lastRenderedPageBreak/>
        <w:t>Land surveys and preparation of land maps and records, their preservation and publication</w:t>
      </w:r>
    </w:p>
    <w:p w14:paraId="47CC0119" w14:textId="77777777" w:rsidR="00E04DD4" w:rsidRPr="00D11FF3" w:rsidRDefault="00A20FA4" w:rsidP="00E04DD4">
      <w:pPr>
        <w:numPr>
          <w:ilvl w:val="0"/>
          <w:numId w:val="19"/>
        </w:numPr>
        <w:tabs>
          <w:tab w:val="clear" w:pos="216"/>
        </w:tabs>
        <w:spacing w:before="120" w:after="120" w:line="300" w:lineRule="auto"/>
        <w:ind w:left="1080" w:hanging="360"/>
        <w:jc w:val="both"/>
        <w:rPr>
          <w:rFonts w:ascii="Calibri" w:hAnsi="Calibri" w:cs="Arial"/>
          <w:sz w:val="22"/>
          <w:szCs w:val="22"/>
        </w:rPr>
      </w:pPr>
      <w:r>
        <w:rPr>
          <w:rFonts w:ascii="Calibri" w:hAnsi="Calibri" w:cs="Arial"/>
          <w:sz w:val="22"/>
          <w:szCs w:val="22"/>
        </w:rPr>
        <w:t xml:space="preserve">Demarcation of domestic </w:t>
      </w:r>
      <w:r w:rsidR="00E04DD4" w:rsidRPr="00D11FF3">
        <w:rPr>
          <w:rFonts w:ascii="Calibri" w:hAnsi="Calibri" w:cs="Arial"/>
          <w:sz w:val="22"/>
          <w:szCs w:val="22"/>
        </w:rPr>
        <w:t>and international boundaries and repair and preservation of boundary pillars</w:t>
      </w:r>
    </w:p>
    <w:p w14:paraId="7852ECB4"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t xml:space="preserve">Management of </w:t>
      </w:r>
      <w:proofErr w:type="spellStart"/>
      <w:r w:rsidRPr="00A20FA4">
        <w:rPr>
          <w:rFonts w:ascii="Calibri" w:hAnsi="Calibri" w:cs="Arial"/>
          <w:i/>
          <w:sz w:val="22"/>
          <w:szCs w:val="22"/>
        </w:rPr>
        <w:t>Sairat</w:t>
      </w:r>
      <w:proofErr w:type="spellEnd"/>
      <w:r w:rsidRPr="00A20FA4">
        <w:rPr>
          <w:rFonts w:ascii="Calibri" w:hAnsi="Calibri" w:cs="Arial"/>
          <w:i/>
          <w:sz w:val="22"/>
          <w:szCs w:val="22"/>
        </w:rPr>
        <w:t xml:space="preserve"> Mahal</w:t>
      </w:r>
      <w:r w:rsidRPr="00D11FF3">
        <w:rPr>
          <w:rFonts w:ascii="Calibri" w:hAnsi="Calibri" w:cs="Arial"/>
          <w:sz w:val="22"/>
          <w:szCs w:val="22"/>
        </w:rPr>
        <w:t xml:space="preserve"> (</w:t>
      </w:r>
      <w:r w:rsidRPr="00A20FA4">
        <w:rPr>
          <w:rFonts w:ascii="Calibri" w:hAnsi="Calibri" w:cs="Arial"/>
          <w:i/>
          <w:sz w:val="22"/>
          <w:szCs w:val="22"/>
        </w:rPr>
        <w:t>Jal</w:t>
      </w:r>
      <w:r w:rsidR="00A20FA4" w:rsidRPr="00A20FA4">
        <w:rPr>
          <w:rFonts w:ascii="Calibri" w:hAnsi="Calibri" w:cs="Arial"/>
          <w:i/>
          <w:sz w:val="22"/>
          <w:szCs w:val="22"/>
        </w:rPr>
        <w:t>-</w:t>
      </w:r>
      <w:r w:rsidRPr="00A20FA4">
        <w:rPr>
          <w:rFonts w:ascii="Calibri" w:hAnsi="Calibri" w:cs="Arial"/>
          <w:i/>
          <w:sz w:val="22"/>
          <w:szCs w:val="22"/>
        </w:rPr>
        <w:t>Mahal</w:t>
      </w:r>
      <w:r w:rsidRPr="00D11FF3">
        <w:rPr>
          <w:rFonts w:ascii="Calibri" w:hAnsi="Calibri" w:cs="Arial"/>
          <w:sz w:val="22"/>
          <w:szCs w:val="22"/>
        </w:rPr>
        <w:t xml:space="preserve">, Sand </w:t>
      </w:r>
      <w:r w:rsidRPr="00A20FA4">
        <w:rPr>
          <w:rFonts w:ascii="Calibri" w:hAnsi="Calibri" w:cs="Arial"/>
          <w:i/>
          <w:sz w:val="22"/>
          <w:szCs w:val="22"/>
        </w:rPr>
        <w:t>Mahal</w:t>
      </w:r>
      <w:r w:rsidRPr="00D11FF3">
        <w:rPr>
          <w:rFonts w:ascii="Calibri" w:hAnsi="Calibri" w:cs="Arial"/>
          <w:sz w:val="22"/>
          <w:szCs w:val="22"/>
        </w:rPr>
        <w:t>, Stone Mahal, Shrimp Mahal etc.)</w:t>
      </w:r>
    </w:p>
    <w:p w14:paraId="204FA051"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t xml:space="preserve">Management of </w:t>
      </w:r>
      <w:r w:rsidR="00256B61">
        <w:rPr>
          <w:rFonts w:ascii="Calibri" w:hAnsi="Calibri" w:cs="Arial"/>
          <w:sz w:val="22"/>
          <w:szCs w:val="22"/>
        </w:rPr>
        <w:t xml:space="preserve">activities </w:t>
      </w:r>
      <w:r w:rsidRPr="00D11FF3">
        <w:rPr>
          <w:rFonts w:ascii="Calibri" w:hAnsi="Calibri" w:cs="Arial"/>
          <w:sz w:val="22"/>
          <w:szCs w:val="22"/>
        </w:rPr>
        <w:t>relating to the acquisition and requisition of land</w:t>
      </w:r>
    </w:p>
    <w:p w14:paraId="29C5FEB2" w14:textId="77777777" w:rsidR="00E04DD4" w:rsidRPr="00D11FF3" w:rsidRDefault="00E04DD4" w:rsidP="00E04DD4">
      <w:pPr>
        <w:numPr>
          <w:ilvl w:val="0"/>
          <w:numId w:val="19"/>
        </w:numPr>
        <w:tabs>
          <w:tab w:val="clear" w:pos="216"/>
        </w:tabs>
        <w:spacing w:before="120" w:after="120" w:line="300" w:lineRule="auto"/>
        <w:ind w:left="1080" w:hanging="360"/>
        <w:jc w:val="both"/>
        <w:rPr>
          <w:rFonts w:ascii="Calibri" w:hAnsi="Calibri" w:cs="Arial"/>
          <w:sz w:val="22"/>
          <w:szCs w:val="22"/>
        </w:rPr>
      </w:pPr>
      <w:r w:rsidRPr="00D11FF3">
        <w:rPr>
          <w:rFonts w:ascii="Calibri" w:hAnsi="Calibri" w:cs="Arial"/>
          <w:sz w:val="22"/>
          <w:szCs w:val="22"/>
        </w:rPr>
        <w:t>Implementation of land reform and land use policy</w:t>
      </w:r>
    </w:p>
    <w:permEnd w:id="2126605138"/>
    <w:p w14:paraId="2BC8C024" w14:textId="77777777" w:rsidR="00E04DD4" w:rsidRPr="00D11FF3" w:rsidRDefault="00E04DD4" w:rsidP="00E04DD4">
      <w:pPr>
        <w:autoSpaceDE w:val="0"/>
        <w:autoSpaceDN w:val="0"/>
        <w:adjustRightInd w:val="0"/>
        <w:spacing w:before="120" w:after="120" w:line="300" w:lineRule="auto"/>
        <w:ind w:left="720" w:hanging="720"/>
        <w:jc w:val="both"/>
        <w:rPr>
          <w:rFonts w:ascii="Calibri" w:hAnsi="Calibri" w:cs="Arial"/>
          <w:b/>
          <w:bCs/>
          <w:sz w:val="22"/>
          <w:szCs w:val="22"/>
        </w:rPr>
      </w:pPr>
      <w:r w:rsidRPr="00D11FF3">
        <w:rPr>
          <w:rFonts w:ascii="Calibri" w:hAnsi="Calibri" w:cs="Arial"/>
          <w:b/>
          <w:bCs/>
          <w:sz w:val="22"/>
          <w:szCs w:val="22"/>
        </w:rPr>
        <w:t>3.0</w:t>
      </w:r>
      <w:r w:rsidRPr="00D11FF3">
        <w:rPr>
          <w:rFonts w:ascii="Calibri" w:hAnsi="Calibri" w:cs="Arial"/>
          <w:b/>
          <w:bCs/>
          <w:sz w:val="22"/>
          <w:szCs w:val="22"/>
        </w:rPr>
        <w:tab/>
      </w:r>
      <w:r w:rsidR="00ED0096">
        <w:rPr>
          <w:rFonts w:ascii="Calibri" w:hAnsi="Calibri" w:cs="Arial"/>
          <w:b/>
          <w:bCs/>
          <w:sz w:val="22"/>
          <w:szCs w:val="22"/>
        </w:rPr>
        <w:t>Strategic O</w:t>
      </w:r>
      <w:r w:rsidRPr="00D11FF3">
        <w:rPr>
          <w:rFonts w:ascii="Calibri" w:hAnsi="Calibri" w:cs="Arial"/>
          <w:b/>
          <w:bCs/>
          <w:sz w:val="22"/>
          <w:szCs w:val="22"/>
        </w:rPr>
        <w:t xml:space="preserve">bjectives of the Ministry and their Relevance with </w:t>
      </w:r>
      <w:r w:rsidR="007E7809">
        <w:rPr>
          <w:rFonts w:ascii="Calibri" w:hAnsi="Calibri" w:cs="Arial"/>
          <w:b/>
          <w:bCs/>
          <w:sz w:val="22"/>
          <w:szCs w:val="22"/>
        </w:rPr>
        <w:t>Woman’s</w:t>
      </w:r>
      <w:r w:rsidRPr="00D11FF3">
        <w:rPr>
          <w:rFonts w:ascii="Calibri" w:hAnsi="Calibri" w:cs="Arial"/>
          <w:b/>
          <w:bCs/>
          <w:sz w:val="22"/>
          <w:szCs w:val="22"/>
        </w:rPr>
        <w:t xml:space="preserve"> Advancement and Rights</w:t>
      </w:r>
    </w:p>
    <w:p w14:paraId="4F7FF7E0" w14:textId="77777777" w:rsidR="00E04DD4" w:rsidRPr="007A5EF1" w:rsidRDefault="00ED0096" w:rsidP="002F6AEA">
      <w:pPr>
        <w:pStyle w:val="ListParagraph"/>
        <w:numPr>
          <w:ilvl w:val="1"/>
          <w:numId w:val="22"/>
        </w:numPr>
        <w:spacing w:before="120" w:after="120" w:line="300" w:lineRule="auto"/>
        <w:ind w:left="720" w:hanging="720"/>
        <w:jc w:val="both"/>
        <w:rPr>
          <w:rFonts w:ascii="Calibri" w:hAnsi="Calibri" w:cs="Arial"/>
          <w:sz w:val="22"/>
          <w:szCs w:val="22"/>
          <w:lang w:val="en-IN"/>
        </w:rPr>
      </w:pPr>
      <w:permStart w:id="176099652" w:edGrp="everyone"/>
      <w:r>
        <w:rPr>
          <w:rFonts w:ascii="Calibri" w:hAnsi="Calibri" w:cs="Arial"/>
          <w:b/>
          <w:sz w:val="22"/>
          <w:szCs w:val="22"/>
          <w:lang w:val="en-IN"/>
        </w:rPr>
        <w:t>Moderniz</w:t>
      </w:r>
      <w:r w:rsidR="00E04DD4" w:rsidRPr="00BB7F63">
        <w:rPr>
          <w:rFonts w:ascii="Calibri" w:hAnsi="Calibri" w:cs="Arial"/>
          <w:b/>
          <w:sz w:val="22"/>
          <w:szCs w:val="22"/>
          <w:lang w:val="en-IN"/>
        </w:rPr>
        <w:t>ed Land Management:</w:t>
      </w:r>
      <w:r w:rsidR="00E04DD4" w:rsidRPr="00BB7F63">
        <w:rPr>
          <w:rFonts w:ascii="Calibri" w:hAnsi="Calibri" w:cs="Arial"/>
          <w:sz w:val="22"/>
          <w:szCs w:val="22"/>
          <w:lang w:val="en-IN"/>
        </w:rPr>
        <w:t xml:space="preserve"> </w:t>
      </w:r>
      <w:r>
        <w:rPr>
          <w:rFonts w:ascii="Calibri" w:hAnsi="Calibri" w:cs="Arial"/>
          <w:sz w:val="22"/>
          <w:szCs w:val="22"/>
          <w:lang w:val="en-IN"/>
        </w:rPr>
        <w:t>With the moderniz</w:t>
      </w:r>
      <w:r w:rsidR="00E04DD4" w:rsidRPr="007A5EF1">
        <w:rPr>
          <w:rFonts w:ascii="Calibri" w:hAnsi="Calibri" w:cs="Arial"/>
          <w:sz w:val="22"/>
          <w:szCs w:val="22"/>
          <w:lang w:val="en-IN"/>
        </w:rPr>
        <w:t>ation of land records the p</w:t>
      </w:r>
      <w:r w:rsidR="00831EC4" w:rsidRPr="007A5EF1">
        <w:rPr>
          <w:rFonts w:ascii="Calibri" w:hAnsi="Calibri" w:cs="Arial"/>
          <w:sz w:val="22"/>
          <w:szCs w:val="22"/>
          <w:lang w:val="en-IN"/>
        </w:rPr>
        <w:t xml:space="preserve">ossibility of exclusion of woman’s </w:t>
      </w:r>
      <w:r w:rsidR="00E04DD4" w:rsidRPr="007A5EF1">
        <w:rPr>
          <w:rFonts w:ascii="Calibri" w:hAnsi="Calibri" w:cs="Arial"/>
          <w:sz w:val="22"/>
          <w:szCs w:val="22"/>
          <w:lang w:val="en-IN"/>
        </w:rPr>
        <w:t xml:space="preserve">names from records has been reduced, which is helping to secure </w:t>
      </w:r>
      <w:r w:rsidR="007E7809" w:rsidRPr="007A5EF1">
        <w:rPr>
          <w:rFonts w:ascii="Calibri" w:hAnsi="Calibri" w:cs="Arial"/>
          <w:sz w:val="22"/>
          <w:szCs w:val="22"/>
          <w:lang w:val="en-IN"/>
        </w:rPr>
        <w:t>woman’s</w:t>
      </w:r>
      <w:r w:rsidR="00E04DD4" w:rsidRPr="007A5EF1">
        <w:rPr>
          <w:rFonts w:ascii="Calibri" w:hAnsi="Calibri" w:cs="Arial"/>
          <w:sz w:val="22"/>
          <w:szCs w:val="22"/>
          <w:lang w:val="en-IN"/>
        </w:rPr>
        <w:t xml:space="preserve"> rights to land and thus enhancing their social security.</w:t>
      </w:r>
    </w:p>
    <w:p w14:paraId="7B551B32" w14:textId="77777777" w:rsidR="00E04DD4" w:rsidRPr="007A5EF1" w:rsidRDefault="00E04DD4" w:rsidP="002F6AEA">
      <w:pPr>
        <w:pStyle w:val="ListParagraph"/>
        <w:numPr>
          <w:ilvl w:val="1"/>
          <w:numId w:val="22"/>
        </w:numPr>
        <w:spacing w:before="120" w:after="120" w:line="300" w:lineRule="auto"/>
        <w:ind w:left="720" w:hanging="720"/>
        <w:jc w:val="both"/>
        <w:rPr>
          <w:rFonts w:ascii="Calibri" w:hAnsi="Calibri" w:cs="Arial"/>
          <w:sz w:val="22"/>
          <w:szCs w:val="22"/>
          <w:lang w:val="en-IN"/>
        </w:rPr>
      </w:pPr>
      <w:r w:rsidRPr="00BB7F63">
        <w:rPr>
          <w:rFonts w:ascii="Calibri" w:hAnsi="Calibri" w:cs="Arial"/>
          <w:b/>
          <w:sz w:val="22"/>
          <w:szCs w:val="22"/>
          <w:lang w:val="en-IN"/>
        </w:rPr>
        <w:t xml:space="preserve">Rehabilitation and improvement of the socio-economic conditions of the landless </w:t>
      </w:r>
      <w:r w:rsidR="007E7809" w:rsidRPr="00BB7F63">
        <w:rPr>
          <w:rFonts w:ascii="Calibri" w:hAnsi="Calibri" w:cs="Arial"/>
          <w:b/>
          <w:sz w:val="22"/>
          <w:szCs w:val="22"/>
          <w:lang w:val="en-IN"/>
        </w:rPr>
        <w:t>ultra-poor</w:t>
      </w:r>
      <w:r w:rsidRPr="00BB7F63">
        <w:rPr>
          <w:rFonts w:ascii="Calibri" w:hAnsi="Calibri" w:cs="Arial"/>
          <w:b/>
          <w:sz w:val="22"/>
          <w:szCs w:val="22"/>
          <w:lang w:val="en-IN"/>
        </w:rPr>
        <w:t>:</w:t>
      </w:r>
      <w:r w:rsidRPr="00BB7F63">
        <w:rPr>
          <w:rFonts w:ascii="Calibri" w:hAnsi="Calibri" w:cs="Arial"/>
          <w:sz w:val="22"/>
          <w:szCs w:val="22"/>
          <w:lang w:val="en-IN"/>
        </w:rPr>
        <w:t xml:space="preserve"> </w:t>
      </w:r>
      <w:r w:rsidRPr="007A5EF1">
        <w:rPr>
          <w:rFonts w:ascii="Calibri" w:hAnsi="Calibri" w:cs="Arial"/>
          <w:sz w:val="22"/>
          <w:szCs w:val="22"/>
          <w:lang w:val="en-IN"/>
        </w:rPr>
        <w:t>The names both</w:t>
      </w:r>
      <w:r w:rsidR="00AF60C8" w:rsidRPr="007A5EF1">
        <w:rPr>
          <w:rFonts w:ascii="Calibri" w:hAnsi="Calibri" w:cs="Arial"/>
          <w:sz w:val="22"/>
          <w:szCs w:val="22"/>
          <w:lang w:val="en-IN"/>
        </w:rPr>
        <w:t xml:space="preserve"> of</w:t>
      </w:r>
      <w:r w:rsidRPr="007A5EF1">
        <w:rPr>
          <w:rFonts w:ascii="Calibri" w:hAnsi="Calibri" w:cs="Arial"/>
          <w:sz w:val="22"/>
          <w:szCs w:val="22"/>
          <w:lang w:val="en-IN"/>
        </w:rPr>
        <w:t xml:space="preserve"> husband and wife is appearing in the settlement deed of land and allotted house showing 50% right for each. This is helping to ensure </w:t>
      </w:r>
      <w:r w:rsidR="007E7809" w:rsidRPr="007A5EF1">
        <w:rPr>
          <w:rFonts w:ascii="Calibri" w:hAnsi="Calibri" w:cs="Arial"/>
          <w:sz w:val="22"/>
          <w:szCs w:val="22"/>
          <w:lang w:val="en-IN"/>
        </w:rPr>
        <w:t>woman’s</w:t>
      </w:r>
      <w:r w:rsidRPr="007A5EF1">
        <w:rPr>
          <w:rFonts w:ascii="Calibri" w:hAnsi="Calibri" w:cs="Arial"/>
          <w:sz w:val="22"/>
          <w:szCs w:val="22"/>
          <w:lang w:val="en-IN"/>
        </w:rPr>
        <w:t xml:space="preserve"> social rights and social security. In this case there is a direct impact on </w:t>
      </w:r>
      <w:r w:rsidR="007E7809" w:rsidRPr="007A5EF1">
        <w:rPr>
          <w:rFonts w:ascii="Calibri" w:hAnsi="Calibri" w:cs="Arial"/>
          <w:sz w:val="22"/>
          <w:szCs w:val="22"/>
          <w:lang w:val="en-IN"/>
        </w:rPr>
        <w:t>woman’s</w:t>
      </w:r>
      <w:r w:rsidRPr="007A5EF1">
        <w:rPr>
          <w:rFonts w:ascii="Calibri" w:hAnsi="Calibri" w:cs="Arial"/>
          <w:sz w:val="22"/>
          <w:szCs w:val="22"/>
          <w:lang w:val="en-IN"/>
        </w:rPr>
        <w:t xml:space="preserve"> advancement.</w:t>
      </w:r>
    </w:p>
    <w:p w14:paraId="0B0150AB" w14:textId="77777777" w:rsidR="00E04DD4" w:rsidRPr="007A5EF1" w:rsidRDefault="00E04DD4" w:rsidP="002F6AEA">
      <w:pPr>
        <w:pStyle w:val="ListParagraph"/>
        <w:numPr>
          <w:ilvl w:val="1"/>
          <w:numId w:val="22"/>
        </w:numPr>
        <w:spacing w:before="120" w:after="120" w:line="300" w:lineRule="auto"/>
        <w:ind w:left="720" w:hanging="720"/>
        <w:jc w:val="both"/>
        <w:rPr>
          <w:rFonts w:ascii="Calibri" w:hAnsi="Calibri" w:cs="Arial"/>
          <w:sz w:val="22"/>
          <w:szCs w:val="22"/>
          <w:lang w:val="en-IN"/>
        </w:rPr>
      </w:pPr>
      <w:r w:rsidRPr="00BB7F63">
        <w:rPr>
          <w:rFonts w:ascii="Calibri" w:hAnsi="Calibri" w:cs="Arial"/>
          <w:b/>
          <w:sz w:val="22"/>
          <w:szCs w:val="22"/>
          <w:lang w:val="en-IN"/>
        </w:rPr>
        <w:t>Transparent and efficient land revenue administration:</w:t>
      </w:r>
      <w:r w:rsidRPr="00BB7F63">
        <w:rPr>
          <w:rFonts w:ascii="Calibri" w:hAnsi="Calibri" w:cs="Arial"/>
          <w:sz w:val="22"/>
          <w:szCs w:val="22"/>
          <w:lang w:val="en-IN"/>
        </w:rPr>
        <w:t xml:space="preserve"> </w:t>
      </w:r>
      <w:r w:rsidRPr="007A5EF1">
        <w:rPr>
          <w:rFonts w:ascii="Calibri" w:hAnsi="Calibri" w:cs="Arial"/>
          <w:sz w:val="22"/>
          <w:szCs w:val="22"/>
          <w:lang w:val="en-IN"/>
        </w:rPr>
        <w:t>Efficient land revenue admini</w:t>
      </w:r>
      <w:r w:rsidR="00E331A7" w:rsidRPr="007A5EF1">
        <w:rPr>
          <w:rFonts w:ascii="Calibri" w:hAnsi="Calibri" w:cs="Arial"/>
          <w:sz w:val="22"/>
          <w:szCs w:val="22"/>
          <w:lang w:val="en-IN"/>
        </w:rPr>
        <w:t>stration is leading to increase</w:t>
      </w:r>
      <w:r w:rsidRPr="007A5EF1">
        <w:rPr>
          <w:rFonts w:ascii="Calibri" w:hAnsi="Calibri" w:cs="Arial"/>
          <w:sz w:val="22"/>
          <w:szCs w:val="22"/>
          <w:lang w:val="en-IN"/>
        </w:rPr>
        <w:t xml:space="preserve"> realisation of land revenue which in turn enabling government to enhance/target its spending towards poverty reduction and women advancement related programmes/projects.</w:t>
      </w:r>
    </w:p>
    <w:p w14:paraId="4C805B34" w14:textId="77777777" w:rsidR="00E04DD4" w:rsidRPr="007A5EF1" w:rsidRDefault="00E04DD4" w:rsidP="002F6AEA">
      <w:pPr>
        <w:pStyle w:val="ListParagraph"/>
        <w:numPr>
          <w:ilvl w:val="1"/>
          <w:numId w:val="22"/>
        </w:numPr>
        <w:spacing w:before="120" w:after="120" w:line="300" w:lineRule="auto"/>
        <w:ind w:left="720" w:hanging="720"/>
        <w:jc w:val="both"/>
        <w:rPr>
          <w:rFonts w:ascii="Calibri" w:hAnsi="Calibri" w:cs="Arial"/>
          <w:sz w:val="22"/>
          <w:szCs w:val="22"/>
          <w:lang w:val="en-IN"/>
        </w:rPr>
      </w:pPr>
      <w:r w:rsidRPr="00BB7F63">
        <w:rPr>
          <w:rFonts w:ascii="Calibri" w:hAnsi="Calibri" w:cs="Arial"/>
          <w:b/>
          <w:sz w:val="22"/>
          <w:szCs w:val="22"/>
          <w:lang w:val="en-IN"/>
        </w:rPr>
        <w:t>Ensure land ownership rights:</w:t>
      </w:r>
      <w:r w:rsidRPr="00BB7F63">
        <w:rPr>
          <w:rFonts w:ascii="Calibri" w:hAnsi="Calibri" w:cs="Arial"/>
          <w:sz w:val="22"/>
          <w:szCs w:val="22"/>
          <w:lang w:val="en-IN"/>
        </w:rPr>
        <w:t xml:space="preserve"> </w:t>
      </w:r>
      <w:r w:rsidR="007E7809" w:rsidRPr="007A5EF1">
        <w:rPr>
          <w:rFonts w:ascii="Calibri" w:hAnsi="Calibri" w:cs="Arial"/>
          <w:sz w:val="22"/>
          <w:szCs w:val="22"/>
          <w:lang w:val="en-IN"/>
        </w:rPr>
        <w:t>woman’s</w:t>
      </w:r>
      <w:r w:rsidRPr="007A5EF1">
        <w:rPr>
          <w:rFonts w:ascii="Calibri" w:hAnsi="Calibri" w:cs="Arial"/>
          <w:sz w:val="22"/>
          <w:szCs w:val="22"/>
          <w:lang w:val="en-IN"/>
        </w:rPr>
        <w:t xml:space="preserve"> right on land is being sustained according to their shares which is increasing their social security. </w:t>
      </w:r>
    </w:p>
    <w:permEnd w:id="176099652"/>
    <w:p w14:paraId="7337C4BC" w14:textId="77777777" w:rsidR="00E04DD4" w:rsidRPr="00D11FF3" w:rsidRDefault="00E04DD4" w:rsidP="00E04DD4">
      <w:pPr>
        <w:spacing w:before="120" w:after="120" w:line="300" w:lineRule="auto"/>
        <w:ind w:left="720" w:hanging="720"/>
        <w:jc w:val="both"/>
        <w:rPr>
          <w:rFonts w:ascii="Calibri" w:hAnsi="Calibri" w:cs="Arial"/>
          <w:b/>
          <w:sz w:val="22"/>
          <w:szCs w:val="22"/>
        </w:rPr>
      </w:pPr>
      <w:r w:rsidRPr="00D11FF3">
        <w:rPr>
          <w:rFonts w:ascii="Calibri" w:hAnsi="Calibri" w:cs="Arial"/>
          <w:b/>
          <w:sz w:val="22"/>
          <w:szCs w:val="22"/>
        </w:rPr>
        <w:t>4.0</w:t>
      </w:r>
      <w:r w:rsidRPr="00D11FF3">
        <w:rPr>
          <w:rFonts w:ascii="Calibri" w:hAnsi="Calibri" w:cs="Arial"/>
          <w:b/>
          <w:sz w:val="22"/>
          <w:szCs w:val="22"/>
        </w:rPr>
        <w:tab/>
        <w:t xml:space="preserve">Relevance of the Roles and Responsibilities of the Ministry for </w:t>
      </w:r>
      <w:r w:rsidR="007E7809">
        <w:rPr>
          <w:rFonts w:ascii="Calibri" w:hAnsi="Calibri" w:cs="Arial"/>
          <w:b/>
          <w:sz w:val="22"/>
          <w:szCs w:val="22"/>
        </w:rPr>
        <w:t>Woman’s</w:t>
      </w:r>
      <w:r w:rsidRPr="00D11FF3">
        <w:rPr>
          <w:rFonts w:ascii="Calibri" w:hAnsi="Calibri" w:cs="Arial"/>
          <w:b/>
          <w:sz w:val="22"/>
          <w:szCs w:val="22"/>
        </w:rPr>
        <w:t xml:space="preserve"> Advancement and Rights</w:t>
      </w:r>
    </w:p>
    <w:p w14:paraId="3D836140" w14:textId="77777777" w:rsidR="00E04DD4" w:rsidRPr="00D11FF3" w:rsidRDefault="00E04DD4" w:rsidP="00B51B79">
      <w:pPr>
        <w:spacing w:before="120" w:after="120" w:line="288" w:lineRule="auto"/>
        <w:ind w:left="709" w:hanging="709"/>
        <w:jc w:val="both"/>
        <w:rPr>
          <w:rFonts w:ascii="Calibri" w:hAnsi="Calibri" w:cs="Arial"/>
          <w:sz w:val="22"/>
          <w:szCs w:val="22"/>
        </w:rPr>
      </w:pPr>
      <w:permStart w:id="1568952620" w:edGrp="everyone"/>
      <w:r w:rsidRPr="00D11FF3">
        <w:rPr>
          <w:rFonts w:ascii="Calibri" w:hAnsi="Calibri" w:cs="Arial"/>
          <w:sz w:val="22"/>
          <w:szCs w:val="22"/>
        </w:rPr>
        <w:t>4.1</w:t>
      </w:r>
      <w:r w:rsidRPr="00D11FF3">
        <w:rPr>
          <w:rFonts w:ascii="Calibri" w:hAnsi="Calibri" w:cs="Arial"/>
          <w:sz w:val="22"/>
          <w:szCs w:val="22"/>
        </w:rPr>
        <w:tab/>
        <w:t>One of the main activities of the ministry is to improve the economic condition of the people, including women, and reduce poverty through skilled and modern management system. Both men and women are being equally benefitted by the implementation of these policie</w:t>
      </w:r>
      <w:r w:rsidR="00090A5A">
        <w:rPr>
          <w:rFonts w:ascii="Calibri" w:hAnsi="Calibri" w:cs="Arial"/>
          <w:sz w:val="22"/>
          <w:szCs w:val="22"/>
        </w:rPr>
        <w:t xml:space="preserve">s. For example- according to </w:t>
      </w:r>
      <w:proofErr w:type="spellStart"/>
      <w:r w:rsidR="00090A5A" w:rsidRPr="00090A5A">
        <w:rPr>
          <w:rFonts w:ascii="Calibri" w:hAnsi="Calibri" w:cs="Arial"/>
          <w:i/>
          <w:sz w:val="22"/>
          <w:szCs w:val="22"/>
        </w:rPr>
        <w:t>Ch</w:t>
      </w:r>
      <w:r w:rsidR="00ED0096">
        <w:rPr>
          <w:rFonts w:ascii="Calibri" w:hAnsi="Calibri" w:cs="Arial"/>
          <w:i/>
          <w:sz w:val="22"/>
          <w:szCs w:val="22"/>
        </w:rPr>
        <w:t>ingri</w:t>
      </w:r>
      <w:proofErr w:type="spellEnd"/>
      <w:r w:rsidR="00ED0096">
        <w:rPr>
          <w:rFonts w:ascii="Calibri" w:hAnsi="Calibri" w:cs="Arial"/>
          <w:i/>
          <w:sz w:val="22"/>
          <w:szCs w:val="22"/>
        </w:rPr>
        <w:t xml:space="preserve"> Ma</w:t>
      </w:r>
      <w:r w:rsidRPr="00090A5A">
        <w:rPr>
          <w:rFonts w:ascii="Calibri" w:hAnsi="Calibri" w:cs="Arial"/>
          <w:i/>
          <w:sz w:val="22"/>
          <w:szCs w:val="22"/>
        </w:rPr>
        <w:t>hal</w:t>
      </w:r>
      <w:r w:rsidRPr="00D11FF3">
        <w:rPr>
          <w:rFonts w:ascii="Calibri" w:hAnsi="Calibri" w:cs="Arial"/>
          <w:sz w:val="22"/>
          <w:szCs w:val="22"/>
        </w:rPr>
        <w:t xml:space="preserve"> Management Policy, the women members are included and given chances in different management committees. In the non-agricultural </w:t>
      </w:r>
      <w:r w:rsidR="00ED0096">
        <w:rPr>
          <w:rFonts w:ascii="Calibri" w:hAnsi="Calibri" w:cs="Arial"/>
          <w:i/>
          <w:sz w:val="22"/>
          <w:szCs w:val="22"/>
        </w:rPr>
        <w:t>K</w:t>
      </w:r>
      <w:r w:rsidRPr="00090A5A">
        <w:rPr>
          <w:rFonts w:ascii="Calibri" w:hAnsi="Calibri" w:cs="Arial"/>
          <w:i/>
          <w:sz w:val="22"/>
          <w:szCs w:val="22"/>
        </w:rPr>
        <w:t>has</w:t>
      </w:r>
      <w:r w:rsidRPr="00D11FF3">
        <w:rPr>
          <w:rFonts w:ascii="Calibri" w:hAnsi="Calibri" w:cs="Arial"/>
          <w:sz w:val="22"/>
          <w:szCs w:val="22"/>
        </w:rPr>
        <w:t xml:space="preserve"> land distribution policy, there is provision of allocating land for educational institutions and in these institutions the women are getting equal</w:t>
      </w:r>
      <w:r w:rsidR="00713FD2">
        <w:rPr>
          <w:rFonts w:ascii="Calibri" w:hAnsi="Calibri" w:cs="Arial"/>
          <w:sz w:val="22"/>
          <w:szCs w:val="22"/>
        </w:rPr>
        <w:t xml:space="preserve"> opportunity </w:t>
      </w:r>
      <w:r w:rsidRPr="00D11FF3">
        <w:rPr>
          <w:rFonts w:ascii="Calibri" w:hAnsi="Calibri" w:cs="Arial"/>
          <w:sz w:val="22"/>
          <w:szCs w:val="22"/>
        </w:rPr>
        <w:t>to</w:t>
      </w:r>
      <w:r w:rsidR="00392FA2">
        <w:rPr>
          <w:rFonts w:ascii="Calibri" w:hAnsi="Calibri" w:cs="Arial"/>
          <w:sz w:val="22"/>
          <w:szCs w:val="22"/>
        </w:rPr>
        <w:t xml:space="preserve"> get </w:t>
      </w:r>
      <w:r w:rsidRPr="00D11FF3">
        <w:rPr>
          <w:rFonts w:ascii="Calibri" w:hAnsi="Calibri" w:cs="Arial"/>
          <w:sz w:val="22"/>
          <w:szCs w:val="22"/>
        </w:rPr>
        <w:t>education.</w:t>
      </w:r>
    </w:p>
    <w:p w14:paraId="74369EF3" w14:textId="77777777" w:rsidR="00E04DD4" w:rsidRPr="00D11FF3" w:rsidRDefault="00E04DD4" w:rsidP="00B51B79">
      <w:pPr>
        <w:spacing w:before="120" w:after="120" w:line="288" w:lineRule="auto"/>
        <w:ind w:left="709" w:hanging="709"/>
        <w:jc w:val="both"/>
        <w:rPr>
          <w:rFonts w:ascii="Calibri" w:hAnsi="Calibri" w:cs="Arial"/>
          <w:sz w:val="22"/>
          <w:szCs w:val="22"/>
        </w:rPr>
      </w:pPr>
      <w:r w:rsidRPr="00D11FF3">
        <w:rPr>
          <w:rFonts w:ascii="Calibri" w:hAnsi="Calibri" w:cs="Arial"/>
          <w:sz w:val="22"/>
          <w:szCs w:val="22"/>
        </w:rPr>
        <w:lastRenderedPageBreak/>
        <w:t>4.2</w:t>
      </w:r>
      <w:r w:rsidRPr="00D11FF3">
        <w:rPr>
          <w:rFonts w:ascii="Calibri" w:hAnsi="Calibri" w:cs="Arial"/>
          <w:sz w:val="22"/>
          <w:szCs w:val="22"/>
        </w:rPr>
        <w:tab/>
        <w:t>The Ministry of Land has undertaken some programs for the development of the women and securing their rights in land. By modernizing land records and ensuring their names in the digitized records, greater economic security of women is being ensured which in turn giving them social standing. The social security of the rootless and landless families, river erosion victims and rootless people in Dhaka city and landless slum dwellers are being provided with shelters, flats, sanitary latrines, tube wells etc. Besides these, the members of these families are being given training and loans for income generating activities to reduce their poverty. Names of both husband and wife are being incorporated in the allocated lands and houses and 50 percent ownership of both husband and wife are being ensured. As a result, social rights and security of the women are being enhanced and ensured.</w:t>
      </w:r>
    </w:p>
    <w:p w14:paraId="6E7CD426" w14:textId="77777777" w:rsidR="00E04DD4" w:rsidRPr="00ED0096" w:rsidRDefault="00E04DD4" w:rsidP="00ED0096">
      <w:pPr>
        <w:spacing w:before="120" w:after="120" w:line="288" w:lineRule="auto"/>
        <w:ind w:left="709" w:hanging="709"/>
        <w:jc w:val="both"/>
        <w:rPr>
          <w:rFonts w:ascii="Calibri" w:hAnsi="Calibri" w:cs="Arial"/>
          <w:color w:val="000000" w:themeColor="text1"/>
          <w:sz w:val="22"/>
          <w:szCs w:val="22"/>
        </w:rPr>
      </w:pPr>
      <w:r w:rsidRPr="00D11FF3">
        <w:rPr>
          <w:rFonts w:ascii="Calibri" w:hAnsi="Calibri" w:cs="Arial"/>
          <w:sz w:val="22"/>
          <w:szCs w:val="22"/>
        </w:rPr>
        <w:t>4.3</w:t>
      </w:r>
      <w:r w:rsidRPr="00D11FF3">
        <w:rPr>
          <w:rFonts w:ascii="Calibri" w:hAnsi="Calibri" w:cs="Arial"/>
          <w:sz w:val="22"/>
          <w:szCs w:val="22"/>
        </w:rPr>
        <w:tab/>
      </w:r>
      <w:r w:rsidRPr="00D11FF3">
        <w:rPr>
          <w:rFonts w:ascii="Calibri" w:hAnsi="Calibri" w:cs="Arial"/>
          <w:color w:val="000000" w:themeColor="text1"/>
          <w:sz w:val="22"/>
          <w:szCs w:val="22"/>
        </w:rPr>
        <w:t xml:space="preserve">Flats under PPP on government land are being constructed to provide the rootless slum </w:t>
      </w:r>
      <w:r w:rsidR="00090A5A">
        <w:rPr>
          <w:rFonts w:ascii="Calibri" w:hAnsi="Calibri" w:cs="Arial"/>
          <w:color w:val="000000" w:themeColor="text1"/>
          <w:sz w:val="22"/>
          <w:szCs w:val="22"/>
        </w:rPr>
        <w:t>dwellers and low income family’s women</w:t>
      </w:r>
      <w:r w:rsidRPr="00D11FF3">
        <w:rPr>
          <w:rFonts w:ascii="Calibri" w:hAnsi="Calibri" w:cs="Arial"/>
          <w:color w:val="000000" w:themeColor="text1"/>
          <w:sz w:val="22"/>
          <w:szCs w:val="22"/>
        </w:rPr>
        <w:t xml:space="preserve"> at a very low cost. </w:t>
      </w:r>
    </w:p>
    <w:p w14:paraId="45E3AA05" w14:textId="77777777" w:rsidR="0082694F" w:rsidRPr="00B51B79" w:rsidRDefault="000E2BF4" w:rsidP="00B51B79">
      <w:pPr>
        <w:spacing w:before="120" w:after="120" w:line="288" w:lineRule="auto"/>
        <w:ind w:left="720" w:hanging="720"/>
        <w:jc w:val="both"/>
        <w:rPr>
          <w:rFonts w:ascii="Calibri" w:hAnsi="Calibri" w:cstheme="minorBidi"/>
          <w:sz w:val="22"/>
          <w:szCs w:val="28"/>
          <w:lang w:bidi="bn-IN"/>
        </w:rPr>
      </w:pPr>
      <w:r>
        <w:rPr>
          <w:rFonts w:ascii="Calibri" w:hAnsi="Calibri" w:cs="Arial"/>
          <w:sz w:val="22"/>
          <w:szCs w:val="22"/>
        </w:rPr>
        <w:t>4.4</w:t>
      </w:r>
      <w:r w:rsidR="00140152">
        <w:rPr>
          <w:rFonts w:ascii="Calibri" w:hAnsi="Calibri" w:cs="Arial"/>
          <w:sz w:val="22"/>
          <w:szCs w:val="22"/>
        </w:rPr>
        <w:tab/>
        <w:t>Agricultural K</w:t>
      </w:r>
      <w:r w:rsidR="00E04DD4" w:rsidRPr="00D11FF3">
        <w:rPr>
          <w:rFonts w:ascii="Calibri" w:hAnsi="Calibri" w:cs="Arial"/>
          <w:sz w:val="22"/>
          <w:szCs w:val="22"/>
        </w:rPr>
        <w:t>has la</w:t>
      </w:r>
      <w:r w:rsidR="00462650">
        <w:rPr>
          <w:rFonts w:ascii="Calibri" w:hAnsi="Calibri" w:cs="Arial"/>
          <w:sz w:val="22"/>
          <w:szCs w:val="22"/>
        </w:rPr>
        <w:t>nds have been allocated among 2</w:t>
      </w:r>
      <w:r>
        <w:rPr>
          <w:rFonts w:ascii="Calibri" w:hAnsi="Calibri" w:cs="Arial"/>
          <w:sz w:val="22"/>
          <w:szCs w:val="22"/>
        </w:rPr>
        <w:t>6,168</w:t>
      </w:r>
      <w:r w:rsidR="00E04DD4" w:rsidRPr="00D11FF3">
        <w:rPr>
          <w:rFonts w:ascii="Calibri" w:hAnsi="Calibri" w:cs="Arial"/>
          <w:sz w:val="22"/>
          <w:szCs w:val="22"/>
        </w:rPr>
        <w:t xml:space="preserve"> landless </w:t>
      </w:r>
      <w:r>
        <w:rPr>
          <w:rFonts w:ascii="Calibri" w:hAnsi="Calibri" w:cs="Arial"/>
          <w:sz w:val="22"/>
          <w:szCs w:val="22"/>
        </w:rPr>
        <w:t>women</w:t>
      </w:r>
      <w:r w:rsidR="00462650">
        <w:rPr>
          <w:rFonts w:ascii="Calibri" w:hAnsi="Calibri" w:cs="Arial"/>
          <w:sz w:val="22"/>
          <w:szCs w:val="22"/>
        </w:rPr>
        <w:t xml:space="preserve"> </w:t>
      </w:r>
      <w:r>
        <w:rPr>
          <w:rFonts w:ascii="Calibri" w:hAnsi="Calibri" w:cs="Arial"/>
          <w:sz w:val="22"/>
          <w:szCs w:val="22"/>
        </w:rPr>
        <w:t>during the last three</w:t>
      </w:r>
      <w:r w:rsidR="00462650">
        <w:rPr>
          <w:rFonts w:ascii="Calibri" w:hAnsi="Calibri" w:cs="Arial"/>
          <w:sz w:val="22"/>
          <w:szCs w:val="22"/>
        </w:rPr>
        <w:t xml:space="preserve"> fiscal year</w:t>
      </w:r>
      <w:r>
        <w:rPr>
          <w:rFonts w:ascii="Calibri" w:hAnsi="Calibri" w:cs="Arial"/>
          <w:sz w:val="22"/>
          <w:szCs w:val="22"/>
        </w:rPr>
        <w:t>s</w:t>
      </w:r>
      <w:r w:rsidR="00462650">
        <w:rPr>
          <w:rFonts w:ascii="Calibri" w:hAnsi="Calibri" w:cs="Arial"/>
          <w:sz w:val="22"/>
          <w:szCs w:val="22"/>
        </w:rPr>
        <w:t xml:space="preserve"> </w:t>
      </w:r>
      <w:r w:rsidR="00E04DD4" w:rsidRPr="00D11FF3">
        <w:rPr>
          <w:rFonts w:ascii="Calibri" w:hAnsi="Calibri" w:cs="Arial"/>
          <w:sz w:val="22"/>
          <w:szCs w:val="22"/>
        </w:rPr>
        <w:t xml:space="preserve">through District, </w:t>
      </w:r>
      <w:proofErr w:type="spellStart"/>
      <w:r w:rsidR="00E04DD4" w:rsidRPr="00D11FF3">
        <w:rPr>
          <w:rFonts w:ascii="Calibri" w:hAnsi="Calibri" w:cs="Arial"/>
          <w:sz w:val="22"/>
          <w:szCs w:val="22"/>
        </w:rPr>
        <w:t>Upazila</w:t>
      </w:r>
      <w:proofErr w:type="spellEnd"/>
      <w:r w:rsidR="00E04DD4" w:rsidRPr="00D11FF3">
        <w:rPr>
          <w:rFonts w:ascii="Calibri" w:hAnsi="Calibri" w:cs="Arial"/>
          <w:sz w:val="22"/>
          <w:szCs w:val="22"/>
        </w:rPr>
        <w:t xml:space="preserve"> and Union Land Offices under Povert</w:t>
      </w:r>
      <w:r w:rsidR="00140152">
        <w:rPr>
          <w:rFonts w:ascii="Calibri" w:hAnsi="Calibri" w:cs="Arial"/>
          <w:sz w:val="22"/>
          <w:szCs w:val="22"/>
        </w:rPr>
        <w:t>y Reduction Programs. With “</w:t>
      </w:r>
      <w:proofErr w:type="spellStart"/>
      <w:r w:rsidR="00140152">
        <w:rPr>
          <w:rFonts w:ascii="Calibri" w:hAnsi="Calibri" w:cs="Arial"/>
          <w:sz w:val="22"/>
          <w:szCs w:val="22"/>
        </w:rPr>
        <w:t>Kabu</w:t>
      </w:r>
      <w:r w:rsidR="00E04DD4" w:rsidRPr="00D11FF3">
        <w:rPr>
          <w:rFonts w:ascii="Calibri" w:hAnsi="Calibri" w:cs="Arial"/>
          <w:sz w:val="22"/>
          <w:szCs w:val="22"/>
        </w:rPr>
        <w:t>liat</w:t>
      </w:r>
      <w:proofErr w:type="spellEnd"/>
      <w:r w:rsidR="00E04DD4" w:rsidRPr="00D11FF3">
        <w:rPr>
          <w:rFonts w:ascii="Calibri" w:hAnsi="Calibri" w:cs="Arial"/>
          <w:sz w:val="22"/>
          <w:szCs w:val="22"/>
        </w:rPr>
        <w:t xml:space="preserve"> Deed” for both </w:t>
      </w:r>
      <w:r w:rsidR="00140152">
        <w:rPr>
          <w:rFonts w:ascii="Calibri" w:hAnsi="Calibri" w:cs="Arial"/>
          <w:sz w:val="22"/>
          <w:szCs w:val="22"/>
        </w:rPr>
        <w:t>husband and wife, agricultural K</w:t>
      </w:r>
      <w:r w:rsidR="00E04DD4" w:rsidRPr="00D11FF3">
        <w:rPr>
          <w:rFonts w:ascii="Calibri" w:hAnsi="Calibri" w:cs="Arial"/>
          <w:sz w:val="22"/>
          <w:szCs w:val="22"/>
        </w:rPr>
        <w:t>has lands have</w:t>
      </w:r>
      <w:r w:rsidR="00462650">
        <w:rPr>
          <w:rFonts w:ascii="Calibri" w:hAnsi="Calibri" w:cs="Arial"/>
          <w:sz w:val="22"/>
          <w:szCs w:val="22"/>
        </w:rPr>
        <w:t xml:space="preserve"> been distributed among </w:t>
      </w:r>
      <w:r>
        <w:rPr>
          <w:rFonts w:ascii="Calibri" w:hAnsi="Calibri" w:cs="Arial"/>
          <w:sz w:val="22"/>
          <w:szCs w:val="22"/>
        </w:rPr>
        <w:t xml:space="preserve">landless </w:t>
      </w:r>
      <w:r w:rsidR="00E04DD4" w:rsidRPr="00D11FF3">
        <w:rPr>
          <w:rFonts w:ascii="Calibri" w:hAnsi="Calibri" w:cs="Arial"/>
          <w:sz w:val="22"/>
          <w:szCs w:val="22"/>
        </w:rPr>
        <w:t xml:space="preserve">families. The women, as a part of the families who received these lands, have benefited. Comprehensive training </w:t>
      </w:r>
      <w:r w:rsidR="00644E21">
        <w:rPr>
          <w:rFonts w:ascii="Calibri" w:hAnsi="Calibri" w:cs="Arial"/>
          <w:sz w:val="22"/>
          <w:szCs w:val="22"/>
        </w:rPr>
        <w:t>is given to the women officers/</w:t>
      </w:r>
      <w:r w:rsidR="00E04DD4" w:rsidRPr="00D11FF3">
        <w:rPr>
          <w:rFonts w:ascii="Calibri" w:hAnsi="Calibri" w:cs="Arial"/>
          <w:sz w:val="22"/>
          <w:szCs w:val="22"/>
        </w:rPr>
        <w:t>staff at Land Administration Training Centre that is providing training for the enriching skilled and reality based administration. In these training programs, the participation and rights of the women have been ensur</w:t>
      </w:r>
      <w:r w:rsidR="005A321E">
        <w:rPr>
          <w:rFonts w:ascii="Calibri" w:hAnsi="Calibri" w:cs="Arial"/>
          <w:sz w:val="22"/>
          <w:szCs w:val="22"/>
        </w:rPr>
        <w:t xml:space="preserve">ed. </w:t>
      </w:r>
    </w:p>
    <w:p w14:paraId="49FE512A" w14:textId="77777777" w:rsidR="00313A26" w:rsidRPr="00B51B79" w:rsidRDefault="000E2BF4" w:rsidP="00644E21">
      <w:pPr>
        <w:spacing w:before="120" w:after="120" w:line="288" w:lineRule="auto"/>
        <w:ind w:left="720" w:hanging="720"/>
        <w:jc w:val="both"/>
        <w:rPr>
          <w:rFonts w:ascii="Calibri" w:hAnsi="Calibri" w:cstheme="minorBidi"/>
          <w:sz w:val="22"/>
          <w:szCs w:val="22"/>
          <w:lang w:bidi="bn-IN"/>
        </w:rPr>
      </w:pPr>
      <w:r>
        <w:rPr>
          <w:rFonts w:ascii="Calibri" w:hAnsi="Calibri" w:cstheme="minorBidi"/>
          <w:sz w:val="22"/>
          <w:szCs w:val="22"/>
          <w:lang w:bidi="bn-IN"/>
        </w:rPr>
        <w:t>4.5</w:t>
      </w:r>
      <w:r w:rsidR="00B51B79">
        <w:rPr>
          <w:rFonts w:ascii="Calibri" w:hAnsi="Calibri" w:cstheme="minorBidi"/>
          <w:sz w:val="22"/>
          <w:szCs w:val="22"/>
          <w:lang w:bidi="bn-IN"/>
        </w:rPr>
        <w:tab/>
      </w:r>
      <w:r w:rsidR="00313A26" w:rsidRPr="00B51B79">
        <w:rPr>
          <w:rFonts w:ascii="Calibri" w:hAnsi="Calibri"/>
          <w:color w:val="000000"/>
          <w:sz w:val="22"/>
          <w:szCs w:val="22"/>
        </w:rPr>
        <w:t xml:space="preserve">Through the </w:t>
      </w:r>
      <w:r w:rsidR="00313A26" w:rsidRPr="00B51B79">
        <w:rPr>
          <w:rFonts w:ascii="Calibri" w:hAnsi="Calibri"/>
          <w:color w:val="000000"/>
          <w:sz w:val="22"/>
          <w:szCs w:val="22"/>
          <w:lang w:bidi="bn-IN"/>
        </w:rPr>
        <w:t>Cluster Village (</w:t>
      </w:r>
      <w:proofErr w:type="spellStart"/>
      <w:r w:rsidR="00313A26" w:rsidRPr="00B51B79">
        <w:rPr>
          <w:rFonts w:ascii="Calibri" w:hAnsi="Calibri"/>
          <w:i/>
          <w:color w:val="000000"/>
          <w:sz w:val="22"/>
          <w:szCs w:val="22"/>
          <w:lang w:bidi="bn-IN"/>
        </w:rPr>
        <w:t>Guccho</w:t>
      </w:r>
      <w:proofErr w:type="spellEnd"/>
      <w:r w:rsidR="00313A26" w:rsidRPr="00B51B79">
        <w:rPr>
          <w:rFonts w:ascii="Calibri" w:hAnsi="Calibri"/>
          <w:i/>
          <w:color w:val="000000"/>
          <w:sz w:val="22"/>
          <w:szCs w:val="22"/>
          <w:lang w:bidi="bn-IN"/>
        </w:rPr>
        <w:t>-Gram</w:t>
      </w:r>
      <w:r w:rsidR="00313A26" w:rsidRPr="00B51B79">
        <w:rPr>
          <w:rFonts w:ascii="Calibri" w:hAnsi="Calibri"/>
          <w:color w:val="000000"/>
          <w:sz w:val="22"/>
          <w:szCs w:val="22"/>
          <w:lang w:bidi="bn-IN"/>
        </w:rPr>
        <w:t xml:space="preserve">) </w:t>
      </w:r>
      <w:r w:rsidR="00313A26" w:rsidRPr="00B51B79">
        <w:rPr>
          <w:rFonts w:ascii="Calibri" w:hAnsi="Calibri"/>
          <w:color w:val="000000"/>
          <w:sz w:val="22"/>
          <w:szCs w:val="22"/>
        </w:rPr>
        <w:t xml:space="preserve">project, landless families to provide proof of ownership of the equal rights of women as well as men to have an equal chance </w:t>
      </w:r>
      <w:r w:rsidR="00301373">
        <w:rPr>
          <w:rFonts w:ascii="Calibri" w:hAnsi="Calibri"/>
          <w:color w:val="000000"/>
          <w:sz w:val="22"/>
          <w:szCs w:val="22"/>
        </w:rPr>
        <w:t>and rights</w:t>
      </w:r>
      <w:r w:rsidR="00313A26" w:rsidRPr="00B51B79">
        <w:rPr>
          <w:rFonts w:ascii="Calibri" w:hAnsi="Calibri"/>
          <w:color w:val="000000"/>
          <w:sz w:val="22"/>
          <w:szCs w:val="22"/>
        </w:rPr>
        <w:t>.</w:t>
      </w:r>
      <w:r w:rsidR="00313A26" w:rsidRPr="00B51B79">
        <w:rPr>
          <w:rStyle w:val="apple-converted-space"/>
          <w:rFonts w:ascii="Calibri" w:hAnsi="Calibri"/>
          <w:color w:val="000000"/>
          <w:sz w:val="22"/>
          <w:szCs w:val="22"/>
        </w:rPr>
        <w:t> </w:t>
      </w:r>
      <w:r w:rsidR="00313A26" w:rsidRPr="00B51B79">
        <w:rPr>
          <w:rFonts w:ascii="Calibri" w:hAnsi="Calibri"/>
          <w:color w:val="000000"/>
          <w:sz w:val="22"/>
          <w:szCs w:val="22"/>
        </w:rPr>
        <w:t xml:space="preserve">Food </w:t>
      </w:r>
      <w:r w:rsidR="00644E21">
        <w:rPr>
          <w:rFonts w:ascii="Calibri" w:hAnsi="Calibri"/>
          <w:color w:val="000000"/>
          <w:sz w:val="22"/>
          <w:szCs w:val="22"/>
        </w:rPr>
        <w:t>f</w:t>
      </w:r>
      <w:r w:rsidR="00313A26" w:rsidRPr="00B51B79">
        <w:rPr>
          <w:rFonts w:ascii="Calibri" w:hAnsi="Calibri"/>
          <w:color w:val="000000"/>
          <w:sz w:val="22"/>
          <w:szCs w:val="22"/>
        </w:rPr>
        <w:t>or Work</w:t>
      </w:r>
      <w:r w:rsidR="00140152">
        <w:rPr>
          <w:rFonts w:ascii="Calibri" w:hAnsi="Calibri"/>
          <w:color w:val="000000"/>
          <w:sz w:val="22"/>
          <w:szCs w:val="22"/>
        </w:rPr>
        <w:t xml:space="preserve"> (</w:t>
      </w:r>
      <w:proofErr w:type="spellStart"/>
      <w:r w:rsidR="00140152" w:rsidRPr="00140152">
        <w:rPr>
          <w:rFonts w:ascii="Calibri" w:hAnsi="Calibri"/>
          <w:i/>
          <w:color w:val="000000"/>
          <w:sz w:val="22"/>
          <w:szCs w:val="22"/>
        </w:rPr>
        <w:t>Kabikha</w:t>
      </w:r>
      <w:proofErr w:type="spellEnd"/>
      <w:r w:rsidR="00140152">
        <w:rPr>
          <w:rFonts w:ascii="Calibri" w:hAnsi="Calibri"/>
          <w:color w:val="000000"/>
          <w:sz w:val="22"/>
          <w:szCs w:val="22"/>
        </w:rPr>
        <w:t>)</w:t>
      </w:r>
      <w:r w:rsidR="00644E21">
        <w:rPr>
          <w:rFonts w:ascii="Calibri" w:hAnsi="Calibri"/>
          <w:color w:val="000000"/>
          <w:sz w:val="22"/>
          <w:szCs w:val="22"/>
        </w:rPr>
        <w:t xml:space="preserve"> program</w:t>
      </w:r>
      <w:r w:rsidR="00313A26" w:rsidRPr="00B51B79">
        <w:rPr>
          <w:rFonts w:ascii="Calibri" w:hAnsi="Calibri"/>
          <w:color w:val="000000"/>
          <w:sz w:val="22"/>
          <w:szCs w:val="22"/>
        </w:rPr>
        <w:t xml:space="preserve"> and other advantages </w:t>
      </w:r>
      <w:r w:rsidR="00644E21">
        <w:rPr>
          <w:rFonts w:ascii="Calibri" w:hAnsi="Calibri"/>
          <w:color w:val="000000"/>
          <w:sz w:val="22"/>
          <w:szCs w:val="22"/>
        </w:rPr>
        <w:t xml:space="preserve">have linked with the SDG’s </w:t>
      </w:r>
      <w:r w:rsidR="00313A26" w:rsidRPr="00B51B79">
        <w:rPr>
          <w:rFonts w:ascii="Calibri" w:hAnsi="Calibri"/>
          <w:color w:val="000000"/>
          <w:sz w:val="22"/>
          <w:szCs w:val="22"/>
        </w:rPr>
        <w:t>Goal-1 (Target 1.4), Goal-2 (Target .3</w:t>
      </w:r>
      <w:r w:rsidR="00644E21">
        <w:rPr>
          <w:rFonts w:ascii="Calibri" w:hAnsi="Calibri"/>
          <w:color w:val="000000"/>
          <w:sz w:val="22"/>
          <w:szCs w:val="22"/>
        </w:rPr>
        <w:t>), Goal-5 (Target 5e), Goal-9 (</w:t>
      </w:r>
      <w:r w:rsidR="00313A26" w:rsidRPr="00B51B79">
        <w:rPr>
          <w:rFonts w:ascii="Calibri" w:hAnsi="Calibri"/>
          <w:color w:val="000000"/>
          <w:sz w:val="22"/>
          <w:szCs w:val="22"/>
        </w:rPr>
        <w:t>target 9.1), Goal-11 (target 11.3, 11.7), Goal-12 (target 122), Goal-15 (target 15</w:t>
      </w:r>
      <w:r w:rsidR="005A321E">
        <w:rPr>
          <w:rFonts w:ascii="Calibri" w:hAnsi="Calibri"/>
          <w:color w:val="000000"/>
          <w:sz w:val="22"/>
          <w:szCs w:val="22"/>
        </w:rPr>
        <w:t>.</w:t>
      </w:r>
      <w:r w:rsidR="00313A26" w:rsidRPr="00B51B79">
        <w:rPr>
          <w:rFonts w:ascii="Calibri" w:hAnsi="Calibri"/>
          <w:color w:val="000000"/>
          <w:sz w:val="22"/>
          <w:szCs w:val="22"/>
        </w:rPr>
        <w:t>1</w:t>
      </w:r>
      <w:r w:rsidR="005A321E">
        <w:rPr>
          <w:rFonts w:ascii="Calibri" w:hAnsi="Calibri"/>
          <w:color w:val="000000"/>
          <w:sz w:val="22"/>
          <w:szCs w:val="22"/>
        </w:rPr>
        <w:t xml:space="preserve">, </w:t>
      </w:r>
      <w:r w:rsidR="00313A26" w:rsidRPr="00B51B79">
        <w:rPr>
          <w:rFonts w:ascii="Calibri" w:hAnsi="Calibri"/>
          <w:color w:val="000000"/>
          <w:sz w:val="22"/>
          <w:szCs w:val="22"/>
        </w:rPr>
        <w:t>15</w:t>
      </w:r>
      <w:r w:rsidR="005A321E">
        <w:rPr>
          <w:rFonts w:ascii="Calibri" w:hAnsi="Calibri"/>
          <w:color w:val="000000"/>
          <w:sz w:val="22"/>
          <w:szCs w:val="22"/>
        </w:rPr>
        <w:t>.</w:t>
      </w:r>
      <w:r w:rsidR="00313A26" w:rsidRPr="00B51B79">
        <w:rPr>
          <w:rFonts w:ascii="Calibri" w:hAnsi="Calibri"/>
          <w:color w:val="000000"/>
          <w:sz w:val="22"/>
          <w:szCs w:val="22"/>
        </w:rPr>
        <w:t>2</w:t>
      </w:r>
      <w:r w:rsidR="005A321E">
        <w:rPr>
          <w:rFonts w:ascii="Calibri" w:hAnsi="Calibri"/>
          <w:color w:val="000000"/>
          <w:sz w:val="22"/>
          <w:szCs w:val="22"/>
        </w:rPr>
        <w:t xml:space="preserve">, </w:t>
      </w:r>
      <w:r w:rsidR="00313A26" w:rsidRPr="00B51B79">
        <w:rPr>
          <w:rFonts w:ascii="Calibri" w:hAnsi="Calibri"/>
          <w:color w:val="000000"/>
          <w:sz w:val="22"/>
          <w:szCs w:val="22"/>
        </w:rPr>
        <w:t>15</w:t>
      </w:r>
      <w:r w:rsidR="005A321E">
        <w:rPr>
          <w:rFonts w:ascii="Calibri" w:hAnsi="Calibri"/>
          <w:color w:val="000000"/>
          <w:sz w:val="22"/>
          <w:szCs w:val="22"/>
        </w:rPr>
        <w:t>.</w:t>
      </w:r>
      <w:r w:rsidR="00313A26" w:rsidRPr="00B51B79">
        <w:rPr>
          <w:rFonts w:ascii="Calibri" w:hAnsi="Calibri"/>
          <w:color w:val="000000"/>
          <w:sz w:val="22"/>
          <w:szCs w:val="22"/>
        </w:rPr>
        <w:t>3</w:t>
      </w:r>
      <w:r w:rsidR="005A321E">
        <w:rPr>
          <w:rFonts w:ascii="Calibri" w:hAnsi="Calibri"/>
          <w:color w:val="000000"/>
          <w:sz w:val="22"/>
          <w:szCs w:val="22"/>
        </w:rPr>
        <w:t xml:space="preserve">, </w:t>
      </w:r>
      <w:r w:rsidR="00313A26" w:rsidRPr="00B51B79">
        <w:rPr>
          <w:rFonts w:ascii="Calibri" w:hAnsi="Calibri"/>
          <w:color w:val="000000"/>
          <w:sz w:val="22"/>
          <w:szCs w:val="22"/>
        </w:rPr>
        <w:t>15</w:t>
      </w:r>
      <w:r w:rsidR="005A321E">
        <w:rPr>
          <w:rFonts w:ascii="Calibri" w:hAnsi="Calibri"/>
          <w:color w:val="000000"/>
          <w:sz w:val="22"/>
          <w:szCs w:val="22"/>
        </w:rPr>
        <w:t>.</w:t>
      </w:r>
      <w:r w:rsidR="00644E21">
        <w:rPr>
          <w:rFonts w:ascii="Calibri" w:hAnsi="Calibri"/>
          <w:color w:val="000000"/>
          <w:sz w:val="22"/>
          <w:szCs w:val="22"/>
        </w:rPr>
        <w:t>4</w:t>
      </w:r>
      <w:r w:rsidR="00313A26" w:rsidRPr="00B51B79">
        <w:rPr>
          <w:rFonts w:ascii="Calibri" w:hAnsi="Calibri"/>
          <w:color w:val="000000"/>
          <w:sz w:val="22"/>
          <w:szCs w:val="22"/>
        </w:rPr>
        <w:t xml:space="preserve">) </w:t>
      </w:r>
      <w:r w:rsidR="00644E21">
        <w:rPr>
          <w:rFonts w:ascii="Calibri" w:hAnsi="Calibri"/>
          <w:color w:val="000000"/>
          <w:sz w:val="22"/>
          <w:szCs w:val="22"/>
        </w:rPr>
        <w:t xml:space="preserve">and proper mapping has been done by the Ministry as an associate. </w:t>
      </w:r>
      <w:r w:rsidR="00313A26" w:rsidRPr="00B51B79">
        <w:rPr>
          <w:rFonts w:ascii="Calibri" w:hAnsi="Calibri"/>
          <w:color w:val="000000"/>
          <w:sz w:val="22"/>
          <w:szCs w:val="22"/>
        </w:rPr>
        <w:t xml:space="preserve">Gender-friendly comprehensive action plan of the Ministry in a </w:t>
      </w:r>
      <w:r w:rsidR="00140152">
        <w:rPr>
          <w:rFonts w:ascii="Calibri" w:hAnsi="Calibri"/>
          <w:color w:val="000000"/>
          <w:sz w:val="22"/>
          <w:szCs w:val="22"/>
        </w:rPr>
        <w:t>true</w:t>
      </w:r>
      <w:r w:rsidR="00313A26" w:rsidRPr="00B51B79">
        <w:rPr>
          <w:rFonts w:ascii="Calibri" w:hAnsi="Calibri"/>
          <w:color w:val="000000"/>
          <w:sz w:val="22"/>
          <w:szCs w:val="22"/>
        </w:rPr>
        <w:t xml:space="preserve"> sense, is under consideration.</w:t>
      </w:r>
      <w:r w:rsidR="00140152">
        <w:rPr>
          <w:rFonts w:ascii="Calibri" w:hAnsi="Calibri"/>
          <w:color w:val="000000"/>
          <w:sz w:val="22"/>
          <w:szCs w:val="22"/>
        </w:rPr>
        <w:t xml:space="preserve"> </w:t>
      </w:r>
    </w:p>
    <w:permEnd w:id="1568952620"/>
    <w:p w14:paraId="3C7C9FCF" w14:textId="77777777" w:rsidR="00EF4FA0" w:rsidRPr="006123E9" w:rsidRDefault="00EF0A2A" w:rsidP="009E292E">
      <w:pPr>
        <w:spacing w:before="120" w:after="120" w:line="324" w:lineRule="auto"/>
        <w:ind w:left="720" w:hanging="720"/>
        <w:jc w:val="both"/>
        <w:rPr>
          <w:rFonts w:ascii="Calibri" w:hAnsi="Calibri" w:cs="Calibri"/>
          <w:b/>
          <w:sz w:val="22"/>
          <w:szCs w:val="22"/>
          <w:lang w:val="en-GB"/>
        </w:rPr>
      </w:pPr>
      <w:r w:rsidRPr="006123E9">
        <w:rPr>
          <w:rFonts w:ascii="Calibri" w:hAnsi="Calibri" w:cs="Calibri"/>
          <w:b/>
          <w:bCs/>
          <w:sz w:val="22"/>
          <w:szCs w:val="22"/>
        </w:rPr>
        <w:t>5</w:t>
      </w:r>
      <w:r w:rsidR="00C944DB" w:rsidRPr="006123E9">
        <w:rPr>
          <w:rFonts w:ascii="Calibri" w:hAnsi="Calibri" w:cs="Calibri"/>
          <w:b/>
          <w:bCs/>
          <w:sz w:val="22"/>
          <w:szCs w:val="22"/>
        </w:rPr>
        <w:t>.</w:t>
      </w:r>
      <w:r w:rsidR="00CF43B6" w:rsidRPr="006123E9">
        <w:rPr>
          <w:rFonts w:ascii="Calibri" w:hAnsi="Calibri" w:cs="Calibri"/>
          <w:b/>
          <w:bCs/>
          <w:sz w:val="22"/>
          <w:szCs w:val="22"/>
        </w:rPr>
        <w:t>0</w:t>
      </w:r>
      <w:r w:rsidR="00EF4FA0" w:rsidRPr="006123E9">
        <w:rPr>
          <w:rFonts w:ascii="Calibri" w:hAnsi="Calibri" w:cs="Calibri"/>
          <w:b/>
          <w:bCs/>
          <w:sz w:val="22"/>
          <w:szCs w:val="22"/>
        </w:rPr>
        <w:tab/>
      </w:r>
      <w:r w:rsidR="00654394" w:rsidRPr="006123E9">
        <w:rPr>
          <w:rFonts w:ascii="Calibri" w:hAnsi="Calibri" w:cs="Calibri"/>
          <w:b/>
          <w:sz w:val="22"/>
          <w:szCs w:val="22"/>
          <w:lang w:val="en-GB"/>
        </w:rPr>
        <w:t xml:space="preserve">Priority Spending Areas and Benefits for </w:t>
      </w:r>
      <w:r w:rsidR="007E7809">
        <w:rPr>
          <w:rFonts w:ascii="Calibri" w:hAnsi="Calibri" w:cs="Calibri"/>
          <w:b/>
          <w:sz w:val="22"/>
          <w:szCs w:val="22"/>
          <w:lang w:val="en-GB"/>
        </w:rPr>
        <w:t>Woman’s</w:t>
      </w:r>
      <w:r w:rsidR="00654394" w:rsidRPr="006123E9">
        <w:rPr>
          <w:rFonts w:ascii="Calibri" w:hAnsi="Calibri" w:cs="Calibri"/>
          <w:b/>
          <w:sz w:val="22"/>
          <w:szCs w:val="22"/>
          <w:lang w:val="en-GB"/>
        </w:rPr>
        <w:t xml:space="preserve">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14"/>
        <w:gridCol w:w="5273"/>
      </w:tblGrid>
      <w:tr w:rsidR="00C11488" w:rsidRPr="00CB476E" w14:paraId="056998A3" w14:textId="77777777" w:rsidTr="00B51B79">
        <w:trPr>
          <w:trHeight w:val="458"/>
          <w:tblHeader/>
        </w:trPr>
        <w:tc>
          <w:tcPr>
            <w:tcW w:w="720" w:type="dxa"/>
            <w:shd w:val="clear" w:color="auto" w:fill="EAF1DD"/>
            <w:vAlign w:val="center"/>
          </w:tcPr>
          <w:p w14:paraId="140BA317" w14:textId="77777777" w:rsidR="00C11488" w:rsidRPr="00CB476E" w:rsidRDefault="00C11488" w:rsidP="00C11488">
            <w:pPr>
              <w:tabs>
                <w:tab w:val="left" w:pos="1080"/>
              </w:tabs>
              <w:spacing w:before="60" w:after="60" w:line="276" w:lineRule="auto"/>
              <w:jc w:val="center"/>
              <w:rPr>
                <w:rFonts w:ascii="Calibri" w:hAnsi="Calibri" w:cs="Calibri"/>
                <w:b/>
                <w:bCs/>
                <w:sz w:val="20"/>
                <w:szCs w:val="20"/>
              </w:rPr>
            </w:pPr>
            <w:r w:rsidRPr="00CB476E">
              <w:rPr>
                <w:rFonts w:ascii="Calibri" w:hAnsi="Calibri" w:cs="Calibri"/>
                <w:b/>
                <w:sz w:val="20"/>
                <w:szCs w:val="20"/>
              </w:rPr>
              <w:t>Serial No.</w:t>
            </w:r>
          </w:p>
        </w:tc>
        <w:tc>
          <w:tcPr>
            <w:tcW w:w="2314" w:type="dxa"/>
            <w:shd w:val="clear" w:color="auto" w:fill="EAF1DD"/>
            <w:vAlign w:val="center"/>
          </w:tcPr>
          <w:p w14:paraId="1D7C697F" w14:textId="77777777" w:rsidR="00C11488" w:rsidRPr="00CB476E" w:rsidRDefault="00C11488" w:rsidP="00C11488">
            <w:pPr>
              <w:tabs>
                <w:tab w:val="left" w:pos="1080"/>
              </w:tabs>
              <w:spacing w:before="60" w:after="60" w:line="276" w:lineRule="auto"/>
              <w:jc w:val="center"/>
              <w:rPr>
                <w:rFonts w:ascii="Calibri" w:hAnsi="Calibri" w:cs="Calibri"/>
                <w:b/>
                <w:bCs/>
                <w:sz w:val="20"/>
                <w:szCs w:val="20"/>
              </w:rPr>
            </w:pPr>
            <w:r w:rsidRPr="00CB476E">
              <w:rPr>
                <w:rFonts w:ascii="Calibri" w:hAnsi="Calibri" w:cs="Calibri"/>
                <w:b/>
                <w:bCs/>
                <w:sz w:val="20"/>
                <w:szCs w:val="20"/>
              </w:rPr>
              <w:t>Priority Spending Areas/Programmes</w:t>
            </w:r>
          </w:p>
        </w:tc>
        <w:tc>
          <w:tcPr>
            <w:tcW w:w="5273" w:type="dxa"/>
            <w:shd w:val="clear" w:color="auto" w:fill="EAF1DD"/>
            <w:vAlign w:val="center"/>
          </w:tcPr>
          <w:p w14:paraId="48E7F332" w14:textId="77777777" w:rsidR="00C11488" w:rsidRPr="00CB476E" w:rsidRDefault="00C11488" w:rsidP="00C11488">
            <w:pPr>
              <w:tabs>
                <w:tab w:val="left" w:pos="1080"/>
              </w:tabs>
              <w:spacing w:before="60" w:after="60" w:line="276" w:lineRule="auto"/>
              <w:ind w:left="72"/>
              <w:jc w:val="center"/>
              <w:rPr>
                <w:rFonts w:ascii="Calibri" w:hAnsi="Calibri" w:cs="Calibri"/>
                <w:b/>
                <w:bCs/>
                <w:sz w:val="20"/>
                <w:szCs w:val="20"/>
              </w:rPr>
            </w:pPr>
            <w:r w:rsidRPr="00CB476E">
              <w:rPr>
                <w:rFonts w:ascii="Calibri" w:hAnsi="Calibri" w:cs="Calibri"/>
                <w:b/>
                <w:bCs/>
                <w:sz w:val="20"/>
                <w:szCs w:val="20"/>
              </w:rPr>
              <w:t>Impact on Women Development (direct/indirect)</w:t>
            </w:r>
          </w:p>
        </w:tc>
      </w:tr>
      <w:tr w:rsidR="00C11488" w:rsidRPr="00CB476E" w14:paraId="4FC10326" w14:textId="77777777" w:rsidTr="00B51B79">
        <w:trPr>
          <w:trHeight w:val="260"/>
          <w:tblHeader/>
        </w:trPr>
        <w:tc>
          <w:tcPr>
            <w:tcW w:w="720" w:type="dxa"/>
            <w:shd w:val="clear" w:color="auto" w:fill="EAF1DD"/>
            <w:vAlign w:val="center"/>
          </w:tcPr>
          <w:p w14:paraId="3F116607" w14:textId="77777777" w:rsidR="00C11488" w:rsidRPr="00CB476E" w:rsidRDefault="00C11488" w:rsidP="00C11488">
            <w:pPr>
              <w:tabs>
                <w:tab w:val="left" w:pos="1080"/>
              </w:tabs>
              <w:spacing w:before="60" w:after="60" w:line="276" w:lineRule="auto"/>
              <w:jc w:val="center"/>
              <w:rPr>
                <w:rFonts w:ascii="Calibri" w:hAnsi="Calibri" w:cs="Calibri"/>
                <w:b/>
                <w:bCs/>
                <w:sz w:val="20"/>
                <w:szCs w:val="20"/>
              </w:rPr>
            </w:pPr>
            <w:r w:rsidRPr="00CB476E">
              <w:rPr>
                <w:rFonts w:ascii="Calibri" w:hAnsi="Calibri" w:cs="Calibri"/>
                <w:b/>
                <w:bCs/>
                <w:sz w:val="20"/>
                <w:szCs w:val="20"/>
              </w:rPr>
              <w:t>1</w:t>
            </w:r>
          </w:p>
        </w:tc>
        <w:tc>
          <w:tcPr>
            <w:tcW w:w="2314" w:type="dxa"/>
            <w:shd w:val="clear" w:color="auto" w:fill="EAF1DD"/>
            <w:vAlign w:val="center"/>
          </w:tcPr>
          <w:p w14:paraId="1983F8F5" w14:textId="77777777" w:rsidR="00C11488" w:rsidRPr="00CB476E" w:rsidRDefault="00C11488" w:rsidP="00C11488">
            <w:pPr>
              <w:tabs>
                <w:tab w:val="left" w:pos="1080"/>
              </w:tabs>
              <w:spacing w:before="60" w:after="60" w:line="276" w:lineRule="auto"/>
              <w:jc w:val="center"/>
              <w:rPr>
                <w:rFonts w:ascii="Calibri" w:hAnsi="Calibri" w:cs="Calibri"/>
                <w:b/>
                <w:bCs/>
                <w:sz w:val="20"/>
                <w:szCs w:val="20"/>
              </w:rPr>
            </w:pPr>
            <w:r w:rsidRPr="00CB476E">
              <w:rPr>
                <w:rFonts w:ascii="Calibri" w:hAnsi="Calibri" w:cs="Calibri"/>
                <w:b/>
                <w:bCs/>
                <w:sz w:val="20"/>
                <w:szCs w:val="20"/>
              </w:rPr>
              <w:t>2</w:t>
            </w:r>
          </w:p>
        </w:tc>
        <w:tc>
          <w:tcPr>
            <w:tcW w:w="5273" w:type="dxa"/>
            <w:shd w:val="clear" w:color="auto" w:fill="EAF1DD"/>
            <w:vAlign w:val="center"/>
          </w:tcPr>
          <w:p w14:paraId="76F27D62" w14:textId="77777777" w:rsidR="00C11488" w:rsidRPr="00CB476E" w:rsidRDefault="00C11488" w:rsidP="00C11488">
            <w:pPr>
              <w:tabs>
                <w:tab w:val="left" w:pos="1080"/>
              </w:tabs>
              <w:spacing w:before="60" w:after="60" w:line="276" w:lineRule="auto"/>
              <w:ind w:left="72"/>
              <w:jc w:val="center"/>
              <w:rPr>
                <w:rFonts w:ascii="Calibri" w:hAnsi="Calibri" w:cs="Calibri"/>
                <w:b/>
                <w:bCs/>
                <w:sz w:val="20"/>
                <w:szCs w:val="20"/>
              </w:rPr>
            </w:pPr>
            <w:r w:rsidRPr="00CB476E">
              <w:rPr>
                <w:rFonts w:ascii="Calibri" w:hAnsi="Calibri" w:cs="Calibri"/>
                <w:b/>
                <w:bCs/>
                <w:sz w:val="20"/>
                <w:szCs w:val="20"/>
              </w:rPr>
              <w:t>3</w:t>
            </w:r>
          </w:p>
        </w:tc>
      </w:tr>
      <w:tr w:rsidR="00E04DD4" w:rsidRPr="00CB476E" w14:paraId="49B9EFA5" w14:textId="77777777" w:rsidTr="00B51B79">
        <w:tc>
          <w:tcPr>
            <w:tcW w:w="720" w:type="dxa"/>
            <w:shd w:val="clear" w:color="auto" w:fill="FFFFFF"/>
            <w:vAlign w:val="center"/>
          </w:tcPr>
          <w:p w14:paraId="3AA2AE09" w14:textId="77777777" w:rsidR="00E04DD4" w:rsidRPr="00CB476E" w:rsidRDefault="00E04DD4" w:rsidP="00CB476E">
            <w:pPr>
              <w:spacing w:before="60" w:after="60" w:line="276" w:lineRule="auto"/>
              <w:jc w:val="center"/>
              <w:rPr>
                <w:rFonts w:ascii="Calibri" w:hAnsi="Calibri" w:cs="Calibri"/>
                <w:sz w:val="20"/>
                <w:szCs w:val="20"/>
              </w:rPr>
            </w:pPr>
            <w:permStart w:id="704141028" w:edGrp="everyone" w:colFirst="0" w:colLast="0"/>
            <w:permStart w:id="193282065" w:edGrp="everyone" w:colFirst="1" w:colLast="1"/>
            <w:permStart w:id="981215178" w:edGrp="everyone" w:colFirst="2" w:colLast="2"/>
            <w:r w:rsidRPr="00CB476E">
              <w:rPr>
                <w:rFonts w:ascii="Calibri" w:hAnsi="Calibri" w:cs="Calibri"/>
                <w:sz w:val="20"/>
                <w:szCs w:val="20"/>
              </w:rPr>
              <w:t>1.</w:t>
            </w:r>
          </w:p>
        </w:tc>
        <w:tc>
          <w:tcPr>
            <w:tcW w:w="2314" w:type="dxa"/>
            <w:shd w:val="clear" w:color="auto" w:fill="FFFFFF"/>
            <w:vAlign w:val="center"/>
          </w:tcPr>
          <w:p w14:paraId="0DFB51F6" w14:textId="77777777" w:rsidR="00E04DD4" w:rsidRPr="00CB476E" w:rsidRDefault="00E04DD4" w:rsidP="00CB476E">
            <w:pPr>
              <w:spacing w:before="60" w:after="60" w:line="276" w:lineRule="auto"/>
              <w:ind w:left="-18"/>
              <w:rPr>
                <w:rFonts w:asciiTheme="minorHAnsi" w:hAnsiTheme="minorHAnsi" w:cstheme="minorHAnsi"/>
                <w:bCs/>
                <w:sz w:val="20"/>
                <w:szCs w:val="20"/>
                <w:lang w:val="en-GB"/>
              </w:rPr>
            </w:pPr>
            <w:r w:rsidRPr="00CB476E">
              <w:rPr>
                <w:rFonts w:asciiTheme="minorHAnsi" w:hAnsiTheme="minorHAnsi" w:cstheme="minorHAnsi"/>
                <w:bCs/>
                <w:sz w:val="20"/>
                <w:szCs w:val="20"/>
                <w:lang w:val="en-GB"/>
              </w:rPr>
              <w:t>Computerization of Land Records</w:t>
            </w:r>
          </w:p>
        </w:tc>
        <w:tc>
          <w:tcPr>
            <w:tcW w:w="5273" w:type="dxa"/>
            <w:shd w:val="clear" w:color="auto" w:fill="FFFFFF"/>
          </w:tcPr>
          <w:p w14:paraId="7D83F0CD" w14:textId="77777777" w:rsidR="00E04DD4" w:rsidRPr="00CB476E" w:rsidRDefault="00E04DD4" w:rsidP="00CB476E">
            <w:pPr>
              <w:spacing w:before="60" w:after="60" w:line="276" w:lineRule="auto"/>
              <w:jc w:val="both"/>
              <w:rPr>
                <w:rFonts w:asciiTheme="minorHAnsi" w:hAnsiTheme="minorHAnsi" w:cstheme="minorHAnsi"/>
                <w:sz w:val="20"/>
                <w:szCs w:val="20"/>
              </w:rPr>
            </w:pPr>
            <w:r w:rsidRPr="00CB476E">
              <w:rPr>
                <w:rFonts w:asciiTheme="minorHAnsi" w:hAnsiTheme="minorHAnsi" w:cstheme="minorHAnsi"/>
                <w:sz w:val="20"/>
                <w:szCs w:val="20"/>
              </w:rPr>
              <w:t xml:space="preserve">In the land ownership record, names of the women will be included and their rights will be established due to modernization of land records. Consequently, women will be </w:t>
            </w:r>
            <w:r w:rsidRPr="00CB476E">
              <w:rPr>
                <w:rFonts w:asciiTheme="minorHAnsi" w:hAnsiTheme="minorHAnsi" w:cstheme="minorHAnsi"/>
                <w:sz w:val="20"/>
                <w:szCs w:val="20"/>
              </w:rPr>
              <w:lastRenderedPageBreak/>
              <w:t>financially benefited and their social security will be increased.</w:t>
            </w:r>
          </w:p>
        </w:tc>
      </w:tr>
      <w:tr w:rsidR="00E04DD4" w:rsidRPr="00CB476E" w14:paraId="2A4CDBFF" w14:textId="77777777" w:rsidTr="00B51B79">
        <w:tc>
          <w:tcPr>
            <w:tcW w:w="720" w:type="dxa"/>
            <w:shd w:val="clear" w:color="auto" w:fill="FFFFFF"/>
            <w:vAlign w:val="center"/>
          </w:tcPr>
          <w:p w14:paraId="7D2B5A7D" w14:textId="77777777" w:rsidR="00E04DD4" w:rsidRPr="00CB476E" w:rsidRDefault="00E04DD4" w:rsidP="00CB476E">
            <w:pPr>
              <w:spacing w:before="60" w:after="60" w:line="276" w:lineRule="auto"/>
              <w:jc w:val="center"/>
              <w:rPr>
                <w:rFonts w:ascii="Calibri" w:hAnsi="Calibri" w:cs="Calibri"/>
                <w:sz w:val="20"/>
                <w:szCs w:val="20"/>
              </w:rPr>
            </w:pPr>
            <w:permStart w:id="660231147" w:edGrp="everyone" w:colFirst="0" w:colLast="0"/>
            <w:permStart w:id="1299410953" w:edGrp="everyone" w:colFirst="1" w:colLast="1"/>
            <w:permStart w:id="904361005" w:edGrp="everyone" w:colFirst="2" w:colLast="2"/>
            <w:permEnd w:id="704141028"/>
            <w:permEnd w:id="193282065"/>
            <w:permEnd w:id="981215178"/>
            <w:r w:rsidRPr="00CB476E">
              <w:rPr>
                <w:rFonts w:ascii="Calibri" w:hAnsi="Calibri" w:cs="Calibri"/>
                <w:sz w:val="20"/>
                <w:szCs w:val="20"/>
              </w:rPr>
              <w:lastRenderedPageBreak/>
              <w:t>2.</w:t>
            </w:r>
          </w:p>
        </w:tc>
        <w:tc>
          <w:tcPr>
            <w:tcW w:w="2314" w:type="dxa"/>
            <w:shd w:val="clear" w:color="auto" w:fill="FFFFFF"/>
            <w:vAlign w:val="center"/>
          </w:tcPr>
          <w:p w14:paraId="033B6D8B" w14:textId="77777777" w:rsidR="00E04DD4" w:rsidRPr="00CB476E" w:rsidRDefault="00E04DD4" w:rsidP="00CB476E">
            <w:pPr>
              <w:spacing w:before="60" w:after="60" w:line="276" w:lineRule="auto"/>
              <w:ind w:left="-18"/>
              <w:rPr>
                <w:rFonts w:ascii="Calibri" w:hAnsi="Calibri" w:cs="Arial"/>
                <w:bCs/>
                <w:sz w:val="20"/>
                <w:szCs w:val="20"/>
                <w:lang w:val="en-GB"/>
              </w:rPr>
            </w:pPr>
            <w:r w:rsidRPr="00CB476E">
              <w:rPr>
                <w:rFonts w:ascii="Calibri" w:hAnsi="Calibri" w:cs="Arial"/>
                <w:bCs/>
                <w:sz w:val="20"/>
                <w:szCs w:val="20"/>
                <w:lang w:val="en-GB"/>
              </w:rPr>
              <w:t xml:space="preserve">Settlement </w:t>
            </w:r>
            <w:r w:rsidRPr="00CB476E">
              <w:rPr>
                <w:rFonts w:ascii="Calibri" w:hAnsi="Calibri" w:cs="Arial"/>
                <w:bCs/>
                <w:sz w:val="20"/>
                <w:szCs w:val="20"/>
                <w:lang w:bidi="bn-IN"/>
              </w:rPr>
              <w:t xml:space="preserve">of </w:t>
            </w:r>
            <w:r w:rsidR="00614B2D" w:rsidRPr="00CB476E">
              <w:rPr>
                <w:rFonts w:ascii="Calibri" w:hAnsi="Calibri" w:cs="Arial"/>
                <w:bCs/>
                <w:sz w:val="20"/>
                <w:szCs w:val="20"/>
                <w:lang w:bidi="bn-IN"/>
              </w:rPr>
              <w:t xml:space="preserve">affected people </w:t>
            </w:r>
            <w:r w:rsidR="00614B2D" w:rsidRPr="00CB476E">
              <w:rPr>
                <w:rFonts w:ascii="Calibri" w:hAnsi="Calibri" w:cs="Arial"/>
                <w:bCs/>
                <w:sz w:val="20"/>
                <w:szCs w:val="20"/>
                <w:lang w:val="en-GB"/>
              </w:rPr>
              <w:t xml:space="preserve">due to </w:t>
            </w:r>
            <w:r w:rsidR="00614B2D" w:rsidRPr="00CB476E">
              <w:rPr>
                <w:rFonts w:ascii="Calibri" w:hAnsi="Calibri" w:cs="Arial"/>
                <w:bCs/>
                <w:sz w:val="20"/>
                <w:szCs w:val="20"/>
                <w:lang w:bidi="bn-IN"/>
              </w:rPr>
              <w:t xml:space="preserve">climate change </w:t>
            </w:r>
          </w:p>
        </w:tc>
        <w:tc>
          <w:tcPr>
            <w:tcW w:w="5273" w:type="dxa"/>
            <w:shd w:val="clear" w:color="auto" w:fill="FFFFFF"/>
          </w:tcPr>
          <w:p w14:paraId="19E611FD" w14:textId="77777777" w:rsidR="00E04DD4" w:rsidRPr="004D25B5" w:rsidRDefault="006E2FBE" w:rsidP="004D25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jc w:val="both"/>
              <w:rPr>
                <w:rFonts w:asciiTheme="minorHAnsi" w:hAnsiTheme="minorHAnsi" w:cstheme="minorHAnsi"/>
                <w:color w:val="212121"/>
                <w:sz w:val="20"/>
                <w:szCs w:val="20"/>
                <w:lang w:val="en"/>
              </w:rPr>
            </w:pPr>
            <w:r w:rsidRPr="00CB476E">
              <w:rPr>
                <w:rFonts w:asciiTheme="minorHAnsi" w:hAnsiTheme="minorHAnsi" w:cstheme="minorHAnsi"/>
                <w:color w:val="212121"/>
                <w:sz w:val="20"/>
                <w:szCs w:val="20"/>
                <w:lang w:val="en"/>
              </w:rPr>
              <w:t xml:space="preserve">On the eve of the rehabilitation of the victims due to climate change, registration/ </w:t>
            </w:r>
            <w:proofErr w:type="spellStart"/>
            <w:r w:rsidR="007F29C1" w:rsidRPr="00CB476E">
              <w:rPr>
                <w:rFonts w:asciiTheme="minorHAnsi" w:hAnsiTheme="minorHAnsi" w:cstheme="minorHAnsi"/>
                <w:i/>
                <w:color w:val="212121"/>
                <w:sz w:val="20"/>
                <w:szCs w:val="20"/>
                <w:lang w:val="en"/>
              </w:rPr>
              <w:t>Ka</w:t>
            </w:r>
            <w:r w:rsidRPr="00CB476E">
              <w:rPr>
                <w:rFonts w:asciiTheme="minorHAnsi" w:hAnsiTheme="minorHAnsi" w:cstheme="minorHAnsi"/>
                <w:i/>
                <w:color w:val="212121"/>
                <w:sz w:val="20"/>
                <w:szCs w:val="20"/>
                <w:lang w:val="en"/>
              </w:rPr>
              <w:t>buli</w:t>
            </w:r>
            <w:r w:rsidR="003E49C0" w:rsidRPr="00CB476E">
              <w:rPr>
                <w:rFonts w:asciiTheme="minorHAnsi" w:hAnsiTheme="minorHAnsi" w:cstheme="minorHAnsi"/>
                <w:i/>
                <w:color w:val="212121"/>
                <w:sz w:val="20"/>
                <w:szCs w:val="20"/>
                <w:lang w:val="en"/>
              </w:rPr>
              <w:t>a</w:t>
            </w:r>
            <w:r w:rsidRPr="00CB476E">
              <w:rPr>
                <w:rFonts w:asciiTheme="minorHAnsi" w:hAnsiTheme="minorHAnsi" w:cstheme="minorHAnsi"/>
                <w:i/>
                <w:color w:val="212121"/>
                <w:sz w:val="20"/>
                <w:szCs w:val="20"/>
                <w:lang w:val="en"/>
              </w:rPr>
              <w:t>t</w:t>
            </w:r>
            <w:proofErr w:type="spellEnd"/>
            <w:r w:rsidRPr="00CB476E">
              <w:rPr>
                <w:rFonts w:asciiTheme="minorHAnsi" w:hAnsiTheme="minorHAnsi" w:cstheme="minorHAnsi"/>
                <w:color w:val="212121"/>
                <w:sz w:val="20"/>
                <w:szCs w:val="20"/>
                <w:lang w:val="en"/>
              </w:rPr>
              <w:t xml:space="preserve"> was done  in the name of both  husband and wife or the name of son and mother and the victims were also given top priority during the distribution of agricultural </w:t>
            </w:r>
            <w:proofErr w:type="spellStart"/>
            <w:r w:rsidRPr="00CB476E">
              <w:rPr>
                <w:rFonts w:asciiTheme="minorHAnsi" w:hAnsiTheme="minorHAnsi" w:cstheme="minorHAnsi"/>
                <w:i/>
                <w:color w:val="212121"/>
                <w:sz w:val="20"/>
                <w:szCs w:val="20"/>
                <w:lang w:val="en"/>
              </w:rPr>
              <w:t>khas</w:t>
            </w:r>
            <w:proofErr w:type="spellEnd"/>
            <w:r w:rsidRPr="00CB476E">
              <w:rPr>
                <w:rFonts w:asciiTheme="minorHAnsi" w:hAnsiTheme="minorHAnsi" w:cstheme="minorHAnsi"/>
                <w:color w:val="212121"/>
                <w:sz w:val="20"/>
                <w:szCs w:val="20"/>
                <w:lang w:val="en"/>
              </w:rPr>
              <w:t xml:space="preserve"> land. In the last three financial years, the rights and partnerships of women in 20 thousand landless families have been established.</w:t>
            </w:r>
            <w:r w:rsidR="003E49C0" w:rsidRPr="00CB476E">
              <w:rPr>
                <w:rFonts w:asciiTheme="minorHAnsi" w:hAnsiTheme="minorHAnsi" w:cstheme="minorHAnsi"/>
                <w:color w:val="212121"/>
                <w:sz w:val="20"/>
                <w:szCs w:val="20"/>
                <w:lang w:val="en"/>
              </w:rPr>
              <w:t xml:space="preserve"> </w:t>
            </w:r>
          </w:p>
        </w:tc>
      </w:tr>
      <w:tr w:rsidR="00E04DD4" w:rsidRPr="00CB476E" w14:paraId="5E7D407C" w14:textId="77777777" w:rsidTr="00B51B79">
        <w:tc>
          <w:tcPr>
            <w:tcW w:w="720" w:type="dxa"/>
            <w:shd w:val="clear" w:color="auto" w:fill="FFFFFF"/>
            <w:vAlign w:val="center"/>
          </w:tcPr>
          <w:p w14:paraId="61A0A23F" w14:textId="77777777" w:rsidR="00E04DD4" w:rsidRPr="00CB476E" w:rsidRDefault="00E04DD4" w:rsidP="00CB476E">
            <w:pPr>
              <w:spacing w:before="60" w:after="60" w:line="276" w:lineRule="auto"/>
              <w:jc w:val="center"/>
              <w:rPr>
                <w:rFonts w:ascii="Calibri" w:hAnsi="Calibri" w:cs="Calibri"/>
                <w:sz w:val="20"/>
                <w:szCs w:val="20"/>
              </w:rPr>
            </w:pPr>
            <w:permStart w:id="831525943" w:edGrp="everyone" w:colFirst="0" w:colLast="0"/>
            <w:permStart w:id="343747433" w:edGrp="everyone" w:colFirst="1" w:colLast="1"/>
            <w:permStart w:id="1598304754" w:edGrp="everyone" w:colFirst="2" w:colLast="2"/>
            <w:permStart w:id="526191853" w:edGrp="everyone" w:colFirst="3" w:colLast="3"/>
            <w:permEnd w:id="660231147"/>
            <w:permEnd w:id="1299410953"/>
            <w:permEnd w:id="904361005"/>
            <w:r w:rsidRPr="00CB476E">
              <w:rPr>
                <w:rFonts w:ascii="Calibri" w:hAnsi="Calibri" w:cs="Calibri"/>
                <w:sz w:val="20"/>
                <w:szCs w:val="20"/>
              </w:rPr>
              <w:t>3.</w:t>
            </w:r>
          </w:p>
        </w:tc>
        <w:tc>
          <w:tcPr>
            <w:tcW w:w="2314" w:type="dxa"/>
            <w:shd w:val="clear" w:color="auto" w:fill="FFFFFF"/>
            <w:vAlign w:val="center"/>
          </w:tcPr>
          <w:p w14:paraId="6A7D3834" w14:textId="77777777" w:rsidR="00E04DD4" w:rsidRPr="00CB476E" w:rsidRDefault="00E04DD4" w:rsidP="00CB476E">
            <w:pPr>
              <w:spacing w:before="60" w:after="60" w:line="276" w:lineRule="auto"/>
              <w:ind w:left="-18"/>
              <w:rPr>
                <w:rFonts w:ascii="Calibri" w:hAnsi="Calibri" w:cs="Arial"/>
                <w:sz w:val="20"/>
                <w:szCs w:val="20"/>
              </w:rPr>
            </w:pPr>
            <w:r w:rsidRPr="00CB476E">
              <w:rPr>
                <w:rFonts w:ascii="Calibri" w:hAnsi="Calibri" w:cs="Arial"/>
                <w:sz w:val="20"/>
                <w:szCs w:val="20"/>
              </w:rPr>
              <w:t xml:space="preserve">Preparation of Land Records </w:t>
            </w:r>
          </w:p>
        </w:tc>
        <w:tc>
          <w:tcPr>
            <w:tcW w:w="5273" w:type="dxa"/>
            <w:shd w:val="clear" w:color="auto" w:fill="FFFFFF"/>
          </w:tcPr>
          <w:p w14:paraId="60E2239E" w14:textId="77777777" w:rsidR="00E04DD4" w:rsidRPr="00CB476E" w:rsidRDefault="00E04DD4" w:rsidP="004D25B5">
            <w:pPr>
              <w:spacing w:before="60" w:after="60" w:line="276" w:lineRule="auto"/>
              <w:jc w:val="both"/>
              <w:rPr>
                <w:rFonts w:ascii="Calibri" w:hAnsi="Calibri" w:cs="Arial"/>
                <w:b/>
                <w:sz w:val="20"/>
                <w:szCs w:val="20"/>
              </w:rPr>
            </w:pPr>
            <w:r w:rsidRPr="00CB476E">
              <w:rPr>
                <w:rFonts w:ascii="Calibri" w:hAnsi="Calibri" w:cs="Arial"/>
                <w:sz w:val="20"/>
                <w:szCs w:val="20"/>
              </w:rPr>
              <w:t>Due to the up-grading of land ownership certificates, ownership and rights of women on lands will be secured.</w:t>
            </w:r>
          </w:p>
        </w:tc>
      </w:tr>
    </w:tbl>
    <w:permEnd w:id="831525943"/>
    <w:permEnd w:id="343747433"/>
    <w:permEnd w:id="1598304754"/>
    <w:permEnd w:id="526191853"/>
    <w:p w14:paraId="718D120D" w14:textId="77777777" w:rsidR="006538B1" w:rsidRDefault="006538B1" w:rsidP="006538B1">
      <w:pPr>
        <w:spacing w:before="120" w:after="120"/>
        <w:ind w:left="720" w:hanging="720"/>
        <w:rPr>
          <w:rFonts w:asciiTheme="minorHAnsi" w:hAnsiTheme="minorHAnsi" w:cstheme="minorHAnsi"/>
          <w:b/>
          <w:sz w:val="22"/>
          <w:szCs w:val="22"/>
        </w:rPr>
      </w:pPr>
      <w:r>
        <w:rPr>
          <w:rFonts w:asciiTheme="minorHAnsi" w:hAnsiTheme="minorHAnsi" w:cstheme="minorHAnsi"/>
          <w:b/>
        </w:rPr>
        <w:t>6.0</w:t>
      </w:r>
      <w:r>
        <w:rPr>
          <w:rFonts w:asciiTheme="minorHAnsi" w:hAnsiTheme="minorHAnsi" w:cstheme="minorHAnsi"/>
          <w:b/>
        </w:rPr>
        <w:tab/>
        <w:t>Women’s Share in Ministry’s Total Expenditure</w:t>
      </w:r>
    </w:p>
    <w:p w14:paraId="4BFA7847" w14:textId="77777777" w:rsidR="006538B1" w:rsidRDefault="006538B1" w:rsidP="006538B1">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6538B1" w14:paraId="594A84B8" w14:textId="77777777" w:rsidTr="006538B1">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62E529DC" w14:textId="77777777" w:rsidR="006538B1" w:rsidRDefault="006538B1">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C83D69C"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8CCD18D"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48FCE83"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BF24B96"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6538B1" w14:paraId="2AE113F3" w14:textId="77777777" w:rsidTr="006538B1">
        <w:trPr>
          <w:tblHeader/>
        </w:trPr>
        <w:tc>
          <w:tcPr>
            <w:tcW w:w="1211" w:type="dxa"/>
            <w:vMerge/>
            <w:tcBorders>
              <w:top w:val="single" w:sz="4" w:space="0" w:color="auto"/>
              <w:left w:val="nil"/>
              <w:bottom w:val="single" w:sz="4" w:space="0" w:color="auto"/>
              <w:right w:val="nil"/>
            </w:tcBorders>
            <w:vAlign w:val="center"/>
            <w:hideMark/>
          </w:tcPr>
          <w:p w14:paraId="1AD26EC6" w14:textId="77777777" w:rsidR="006538B1" w:rsidRDefault="006538B1">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5F052F0"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FAA6CB9"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819BD24"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E79CFF0"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22B1D6E"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B14C65F"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70B1A4E"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FFD1379"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6538B1" w14:paraId="2ECA7238" w14:textId="77777777" w:rsidTr="006538B1">
        <w:trPr>
          <w:tblHeader/>
        </w:trPr>
        <w:tc>
          <w:tcPr>
            <w:tcW w:w="1211" w:type="dxa"/>
            <w:vMerge/>
            <w:tcBorders>
              <w:top w:val="single" w:sz="4" w:space="0" w:color="auto"/>
              <w:left w:val="nil"/>
              <w:bottom w:val="single" w:sz="4" w:space="0" w:color="auto"/>
              <w:right w:val="nil"/>
            </w:tcBorders>
            <w:vAlign w:val="center"/>
            <w:hideMark/>
          </w:tcPr>
          <w:p w14:paraId="17C72905" w14:textId="77777777" w:rsidR="006538B1" w:rsidRDefault="006538B1">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4E7D7331" w14:textId="77777777" w:rsidR="006538B1" w:rsidRDefault="006538B1">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DB8F87E"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7C21BD81"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357005DC" w14:textId="77777777" w:rsidR="006538B1" w:rsidRDefault="006538B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59D9679"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9A279B9"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592478E9" w14:textId="77777777" w:rsidR="006538B1" w:rsidRDefault="006538B1">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73F6027"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558AC63"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5D9FAE0" w14:textId="77777777" w:rsidR="006538B1" w:rsidRDefault="006538B1">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67A43F6"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B8DED04" w14:textId="77777777" w:rsidR="006538B1" w:rsidRDefault="006538B1">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6538B1" w14:paraId="024E902C" w14:textId="77777777" w:rsidTr="006538B1">
        <w:tc>
          <w:tcPr>
            <w:tcW w:w="1211" w:type="dxa"/>
            <w:tcBorders>
              <w:top w:val="single" w:sz="4" w:space="0" w:color="auto"/>
              <w:left w:val="nil"/>
              <w:bottom w:val="single" w:sz="4" w:space="0" w:color="auto"/>
              <w:right w:val="nil"/>
            </w:tcBorders>
            <w:vAlign w:val="center"/>
            <w:hideMark/>
          </w:tcPr>
          <w:p w14:paraId="278C97ED" w14:textId="77777777" w:rsidR="006538B1" w:rsidRDefault="006538B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57AD20CF" w14:textId="77777777" w:rsidR="006538B1" w:rsidRDefault="006538B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7D08A81"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65E4086"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8DDF6FF" w14:textId="77777777" w:rsidR="006538B1" w:rsidRDefault="006538B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65975D2"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109C351"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E96E5F2"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E0067DA" w14:textId="77777777" w:rsidR="006538B1" w:rsidRDefault="006538B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09D089C" w14:textId="77777777" w:rsidR="006538B1" w:rsidRDefault="006538B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3603099"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C353506"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040000C" w14:textId="77777777" w:rsidR="006538B1" w:rsidRDefault="006538B1">
            <w:pPr>
              <w:spacing w:before="40" w:after="40"/>
              <w:ind w:left="-87" w:right="-98"/>
              <w:jc w:val="right"/>
              <w:rPr>
                <w:rFonts w:asciiTheme="minorHAnsi" w:hAnsiTheme="minorHAnsi" w:cstheme="minorHAnsi"/>
                <w:sz w:val="14"/>
                <w:szCs w:val="14"/>
                <w:lang w:bidi="bn-BD"/>
              </w:rPr>
            </w:pPr>
          </w:p>
        </w:tc>
      </w:tr>
      <w:tr w:rsidR="006538B1" w14:paraId="262770BB" w14:textId="77777777" w:rsidTr="006538B1">
        <w:tc>
          <w:tcPr>
            <w:tcW w:w="1211" w:type="dxa"/>
            <w:tcBorders>
              <w:top w:val="single" w:sz="4" w:space="0" w:color="auto"/>
              <w:left w:val="nil"/>
              <w:bottom w:val="single" w:sz="4" w:space="0" w:color="auto"/>
              <w:right w:val="nil"/>
            </w:tcBorders>
            <w:vAlign w:val="center"/>
            <w:hideMark/>
          </w:tcPr>
          <w:p w14:paraId="1AFDAA39" w14:textId="77777777" w:rsidR="006538B1" w:rsidRDefault="006538B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10781611" w14:textId="77777777" w:rsidR="006538B1" w:rsidRDefault="006538B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9F34DFC"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603A526"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4E36C29" w14:textId="77777777" w:rsidR="006538B1" w:rsidRDefault="006538B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3B93410"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30F3B7A"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A69A638"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21A5F3B" w14:textId="77777777" w:rsidR="006538B1" w:rsidRDefault="006538B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8C40658" w14:textId="77777777" w:rsidR="006538B1" w:rsidRDefault="006538B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3342261"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217B6DB"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2CEE4AD" w14:textId="77777777" w:rsidR="006538B1" w:rsidRDefault="006538B1">
            <w:pPr>
              <w:spacing w:before="40" w:after="40"/>
              <w:ind w:left="-87" w:right="-98"/>
              <w:jc w:val="right"/>
              <w:rPr>
                <w:rFonts w:asciiTheme="minorHAnsi" w:hAnsiTheme="minorHAnsi" w:cstheme="minorHAnsi"/>
                <w:sz w:val="14"/>
                <w:szCs w:val="14"/>
                <w:lang w:bidi="bn-BD"/>
              </w:rPr>
            </w:pPr>
          </w:p>
        </w:tc>
      </w:tr>
      <w:tr w:rsidR="006538B1" w14:paraId="21F1BD86" w14:textId="77777777" w:rsidTr="006538B1">
        <w:tc>
          <w:tcPr>
            <w:tcW w:w="1211" w:type="dxa"/>
            <w:tcBorders>
              <w:top w:val="single" w:sz="4" w:space="0" w:color="auto"/>
              <w:left w:val="nil"/>
              <w:bottom w:val="single" w:sz="4" w:space="0" w:color="auto"/>
              <w:right w:val="nil"/>
            </w:tcBorders>
            <w:vAlign w:val="center"/>
            <w:hideMark/>
          </w:tcPr>
          <w:p w14:paraId="521C6C08" w14:textId="77777777" w:rsidR="006538B1" w:rsidRDefault="006538B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27694E4B" w14:textId="77777777" w:rsidR="006538B1" w:rsidRDefault="006538B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0DED4F7E"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40F49BF"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98D0E56" w14:textId="77777777" w:rsidR="006538B1" w:rsidRDefault="006538B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36BCCEF"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9A1E8E9"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370DE54"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C0E1262" w14:textId="77777777" w:rsidR="006538B1" w:rsidRDefault="006538B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2E41997" w14:textId="77777777" w:rsidR="006538B1" w:rsidRDefault="006538B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03B65D1F"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61F28A3"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466AC6D" w14:textId="77777777" w:rsidR="006538B1" w:rsidRDefault="006538B1">
            <w:pPr>
              <w:spacing w:before="40" w:after="40"/>
              <w:ind w:left="-87" w:right="-98"/>
              <w:jc w:val="right"/>
              <w:rPr>
                <w:rFonts w:asciiTheme="minorHAnsi" w:hAnsiTheme="minorHAnsi" w:cstheme="minorHAnsi"/>
                <w:sz w:val="14"/>
                <w:szCs w:val="14"/>
                <w:lang w:bidi="bn-BD"/>
              </w:rPr>
            </w:pPr>
          </w:p>
        </w:tc>
      </w:tr>
      <w:tr w:rsidR="006538B1" w14:paraId="16077AFE" w14:textId="77777777" w:rsidTr="006538B1">
        <w:tc>
          <w:tcPr>
            <w:tcW w:w="1211" w:type="dxa"/>
            <w:tcBorders>
              <w:top w:val="single" w:sz="4" w:space="0" w:color="auto"/>
              <w:left w:val="nil"/>
              <w:bottom w:val="single" w:sz="4" w:space="0" w:color="auto"/>
              <w:right w:val="nil"/>
            </w:tcBorders>
            <w:vAlign w:val="center"/>
            <w:hideMark/>
          </w:tcPr>
          <w:p w14:paraId="52008E3A" w14:textId="77777777" w:rsidR="006538B1" w:rsidRDefault="006538B1">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7A5D2B05" w14:textId="77777777" w:rsidR="006538B1" w:rsidRDefault="006538B1">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63486ADB"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C384021" w14:textId="77777777" w:rsidR="006538B1" w:rsidRDefault="006538B1">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5011365" w14:textId="77777777" w:rsidR="006538B1" w:rsidRDefault="006538B1">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51E8A0"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2562149"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D47BB37" w14:textId="77777777" w:rsidR="006538B1" w:rsidRDefault="006538B1">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E63B0B" w14:textId="77777777" w:rsidR="006538B1" w:rsidRDefault="006538B1">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273FDD1" w14:textId="77777777" w:rsidR="006538B1" w:rsidRDefault="006538B1">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6DD3F8C"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0DBCB2E" w14:textId="77777777" w:rsidR="006538B1" w:rsidRDefault="006538B1">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B0E7E14" w14:textId="77777777" w:rsidR="006538B1" w:rsidRDefault="006538B1">
            <w:pPr>
              <w:spacing w:before="40" w:after="40"/>
              <w:ind w:left="-87" w:right="-98"/>
              <w:jc w:val="right"/>
              <w:rPr>
                <w:rFonts w:asciiTheme="minorHAnsi" w:hAnsiTheme="minorHAnsi" w:cstheme="minorHAnsi"/>
                <w:sz w:val="14"/>
                <w:szCs w:val="14"/>
                <w:lang w:bidi="bn-BD"/>
              </w:rPr>
            </w:pPr>
          </w:p>
        </w:tc>
      </w:tr>
    </w:tbl>
    <w:p w14:paraId="38061ED1" w14:textId="77777777" w:rsidR="006538B1" w:rsidRDefault="006538B1" w:rsidP="006538B1">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7F61AB0E" w14:textId="77777777" w:rsidR="00FF6D89" w:rsidRPr="00C11488" w:rsidRDefault="00EF0A2A" w:rsidP="009E292E">
      <w:pPr>
        <w:spacing w:before="120" w:after="120" w:line="324" w:lineRule="auto"/>
        <w:ind w:left="720" w:hanging="720"/>
        <w:jc w:val="both"/>
        <w:rPr>
          <w:rFonts w:ascii="Calibri" w:hAnsi="Calibri" w:cs="Calibri"/>
          <w:b/>
          <w:sz w:val="22"/>
          <w:szCs w:val="22"/>
        </w:rPr>
      </w:pPr>
      <w:r w:rsidRPr="00C11488">
        <w:rPr>
          <w:rFonts w:ascii="Calibri" w:hAnsi="Calibri" w:cs="Calibri"/>
          <w:b/>
          <w:sz w:val="22"/>
          <w:szCs w:val="22"/>
        </w:rPr>
        <w:t>7</w:t>
      </w:r>
      <w:r w:rsidR="00C8188F" w:rsidRPr="00C11488">
        <w:rPr>
          <w:rFonts w:ascii="Calibri" w:hAnsi="Calibri" w:cs="Calibri"/>
          <w:b/>
          <w:sz w:val="22"/>
          <w:szCs w:val="22"/>
        </w:rPr>
        <w:t>.</w:t>
      </w:r>
      <w:r w:rsidR="00633CD8" w:rsidRPr="00C11488">
        <w:rPr>
          <w:rFonts w:ascii="Calibri" w:hAnsi="Calibri" w:cs="Calibri"/>
          <w:b/>
          <w:sz w:val="22"/>
          <w:szCs w:val="22"/>
        </w:rPr>
        <w:t>0</w:t>
      </w:r>
      <w:r w:rsidR="00C8188F" w:rsidRPr="00C11488">
        <w:rPr>
          <w:rFonts w:ascii="Calibri" w:hAnsi="Calibri" w:cs="Calibri"/>
          <w:b/>
          <w:sz w:val="22"/>
          <w:szCs w:val="22"/>
        </w:rPr>
        <w:tab/>
      </w:r>
      <w:r w:rsidR="00654394" w:rsidRPr="00C11488">
        <w:rPr>
          <w:rFonts w:ascii="Calibri" w:hAnsi="Calibri" w:cs="Calibri"/>
          <w:b/>
          <w:sz w:val="22"/>
          <w:szCs w:val="22"/>
        </w:rPr>
        <w:t xml:space="preserve">Success in Promoting </w:t>
      </w:r>
      <w:r w:rsidR="007E7809">
        <w:rPr>
          <w:rFonts w:ascii="Calibri" w:hAnsi="Calibri" w:cs="Calibri"/>
          <w:b/>
          <w:sz w:val="22"/>
          <w:szCs w:val="22"/>
        </w:rPr>
        <w:t>Woman’s</w:t>
      </w:r>
      <w:r w:rsidR="00654394" w:rsidRPr="00C11488">
        <w:rPr>
          <w:rFonts w:ascii="Calibri" w:hAnsi="Calibri" w:cs="Calibri"/>
          <w:b/>
          <w:sz w:val="22"/>
          <w:szCs w:val="22"/>
        </w:rPr>
        <w:t xml:space="preserve"> Advancement</w:t>
      </w:r>
    </w:p>
    <w:p w14:paraId="60EC3391" w14:textId="77777777" w:rsidR="00E04DD4" w:rsidRPr="003049B3" w:rsidRDefault="003049B3" w:rsidP="003049B3">
      <w:pPr>
        <w:numPr>
          <w:ilvl w:val="0"/>
          <w:numId w:val="21"/>
        </w:numPr>
        <w:spacing w:before="120" w:after="120" w:line="300" w:lineRule="auto"/>
        <w:ind w:left="1080"/>
        <w:jc w:val="both"/>
        <w:rPr>
          <w:rFonts w:ascii="Calibri" w:hAnsi="Calibri" w:cs="Arial"/>
          <w:sz w:val="22"/>
          <w:szCs w:val="22"/>
        </w:rPr>
      </w:pPr>
      <w:permStart w:id="943942711" w:edGrp="everyone"/>
      <w:r>
        <w:rPr>
          <w:rFonts w:ascii="Calibri" w:hAnsi="Calibri" w:cs="Arial"/>
          <w:sz w:val="22"/>
          <w:szCs w:val="22"/>
        </w:rPr>
        <w:t>During the last three financial years</w:t>
      </w:r>
      <w:r w:rsidR="00572834">
        <w:rPr>
          <w:rFonts w:ascii="Calibri" w:hAnsi="Calibri" w:cs="Arial"/>
          <w:sz w:val="22"/>
          <w:szCs w:val="22"/>
        </w:rPr>
        <w:t xml:space="preserve">, </w:t>
      </w:r>
      <w:r>
        <w:rPr>
          <w:rFonts w:ascii="Calibri" w:hAnsi="Calibri" w:cs="Arial"/>
          <w:sz w:val="22"/>
          <w:szCs w:val="22"/>
        </w:rPr>
        <w:t>348</w:t>
      </w:r>
      <w:r w:rsidR="00E04DD4" w:rsidRPr="00E04DD4">
        <w:rPr>
          <w:rFonts w:ascii="Calibri" w:hAnsi="Calibri" w:cs="Arial"/>
          <w:sz w:val="22"/>
          <w:szCs w:val="22"/>
        </w:rPr>
        <w:t xml:space="preserve"> cluste</w:t>
      </w:r>
      <w:r w:rsidR="00572834">
        <w:rPr>
          <w:rFonts w:ascii="Calibri" w:hAnsi="Calibri" w:cs="Arial"/>
          <w:sz w:val="22"/>
          <w:szCs w:val="22"/>
        </w:rPr>
        <w:t xml:space="preserve">r villages were built and </w:t>
      </w:r>
      <w:r>
        <w:rPr>
          <w:rFonts w:ascii="Calibri" w:hAnsi="Calibri" w:cs="Arial"/>
          <w:sz w:val="22"/>
          <w:szCs w:val="22"/>
        </w:rPr>
        <w:t>12,168</w:t>
      </w:r>
      <w:r w:rsidR="00E04DD4" w:rsidRPr="00E04DD4">
        <w:rPr>
          <w:rFonts w:ascii="Calibri" w:hAnsi="Calibri" w:cs="Arial"/>
          <w:sz w:val="22"/>
          <w:szCs w:val="22"/>
        </w:rPr>
        <w:t xml:space="preserve"> families have been rehabilitated under </w:t>
      </w:r>
      <w:proofErr w:type="spellStart"/>
      <w:r w:rsidR="0004236C">
        <w:rPr>
          <w:rFonts w:ascii="Calibri" w:hAnsi="Calibri" w:cs="Arial"/>
          <w:i/>
          <w:iCs/>
          <w:sz w:val="22"/>
          <w:szCs w:val="22"/>
        </w:rPr>
        <w:t>Guchchha</w:t>
      </w:r>
      <w:r w:rsidR="00E04DD4" w:rsidRPr="00572834">
        <w:rPr>
          <w:rFonts w:ascii="Calibri" w:hAnsi="Calibri" w:cs="Arial"/>
          <w:i/>
          <w:iCs/>
          <w:sz w:val="22"/>
          <w:szCs w:val="22"/>
        </w:rPr>
        <w:t>gram</w:t>
      </w:r>
      <w:proofErr w:type="spellEnd"/>
      <w:r>
        <w:rPr>
          <w:rFonts w:ascii="Calibri" w:hAnsi="Calibri" w:cs="Arial"/>
          <w:sz w:val="22"/>
          <w:szCs w:val="22"/>
        </w:rPr>
        <w:t xml:space="preserve"> project and 10 thousand acres agricultural Khas land has been distributed among 20 thousands landless family.</w:t>
      </w:r>
      <w:r w:rsidR="00572834">
        <w:rPr>
          <w:rFonts w:ascii="Calibri" w:hAnsi="Calibri" w:cs="Arial"/>
          <w:sz w:val="22"/>
          <w:szCs w:val="22"/>
        </w:rPr>
        <w:t xml:space="preserve"> </w:t>
      </w:r>
      <w:r w:rsidR="001F72E3">
        <w:rPr>
          <w:rFonts w:ascii="Calibri" w:hAnsi="Calibri" w:cs="Arial"/>
          <w:sz w:val="22"/>
          <w:szCs w:val="22"/>
        </w:rPr>
        <w:t xml:space="preserve">It distributed </w:t>
      </w:r>
      <w:r w:rsidR="00572834">
        <w:rPr>
          <w:rFonts w:ascii="Calibri" w:hAnsi="Calibri" w:cs="Arial"/>
          <w:sz w:val="22"/>
          <w:szCs w:val="22"/>
        </w:rPr>
        <w:t>1</w:t>
      </w:r>
      <w:r w:rsidR="006C784A">
        <w:rPr>
          <w:rFonts w:ascii="Calibri" w:hAnsi="Calibri" w:cs="Arial"/>
          <w:sz w:val="22"/>
          <w:szCs w:val="22"/>
        </w:rPr>
        <w:t>1</w:t>
      </w:r>
      <w:r w:rsidR="00572834">
        <w:rPr>
          <w:rFonts w:ascii="Calibri" w:hAnsi="Calibri" w:cs="Arial"/>
          <w:sz w:val="22"/>
          <w:szCs w:val="22"/>
        </w:rPr>
        <w:t>.</w:t>
      </w:r>
      <w:r w:rsidR="006C784A">
        <w:rPr>
          <w:rFonts w:ascii="Calibri" w:hAnsi="Calibri" w:cs="Arial"/>
          <w:sz w:val="22"/>
          <w:szCs w:val="22"/>
        </w:rPr>
        <w:t>77</w:t>
      </w:r>
      <w:r w:rsidR="000546EA">
        <w:rPr>
          <w:rFonts w:ascii="Calibri" w:hAnsi="Calibri" w:cs="Arial"/>
          <w:sz w:val="22"/>
          <w:szCs w:val="22"/>
        </w:rPr>
        <w:t xml:space="preserve"> crores taka for</w:t>
      </w:r>
      <w:r w:rsidR="00E04DD4" w:rsidRPr="00E04DD4">
        <w:rPr>
          <w:rFonts w:ascii="Calibri" w:hAnsi="Calibri" w:cs="Arial"/>
          <w:sz w:val="22"/>
          <w:szCs w:val="22"/>
        </w:rPr>
        <w:t xml:space="preserve"> incom</w:t>
      </w:r>
      <w:r w:rsidR="00572834">
        <w:rPr>
          <w:rFonts w:ascii="Calibri" w:hAnsi="Calibri" w:cs="Arial"/>
          <w:sz w:val="22"/>
          <w:szCs w:val="22"/>
        </w:rPr>
        <w:t>e generating activities and 5.</w:t>
      </w:r>
      <w:r w:rsidR="006C784A">
        <w:rPr>
          <w:rFonts w:ascii="Calibri" w:hAnsi="Calibri" w:cs="Arial"/>
          <w:sz w:val="22"/>
          <w:szCs w:val="22"/>
        </w:rPr>
        <w:t>40</w:t>
      </w:r>
      <w:r w:rsidR="000546EA">
        <w:rPr>
          <w:rFonts w:ascii="Calibri" w:hAnsi="Calibri" w:cs="Arial"/>
          <w:sz w:val="22"/>
          <w:szCs w:val="22"/>
        </w:rPr>
        <w:t xml:space="preserve"> crores taka as</w:t>
      </w:r>
      <w:r w:rsidR="00E04DD4" w:rsidRPr="00E04DD4">
        <w:rPr>
          <w:rFonts w:ascii="Calibri" w:hAnsi="Calibri" w:cs="Arial"/>
          <w:sz w:val="22"/>
          <w:szCs w:val="22"/>
        </w:rPr>
        <w:t xml:space="preserve"> micro credit </w:t>
      </w:r>
      <w:r w:rsidR="000546EA">
        <w:rPr>
          <w:rFonts w:ascii="Calibri" w:hAnsi="Calibri" w:cs="Arial"/>
          <w:sz w:val="22"/>
          <w:szCs w:val="22"/>
        </w:rPr>
        <w:t>to the</w:t>
      </w:r>
      <w:r w:rsidR="00E04DD4" w:rsidRPr="00E04DD4">
        <w:rPr>
          <w:rFonts w:ascii="Calibri" w:hAnsi="Calibri" w:cs="Arial"/>
          <w:sz w:val="22"/>
          <w:szCs w:val="22"/>
        </w:rPr>
        <w:t>se</w:t>
      </w:r>
      <w:r>
        <w:rPr>
          <w:rFonts w:ascii="Calibri" w:hAnsi="Calibri" w:cs="Arial"/>
          <w:sz w:val="22"/>
          <w:szCs w:val="22"/>
        </w:rPr>
        <w:t xml:space="preserve"> rehabilitated families for their</w:t>
      </w:r>
      <w:r w:rsidR="00E04DD4" w:rsidRPr="00E04DD4">
        <w:rPr>
          <w:rFonts w:ascii="Calibri" w:hAnsi="Calibri" w:cs="Arial"/>
          <w:sz w:val="22"/>
          <w:szCs w:val="22"/>
        </w:rPr>
        <w:t xml:space="preserve"> socio-</w:t>
      </w:r>
      <w:permEnd w:id="943942711"/>
      <w:r w:rsidR="00E04DD4" w:rsidRPr="00E04DD4">
        <w:rPr>
          <w:rFonts w:ascii="Calibri" w:hAnsi="Calibri" w:cs="Arial"/>
          <w:sz w:val="22"/>
          <w:szCs w:val="22"/>
        </w:rPr>
        <w:t xml:space="preserve">economic development. </w:t>
      </w:r>
    </w:p>
    <w:p w14:paraId="608328B3" w14:textId="77777777" w:rsidR="00E04DD4" w:rsidRPr="00D11FF3" w:rsidRDefault="00E04DD4" w:rsidP="00B51B79">
      <w:pPr>
        <w:spacing w:before="120" w:after="120" w:line="300" w:lineRule="auto"/>
        <w:ind w:left="720" w:hanging="720"/>
        <w:jc w:val="both"/>
        <w:rPr>
          <w:rFonts w:ascii="Calibri" w:hAnsi="Calibri" w:cs="Arial"/>
          <w:b/>
          <w:bCs/>
          <w:sz w:val="22"/>
          <w:szCs w:val="22"/>
        </w:rPr>
      </w:pPr>
      <w:r w:rsidRPr="00D11FF3">
        <w:rPr>
          <w:rFonts w:ascii="Calibri" w:hAnsi="Calibri" w:cs="Arial"/>
          <w:b/>
          <w:bCs/>
          <w:sz w:val="22"/>
          <w:szCs w:val="22"/>
        </w:rPr>
        <w:t>8.0</w:t>
      </w:r>
      <w:r w:rsidRPr="00D11FF3">
        <w:rPr>
          <w:rFonts w:ascii="Calibri" w:hAnsi="Calibri" w:cs="Arial"/>
          <w:b/>
          <w:bCs/>
          <w:sz w:val="22"/>
          <w:szCs w:val="22"/>
        </w:rPr>
        <w:tab/>
        <w:t>Recommendations for Future Activities</w:t>
      </w:r>
    </w:p>
    <w:p w14:paraId="22BD51DE" w14:textId="77777777" w:rsidR="00E04DD4" w:rsidRPr="00D11FF3" w:rsidRDefault="00E04DD4" w:rsidP="00B51B79">
      <w:pPr>
        <w:numPr>
          <w:ilvl w:val="0"/>
          <w:numId w:val="20"/>
        </w:numPr>
        <w:spacing w:before="120" w:after="120" w:line="300" w:lineRule="auto"/>
        <w:ind w:left="1080"/>
        <w:jc w:val="both"/>
        <w:rPr>
          <w:rFonts w:ascii="Calibri" w:hAnsi="Calibri" w:cs="Arial"/>
          <w:sz w:val="22"/>
          <w:szCs w:val="22"/>
        </w:rPr>
      </w:pPr>
      <w:permStart w:id="982454047" w:edGrp="everyone"/>
      <w:r w:rsidRPr="00D11FF3">
        <w:rPr>
          <w:rFonts w:ascii="Calibri" w:hAnsi="Calibri" w:cs="Arial"/>
          <w:sz w:val="22"/>
          <w:szCs w:val="22"/>
        </w:rPr>
        <w:t xml:space="preserve">To ensure and protect the ownership and rights of women on lands by timely completing the work of updating the land Record of Rights. </w:t>
      </w:r>
    </w:p>
    <w:p w14:paraId="53FA6845" w14:textId="77777777" w:rsidR="00E04DD4" w:rsidRPr="00D11FF3" w:rsidRDefault="00E04DD4" w:rsidP="00B51B79">
      <w:pPr>
        <w:numPr>
          <w:ilvl w:val="0"/>
          <w:numId w:val="20"/>
        </w:numPr>
        <w:spacing w:before="120" w:after="120" w:line="300" w:lineRule="auto"/>
        <w:ind w:left="1080"/>
        <w:jc w:val="both"/>
        <w:rPr>
          <w:rFonts w:ascii="Calibri" w:hAnsi="Calibri" w:cs="Arial"/>
          <w:sz w:val="22"/>
          <w:szCs w:val="22"/>
        </w:rPr>
      </w:pPr>
      <w:r w:rsidRPr="00D11FF3">
        <w:rPr>
          <w:rFonts w:ascii="Calibri" w:hAnsi="Calibri" w:cs="Arial"/>
          <w:sz w:val="22"/>
          <w:szCs w:val="22"/>
        </w:rPr>
        <w:t>Appropriate steps should be taken to ensure priority for women while receiving a variety of information and services regarding land affairs.</w:t>
      </w:r>
    </w:p>
    <w:p w14:paraId="487F08DD" w14:textId="77777777" w:rsidR="00E04DD4" w:rsidRPr="00D11FF3" w:rsidRDefault="00E04DD4" w:rsidP="00B51B79">
      <w:pPr>
        <w:numPr>
          <w:ilvl w:val="0"/>
          <w:numId w:val="20"/>
        </w:numPr>
        <w:spacing w:before="120" w:after="120" w:line="300" w:lineRule="auto"/>
        <w:ind w:left="1080"/>
        <w:jc w:val="both"/>
        <w:rPr>
          <w:rFonts w:ascii="Calibri" w:hAnsi="Calibri" w:cs="Arial"/>
          <w:sz w:val="22"/>
          <w:szCs w:val="22"/>
        </w:rPr>
      </w:pPr>
      <w:r w:rsidRPr="00D11FF3">
        <w:rPr>
          <w:rFonts w:ascii="Calibri" w:hAnsi="Calibri" w:cs="Arial"/>
          <w:sz w:val="22"/>
          <w:szCs w:val="22"/>
        </w:rPr>
        <w:t>‘</w:t>
      </w:r>
      <w:proofErr w:type="spellStart"/>
      <w:r w:rsidR="0004236C">
        <w:rPr>
          <w:rFonts w:ascii="Calibri" w:hAnsi="Calibri" w:cs="Arial"/>
          <w:i/>
          <w:iCs/>
          <w:sz w:val="22"/>
          <w:szCs w:val="22"/>
        </w:rPr>
        <w:t>Guchchha</w:t>
      </w:r>
      <w:r w:rsidRPr="007E537E">
        <w:rPr>
          <w:rFonts w:ascii="Calibri" w:hAnsi="Calibri" w:cs="Arial"/>
          <w:i/>
          <w:iCs/>
          <w:sz w:val="22"/>
          <w:szCs w:val="22"/>
        </w:rPr>
        <w:t>grams</w:t>
      </w:r>
      <w:proofErr w:type="spellEnd"/>
      <w:r w:rsidRPr="00D11FF3">
        <w:rPr>
          <w:rFonts w:ascii="Calibri" w:hAnsi="Calibri" w:cs="Arial"/>
          <w:sz w:val="22"/>
          <w:szCs w:val="22"/>
        </w:rPr>
        <w:t xml:space="preserve"> are constructed and houses are allocated to the landless people and “</w:t>
      </w:r>
      <w:proofErr w:type="spellStart"/>
      <w:r w:rsidR="00CD0652">
        <w:rPr>
          <w:rFonts w:ascii="Calibri" w:hAnsi="Calibri" w:cs="Arial"/>
          <w:i/>
          <w:iCs/>
          <w:sz w:val="22"/>
          <w:szCs w:val="22"/>
        </w:rPr>
        <w:t>Kabu</w:t>
      </w:r>
      <w:r w:rsidRPr="007E537E">
        <w:rPr>
          <w:rFonts w:ascii="Calibri" w:hAnsi="Calibri" w:cs="Arial"/>
          <w:i/>
          <w:iCs/>
          <w:sz w:val="22"/>
          <w:szCs w:val="22"/>
        </w:rPr>
        <w:t>liat</w:t>
      </w:r>
      <w:proofErr w:type="spellEnd"/>
      <w:r w:rsidRPr="00D11FF3">
        <w:rPr>
          <w:rFonts w:ascii="Calibri" w:hAnsi="Calibri" w:cs="Arial"/>
          <w:sz w:val="22"/>
          <w:szCs w:val="22"/>
        </w:rPr>
        <w:t xml:space="preserve"> Registry” is done in the name of both husband and wife </w:t>
      </w:r>
      <w:r w:rsidRPr="00D11FF3">
        <w:rPr>
          <w:rFonts w:ascii="Calibri" w:hAnsi="Calibri" w:cs="Arial"/>
          <w:sz w:val="22"/>
          <w:szCs w:val="22"/>
        </w:rPr>
        <w:lastRenderedPageBreak/>
        <w:t>through the project titled ‘Guchchhogram-2</w:t>
      </w:r>
      <w:r w:rsidRPr="00D11FF3">
        <w:rPr>
          <w:rFonts w:ascii="Calibri" w:hAnsi="Calibri" w:cs="Arial"/>
          <w:sz w:val="22"/>
          <w:szCs w:val="22"/>
          <w:vertAlign w:val="superscript"/>
        </w:rPr>
        <w:t>nd</w:t>
      </w:r>
      <w:r w:rsidRPr="00D11FF3">
        <w:rPr>
          <w:rFonts w:ascii="Calibri" w:hAnsi="Calibri" w:cs="Arial"/>
          <w:sz w:val="22"/>
          <w:szCs w:val="22"/>
        </w:rPr>
        <w:t xml:space="preserve"> phase</w:t>
      </w:r>
      <w:r>
        <w:rPr>
          <w:rFonts w:ascii="Calibri" w:hAnsi="Calibri" w:cs="Arial"/>
          <w:sz w:val="22"/>
          <w:szCs w:val="22"/>
        </w:rPr>
        <w:t xml:space="preserve"> </w:t>
      </w:r>
      <w:r w:rsidRPr="00D11FF3">
        <w:rPr>
          <w:rFonts w:ascii="Calibri" w:hAnsi="Calibri" w:cs="Arial"/>
          <w:sz w:val="22"/>
          <w:szCs w:val="22"/>
        </w:rPr>
        <w:t xml:space="preserve">(Climate Victim Rehabilitation)’ to rehabilitate the landless people. It is necessary to increase the number of such kind of projects. </w:t>
      </w:r>
    </w:p>
    <w:p w14:paraId="4C83F268" w14:textId="77777777" w:rsidR="00E04DD4" w:rsidRPr="00D11FF3" w:rsidRDefault="00E04DD4" w:rsidP="00B51B79">
      <w:pPr>
        <w:numPr>
          <w:ilvl w:val="0"/>
          <w:numId w:val="20"/>
        </w:numPr>
        <w:spacing w:before="120" w:after="120" w:line="300" w:lineRule="auto"/>
        <w:ind w:left="1080"/>
        <w:jc w:val="both"/>
        <w:rPr>
          <w:rFonts w:ascii="Calibri" w:hAnsi="Calibri" w:cs="Arial"/>
          <w:sz w:val="22"/>
          <w:szCs w:val="22"/>
        </w:rPr>
      </w:pPr>
      <w:r w:rsidRPr="00D11FF3">
        <w:rPr>
          <w:rFonts w:ascii="Calibri" w:hAnsi="Calibri" w:cs="Arial"/>
          <w:sz w:val="22"/>
          <w:szCs w:val="22"/>
        </w:rPr>
        <w:t xml:space="preserve">Considering the gender equality, joint ownership of husband and wife can be adopted in the Agriculture and Non-agricultural Khas Land Settlement Policy. </w:t>
      </w:r>
    </w:p>
    <w:p w14:paraId="7CF75DBD" w14:textId="77777777" w:rsidR="00B0644B" w:rsidRPr="00C11488" w:rsidRDefault="00E04DD4" w:rsidP="00B51B79">
      <w:pPr>
        <w:numPr>
          <w:ilvl w:val="0"/>
          <w:numId w:val="20"/>
        </w:numPr>
        <w:spacing w:before="120" w:after="120" w:line="300" w:lineRule="auto"/>
        <w:ind w:left="1080"/>
        <w:jc w:val="both"/>
        <w:rPr>
          <w:rFonts w:ascii="Calibri" w:hAnsi="Calibri" w:cs="Calibri"/>
          <w:sz w:val="22"/>
          <w:szCs w:val="22"/>
        </w:rPr>
      </w:pPr>
      <w:r w:rsidRPr="00D11FF3">
        <w:rPr>
          <w:rFonts w:ascii="Calibri" w:hAnsi="Calibri" w:cs="Arial"/>
          <w:sz w:val="22"/>
          <w:szCs w:val="22"/>
        </w:rPr>
        <w:t xml:space="preserve">Preparation and implementation of guidelines to distribute the </w:t>
      </w:r>
      <w:proofErr w:type="spellStart"/>
      <w:r w:rsidRPr="00D11FF3">
        <w:rPr>
          <w:rFonts w:ascii="Calibri" w:hAnsi="Calibri" w:cs="Arial"/>
          <w:sz w:val="22"/>
          <w:szCs w:val="22"/>
        </w:rPr>
        <w:t>khas</w:t>
      </w:r>
      <w:proofErr w:type="spellEnd"/>
      <w:r w:rsidRPr="00D11FF3">
        <w:rPr>
          <w:rFonts w:ascii="Calibri" w:hAnsi="Calibri" w:cs="Arial"/>
          <w:sz w:val="22"/>
          <w:szCs w:val="22"/>
        </w:rPr>
        <w:t xml:space="preserve"> land among helpless, poor, widow and physically challenged women.</w:t>
      </w:r>
      <w:r w:rsidR="00435E91" w:rsidRPr="00C11488">
        <w:rPr>
          <w:rFonts w:ascii="Calibri" w:hAnsi="Calibri" w:cs="Calibri"/>
          <w:sz w:val="22"/>
          <w:szCs w:val="22"/>
        </w:rPr>
        <w:t xml:space="preserve"> </w:t>
      </w:r>
      <w:permEnd w:id="982454047"/>
    </w:p>
    <w:sectPr w:rsidR="00B0644B" w:rsidRPr="00C11488" w:rsidSect="00CC5C08">
      <w:headerReference w:type="even" r:id="rId8"/>
      <w:headerReference w:type="default" r:id="rId9"/>
      <w:pgSz w:w="11909" w:h="16834" w:code="9"/>
      <w:pgMar w:top="2160" w:right="1440" w:bottom="1800" w:left="2160" w:header="1728" w:footer="720" w:gutter="0"/>
      <w:pgNumType w:start="3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C918" w14:textId="77777777" w:rsidR="00EC5D0E" w:rsidRDefault="00EC5D0E">
      <w:r>
        <w:separator/>
      </w:r>
    </w:p>
  </w:endnote>
  <w:endnote w:type="continuationSeparator" w:id="0">
    <w:p w14:paraId="7AB4F0FF" w14:textId="77777777" w:rsidR="00EC5D0E" w:rsidRDefault="00EC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ekhaT">
    <w:panose1 w:val="00000000000000000000"/>
    <w:charset w:val="00"/>
    <w:family w:val="auto"/>
    <w:pitch w:val="variable"/>
    <w:sig w:usb0="00000007" w:usb1="00000000" w:usb2="00000000" w:usb3="00000000" w:csb0="00000003"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7ACE4" w14:textId="77777777" w:rsidR="00EC5D0E" w:rsidRDefault="00EC5D0E">
      <w:r>
        <w:separator/>
      </w:r>
    </w:p>
  </w:footnote>
  <w:footnote w:type="continuationSeparator" w:id="0">
    <w:p w14:paraId="7BE8393C" w14:textId="77777777" w:rsidR="00EC5D0E" w:rsidRDefault="00E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BACB" w14:textId="77777777" w:rsidR="00B90407" w:rsidRDefault="00BE6B23" w:rsidP="004F6313">
    <w:pPr>
      <w:pStyle w:val="Header"/>
      <w:framePr w:wrap="around" w:vAnchor="text" w:hAnchor="margin" w:xAlign="center" w:y="1"/>
      <w:rPr>
        <w:rStyle w:val="PageNumber"/>
      </w:rPr>
    </w:pPr>
    <w:r>
      <w:rPr>
        <w:rStyle w:val="PageNumber"/>
      </w:rPr>
      <w:fldChar w:fldCharType="begin"/>
    </w:r>
    <w:r w:rsidR="00B90407">
      <w:rPr>
        <w:rStyle w:val="PageNumber"/>
      </w:rPr>
      <w:instrText xml:space="preserve">PAGE  </w:instrText>
    </w:r>
    <w:r>
      <w:rPr>
        <w:rStyle w:val="PageNumber"/>
      </w:rPr>
      <w:fldChar w:fldCharType="separate"/>
    </w:r>
    <w:r w:rsidR="00D240FA">
      <w:rPr>
        <w:rStyle w:val="PageNumber"/>
        <w:noProof/>
      </w:rPr>
      <w:t>286</w:t>
    </w:r>
    <w:r>
      <w:rPr>
        <w:rStyle w:val="PageNumber"/>
      </w:rPr>
      <w:fldChar w:fldCharType="end"/>
    </w:r>
  </w:p>
  <w:p w14:paraId="5937ADEC" w14:textId="77777777" w:rsidR="00B90407" w:rsidRDefault="00B90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595362304"/>
      <w:docPartObj>
        <w:docPartGallery w:val="Page Numbers (Top of Page)"/>
        <w:docPartUnique/>
      </w:docPartObj>
    </w:sdtPr>
    <w:sdtEndPr>
      <w:rPr>
        <w:noProof/>
      </w:rPr>
    </w:sdtEndPr>
    <w:sdtContent>
      <w:p w14:paraId="62D29470" w14:textId="77777777" w:rsidR="009E292E" w:rsidRPr="006939B1" w:rsidRDefault="00BE6B23" w:rsidP="009E292E">
        <w:pPr>
          <w:pStyle w:val="Header"/>
          <w:jc w:val="center"/>
          <w:rPr>
            <w:rFonts w:ascii="Calibri" w:hAnsi="Calibri" w:cs="Calibri"/>
            <w:sz w:val="22"/>
            <w:szCs w:val="22"/>
          </w:rPr>
        </w:pPr>
        <w:r w:rsidRPr="006939B1">
          <w:rPr>
            <w:rFonts w:ascii="Calibri" w:hAnsi="Calibri" w:cs="Calibri"/>
            <w:sz w:val="22"/>
            <w:szCs w:val="22"/>
          </w:rPr>
          <w:fldChar w:fldCharType="begin"/>
        </w:r>
        <w:r w:rsidR="009E292E" w:rsidRPr="006939B1">
          <w:rPr>
            <w:rFonts w:ascii="Calibri" w:hAnsi="Calibri" w:cs="Calibri"/>
            <w:sz w:val="22"/>
            <w:szCs w:val="22"/>
          </w:rPr>
          <w:instrText xml:space="preserve"> PAGE   \* MERGEFORMAT </w:instrText>
        </w:r>
        <w:r w:rsidRPr="006939B1">
          <w:rPr>
            <w:rFonts w:ascii="Calibri" w:hAnsi="Calibri" w:cs="Calibri"/>
            <w:sz w:val="22"/>
            <w:szCs w:val="22"/>
          </w:rPr>
          <w:fldChar w:fldCharType="separate"/>
        </w:r>
        <w:r w:rsidR="004D25B5">
          <w:rPr>
            <w:rFonts w:ascii="Calibri" w:hAnsi="Calibri" w:cs="Calibri"/>
            <w:noProof/>
            <w:sz w:val="22"/>
            <w:szCs w:val="22"/>
          </w:rPr>
          <w:t>314</w:t>
        </w:r>
        <w:r w:rsidRPr="006939B1">
          <w:rPr>
            <w:rFonts w:ascii="Calibri" w:hAnsi="Calibri" w:cs="Calibri"/>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E50"/>
    <w:multiLevelType w:val="hybridMultilevel"/>
    <w:tmpl w:val="88083B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34277F0"/>
    <w:multiLevelType w:val="hybridMultilevel"/>
    <w:tmpl w:val="E91C8C44"/>
    <w:lvl w:ilvl="0" w:tplc="84D8D9D4">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87E83"/>
    <w:multiLevelType w:val="multilevel"/>
    <w:tmpl w:val="612C440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5872B2"/>
    <w:multiLevelType w:val="hybridMultilevel"/>
    <w:tmpl w:val="E5520D82"/>
    <w:lvl w:ilvl="0" w:tplc="04090009">
      <w:start w:val="1"/>
      <w:numFmt w:val="bullet"/>
      <w:lvlText w:val=""/>
      <w:lvlJc w:val="left"/>
      <w:pPr>
        <w:ind w:left="1418" w:hanging="360"/>
      </w:pPr>
      <w:rPr>
        <w:rFonts w:ascii="Wingdings" w:hAnsi="Wingding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5" w15:restartNumberingAfterBreak="0">
    <w:nsid w:val="24952418"/>
    <w:multiLevelType w:val="hybridMultilevel"/>
    <w:tmpl w:val="CA20AB5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C00E7"/>
    <w:multiLevelType w:val="hybridMultilevel"/>
    <w:tmpl w:val="3964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F29FD"/>
    <w:multiLevelType w:val="hybridMultilevel"/>
    <w:tmpl w:val="303844F2"/>
    <w:lvl w:ilvl="0" w:tplc="04090009">
      <w:start w:val="1"/>
      <w:numFmt w:val="bullet"/>
      <w:lvlText w:val=""/>
      <w:lvlJc w:val="left"/>
      <w:pPr>
        <w:tabs>
          <w:tab w:val="num" w:pos="216"/>
        </w:tabs>
        <w:ind w:left="216" w:hanging="216"/>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B2C60"/>
    <w:multiLevelType w:val="multilevel"/>
    <w:tmpl w:val="3B1CEF66"/>
    <w:lvl w:ilvl="0">
      <w:start w:val="17"/>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E562DB"/>
    <w:multiLevelType w:val="hybridMultilevel"/>
    <w:tmpl w:val="75EAEDDC"/>
    <w:lvl w:ilvl="0" w:tplc="04090001">
      <w:start w:val="1"/>
      <w:numFmt w:val="bullet"/>
      <w:lvlText w:val=""/>
      <w:lvlJc w:val="left"/>
      <w:pPr>
        <w:tabs>
          <w:tab w:val="num" w:pos="216"/>
        </w:tabs>
        <w:ind w:left="216" w:hanging="21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5B793C"/>
    <w:multiLevelType w:val="hybridMultilevel"/>
    <w:tmpl w:val="98628B8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1" w15:restartNumberingAfterBreak="0">
    <w:nsid w:val="4AEA2D28"/>
    <w:multiLevelType w:val="hybridMultilevel"/>
    <w:tmpl w:val="0838C972"/>
    <w:lvl w:ilvl="0" w:tplc="04090009">
      <w:start w:val="1"/>
      <w:numFmt w:val="bullet"/>
      <w:lvlText w:val=""/>
      <w:lvlJc w:val="left"/>
      <w:pPr>
        <w:tabs>
          <w:tab w:val="num" w:pos="216"/>
        </w:tabs>
        <w:ind w:left="216" w:hanging="216"/>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A7F52"/>
    <w:multiLevelType w:val="hybridMultilevel"/>
    <w:tmpl w:val="A7865EC4"/>
    <w:lvl w:ilvl="0" w:tplc="462692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F49B9"/>
    <w:multiLevelType w:val="hybridMultilevel"/>
    <w:tmpl w:val="EEBA15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609A"/>
    <w:multiLevelType w:val="hybridMultilevel"/>
    <w:tmpl w:val="9B84C4C8"/>
    <w:lvl w:ilvl="0" w:tplc="04090009">
      <w:start w:val="1"/>
      <w:numFmt w:val="bullet"/>
      <w:lvlText w:val=""/>
      <w:lvlJc w:val="left"/>
      <w:pPr>
        <w:ind w:left="1418" w:hanging="360"/>
      </w:pPr>
      <w:rPr>
        <w:rFonts w:ascii="Wingdings" w:hAnsi="Wingding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5" w15:restartNumberingAfterBreak="0">
    <w:nsid w:val="5B9B034B"/>
    <w:multiLevelType w:val="hybridMultilevel"/>
    <w:tmpl w:val="41E0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A7834"/>
    <w:multiLevelType w:val="multilevel"/>
    <w:tmpl w:val="027A7A84"/>
    <w:lvl w:ilvl="0">
      <w:start w:val="17"/>
      <w:numFmt w:val="decimal"/>
      <w:lvlText w:val="%1"/>
      <w:lvlJc w:val="left"/>
      <w:pPr>
        <w:ind w:left="540" w:hanging="540"/>
      </w:pPr>
      <w:rPr>
        <w:rFonts w:hint="default"/>
      </w:rPr>
    </w:lvl>
    <w:lvl w:ilvl="1">
      <w:start w:val="1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15:restartNumberingAfterBreak="0">
    <w:nsid w:val="60B550ED"/>
    <w:multiLevelType w:val="hybridMultilevel"/>
    <w:tmpl w:val="B212F7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7F92"/>
    <w:multiLevelType w:val="multilevel"/>
    <w:tmpl w:val="8E00FEDC"/>
    <w:lvl w:ilvl="0">
      <w:start w:val="17"/>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7D1593"/>
    <w:multiLevelType w:val="hybridMultilevel"/>
    <w:tmpl w:val="D21A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D2E5E"/>
    <w:multiLevelType w:val="hybridMultilevel"/>
    <w:tmpl w:val="F8FEF5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5"/>
  </w:num>
  <w:num w:numId="5">
    <w:abstractNumId w:val="13"/>
  </w:num>
  <w:num w:numId="6">
    <w:abstractNumId w:val="2"/>
  </w:num>
  <w:num w:numId="7">
    <w:abstractNumId w:val="10"/>
  </w:num>
  <w:num w:numId="8">
    <w:abstractNumId w:val="18"/>
  </w:num>
  <w:num w:numId="9">
    <w:abstractNumId w:val="16"/>
  </w:num>
  <w:num w:numId="10">
    <w:abstractNumId w:val="8"/>
  </w:num>
  <w:num w:numId="11">
    <w:abstractNumId w:val="9"/>
  </w:num>
  <w:num w:numId="12">
    <w:abstractNumId w:val="19"/>
  </w:num>
  <w:num w:numId="13">
    <w:abstractNumId w:val="7"/>
  </w:num>
  <w:num w:numId="14">
    <w:abstractNumId w:val="20"/>
  </w:num>
  <w:num w:numId="15">
    <w:abstractNumId w:val="21"/>
  </w:num>
  <w:num w:numId="16">
    <w:abstractNumId w:val="14"/>
  </w:num>
  <w:num w:numId="17">
    <w:abstractNumId w:val="5"/>
  </w:num>
  <w:num w:numId="18">
    <w:abstractNumId w:val="17"/>
  </w:num>
  <w:num w:numId="19">
    <w:abstractNumId w:val="11"/>
  </w:num>
  <w:num w:numId="20">
    <w:abstractNumId w:val="0"/>
  </w:num>
  <w:num w:numId="21">
    <w:abstractNumId w:val="4"/>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Rp1ysb/Qu9KiDLbEpOEdjOrJfr5l09v1BJGRqaCs0ARVTKz2iYKcZEO0zirEU2dn/l7q2XPd2rc2O9a6UFQMQ==" w:salt="LaMebv4jDVMaKtS0T4AjK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38C"/>
    <w:rsid w:val="00000789"/>
    <w:rsid w:val="00004688"/>
    <w:rsid w:val="00006548"/>
    <w:rsid w:val="00007C69"/>
    <w:rsid w:val="00007F2E"/>
    <w:rsid w:val="0001091C"/>
    <w:rsid w:val="00012089"/>
    <w:rsid w:val="000141FF"/>
    <w:rsid w:val="00020D3C"/>
    <w:rsid w:val="000222E4"/>
    <w:rsid w:val="00034C9A"/>
    <w:rsid w:val="000376AF"/>
    <w:rsid w:val="0004236C"/>
    <w:rsid w:val="000528BF"/>
    <w:rsid w:val="000546EA"/>
    <w:rsid w:val="000557B2"/>
    <w:rsid w:val="000622A6"/>
    <w:rsid w:val="000627F2"/>
    <w:rsid w:val="00063B6E"/>
    <w:rsid w:val="00063EF0"/>
    <w:rsid w:val="00066E4F"/>
    <w:rsid w:val="00066F74"/>
    <w:rsid w:val="00073490"/>
    <w:rsid w:val="00073E58"/>
    <w:rsid w:val="00075D9F"/>
    <w:rsid w:val="00076D44"/>
    <w:rsid w:val="00080FA5"/>
    <w:rsid w:val="000834D2"/>
    <w:rsid w:val="00087157"/>
    <w:rsid w:val="000906EA"/>
    <w:rsid w:val="00090A5A"/>
    <w:rsid w:val="000931FE"/>
    <w:rsid w:val="0009417C"/>
    <w:rsid w:val="00094951"/>
    <w:rsid w:val="000956A4"/>
    <w:rsid w:val="000978D9"/>
    <w:rsid w:val="000A0A72"/>
    <w:rsid w:val="000A2DAC"/>
    <w:rsid w:val="000A360E"/>
    <w:rsid w:val="000A7FBB"/>
    <w:rsid w:val="000B267B"/>
    <w:rsid w:val="000B435E"/>
    <w:rsid w:val="000C4555"/>
    <w:rsid w:val="000C70BC"/>
    <w:rsid w:val="000D16CF"/>
    <w:rsid w:val="000D7460"/>
    <w:rsid w:val="000E0BBC"/>
    <w:rsid w:val="000E2BF4"/>
    <w:rsid w:val="000F5D19"/>
    <w:rsid w:val="001007DC"/>
    <w:rsid w:val="00101114"/>
    <w:rsid w:val="00107292"/>
    <w:rsid w:val="00113BB5"/>
    <w:rsid w:val="00117B93"/>
    <w:rsid w:val="001229C9"/>
    <w:rsid w:val="00122F44"/>
    <w:rsid w:val="00123FFA"/>
    <w:rsid w:val="00125B34"/>
    <w:rsid w:val="001328EB"/>
    <w:rsid w:val="00140152"/>
    <w:rsid w:val="00145093"/>
    <w:rsid w:val="00150DE0"/>
    <w:rsid w:val="0017159A"/>
    <w:rsid w:val="00173697"/>
    <w:rsid w:val="001850F5"/>
    <w:rsid w:val="00192681"/>
    <w:rsid w:val="001A3E19"/>
    <w:rsid w:val="001A4089"/>
    <w:rsid w:val="001A5C87"/>
    <w:rsid w:val="001B4C83"/>
    <w:rsid w:val="001C06EA"/>
    <w:rsid w:val="001D1D56"/>
    <w:rsid w:val="001D2E49"/>
    <w:rsid w:val="001D4CC3"/>
    <w:rsid w:val="001D51D0"/>
    <w:rsid w:val="001D7430"/>
    <w:rsid w:val="001E1D40"/>
    <w:rsid w:val="001E43DD"/>
    <w:rsid w:val="001E6F92"/>
    <w:rsid w:val="001E7162"/>
    <w:rsid w:val="001F72E3"/>
    <w:rsid w:val="002012DA"/>
    <w:rsid w:val="0020141E"/>
    <w:rsid w:val="00201B09"/>
    <w:rsid w:val="00201F03"/>
    <w:rsid w:val="0021002B"/>
    <w:rsid w:val="00221008"/>
    <w:rsid w:val="00222B96"/>
    <w:rsid w:val="00224164"/>
    <w:rsid w:val="00227206"/>
    <w:rsid w:val="002312DE"/>
    <w:rsid w:val="002343CD"/>
    <w:rsid w:val="00235064"/>
    <w:rsid w:val="0025275A"/>
    <w:rsid w:val="00256B61"/>
    <w:rsid w:val="00260E72"/>
    <w:rsid w:val="002650D8"/>
    <w:rsid w:val="00265AD4"/>
    <w:rsid w:val="002701DD"/>
    <w:rsid w:val="002753A6"/>
    <w:rsid w:val="00282D7B"/>
    <w:rsid w:val="002842C9"/>
    <w:rsid w:val="00287097"/>
    <w:rsid w:val="0028789C"/>
    <w:rsid w:val="00290A34"/>
    <w:rsid w:val="0029375C"/>
    <w:rsid w:val="002B11FB"/>
    <w:rsid w:val="002B59BC"/>
    <w:rsid w:val="002C1C01"/>
    <w:rsid w:val="002C3DF6"/>
    <w:rsid w:val="002C4540"/>
    <w:rsid w:val="002D14A8"/>
    <w:rsid w:val="002D57BE"/>
    <w:rsid w:val="002D744B"/>
    <w:rsid w:val="002E4F5F"/>
    <w:rsid w:val="002E5937"/>
    <w:rsid w:val="002F1C37"/>
    <w:rsid w:val="002F59F0"/>
    <w:rsid w:val="002F6AEA"/>
    <w:rsid w:val="00301373"/>
    <w:rsid w:val="003049B3"/>
    <w:rsid w:val="00313A26"/>
    <w:rsid w:val="00317E14"/>
    <w:rsid w:val="00323C99"/>
    <w:rsid w:val="00335783"/>
    <w:rsid w:val="0033671C"/>
    <w:rsid w:val="00337916"/>
    <w:rsid w:val="00341983"/>
    <w:rsid w:val="00351C59"/>
    <w:rsid w:val="003622F2"/>
    <w:rsid w:val="00365D85"/>
    <w:rsid w:val="00365E2C"/>
    <w:rsid w:val="00365E5E"/>
    <w:rsid w:val="003724BE"/>
    <w:rsid w:val="003832DB"/>
    <w:rsid w:val="003837E4"/>
    <w:rsid w:val="00386EEC"/>
    <w:rsid w:val="00392750"/>
    <w:rsid w:val="00392FA2"/>
    <w:rsid w:val="00395000"/>
    <w:rsid w:val="003A282C"/>
    <w:rsid w:val="003A6199"/>
    <w:rsid w:val="003C0A3F"/>
    <w:rsid w:val="003C1899"/>
    <w:rsid w:val="003C27A2"/>
    <w:rsid w:val="003C2F50"/>
    <w:rsid w:val="003C7EBA"/>
    <w:rsid w:val="003D139A"/>
    <w:rsid w:val="003D7FD0"/>
    <w:rsid w:val="003E3CEC"/>
    <w:rsid w:val="003E49C0"/>
    <w:rsid w:val="003F2D80"/>
    <w:rsid w:val="003F3CA4"/>
    <w:rsid w:val="00403141"/>
    <w:rsid w:val="004167F9"/>
    <w:rsid w:val="00416DE4"/>
    <w:rsid w:val="00420546"/>
    <w:rsid w:val="00424E28"/>
    <w:rsid w:val="004313A5"/>
    <w:rsid w:val="00433834"/>
    <w:rsid w:val="00433F17"/>
    <w:rsid w:val="0043528B"/>
    <w:rsid w:val="00435E91"/>
    <w:rsid w:val="00443D54"/>
    <w:rsid w:val="00456259"/>
    <w:rsid w:val="00462650"/>
    <w:rsid w:val="004627AA"/>
    <w:rsid w:val="00463031"/>
    <w:rsid w:val="00464B14"/>
    <w:rsid w:val="004672E0"/>
    <w:rsid w:val="004755C4"/>
    <w:rsid w:val="00496F47"/>
    <w:rsid w:val="004979BB"/>
    <w:rsid w:val="004A3C18"/>
    <w:rsid w:val="004B3A12"/>
    <w:rsid w:val="004B5E3E"/>
    <w:rsid w:val="004C05BB"/>
    <w:rsid w:val="004C6470"/>
    <w:rsid w:val="004C706C"/>
    <w:rsid w:val="004D08F9"/>
    <w:rsid w:val="004D25B5"/>
    <w:rsid w:val="004E02B4"/>
    <w:rsid w:val="004E104B"/>
    <w:rsid w:val="004E404F"/>
    <w:rsid w:val="004F0F0B"/>
    <w:rsid w:val="004F3BA1"/>
    <w:rsid w:val="004F4605"/>
    <w:rsid w:val="004F6313"/>
    <w:rsid w:val="00504641"/>
    <w:rsid w:val="005047CE"/>
    <w:rsid w:val="0051187E"/>
    <w:rsid w:val="00512809"/>
    <w:rsid w:val="00520FA3"/>
    <w:rsid w:val="00521475"/>
    <w:rsid w:val="00521774"/>
    <w:rsid w:val="0052366F"/>
    <w:rsid w:val="00526F6C"/>
    <w:rsid w:val="00541A2B"/>
    <w:rsid w:val="005439E1"/>
    <w:rsid w:val="005570BC"/>
    <w:rsid w:val="005578C4"/>
    <w:rsid w:val="00560DEB"/>
    <w:rsid w:val="00561679"/>
    <w:rsid w:val="005634FE"/>
    <w:rsid w:val="00571523"/>
    <w:rsid w:val="00572834"/>
    <w:rsid w:val="00573B96"/>
    <w:rsid w:val="005765E9"/>
    <w:rsid w:val="00586D93"/>
    <w:rsid w:val="005922C9"/>
    <w:rsid w:val="00592494"/>
    <w:rsid w:val="00593245"/>
    <w:rsid w:val="00597175"/>
    <w:rsid w:val="0059753B"/>
    <w:rsid w:val="005A2D80"/>
    <w:rsid w:val="005A318E"/>
    <w:rsid w:val="005A321E"/>
    <w:rsid w:val="005B23E3"/>
    <w:rsid w:val="005C1297"/>
    <w:rsid w:val="005C1F4A"/>
    <w:rsid w:val="005C3B97"/>
    <w:rsid w:val="005C4182"/>
    <w:rsid w:val="005C6E55"/>
    <w:rsid w:val="005D2762"/>
    <w:rsid w:val="005D28B0"/>
    <w:rsid w:val="005E009D"/>
    <w:rsid w:val="005F4FE6"/>
    <w:rsid w:val="005F5606"/>
    <w:rsid w:val="005F64CA"/>
    <w:rsid w:val="005F7144"/>
    <w:rsid w:val="005F7483"/>
    <w:rsid w:val="00602893"/>
    <w:rsid w:val="006123E9"/>
    <w:rsid w:val="006140C7"/>
    <w:rsid w:val="00614B2D"/>
    <w:rsid w:val="00622E0B"/>
    <w:rsid w:val="006256C4"/>
    <w:rsid w:val="00632090"/>
    <w:rsid w:val="00633CD8"/>
    <w:rsid w:val="006373FE"/>
    <w:rsid w:val="00644E21"/>
    <w:rsid w:val="006455B5"/>
    <w:rsid w:val="006504EE"/>
    <w:rsid w:val="006538B1"/>
    <w:rsid w:val="00654394"/>
    <w:rsid w:val="0065528E"/>
    <w:rsid w:val="00661430"/>
    <w:rsid w:val="00664C41"/>
    <w:rsid w:val="006661AB"/>
    <w:rsid w:val="00667094"/>
    <w:rsid w:val="00667AA8"/>
    <w:rsid w:val="006702F6"/>
    <w:rsid w:val="00673D5D"/>
    <w:rsid w:val="00680B15"/>
    <w:rsid w:val="00682300"/>
    <w:rsid w:val="00686BAE"/>
    <w:rsid w:val="006877C0"/>
    <w:rsid w:val="0069273B"/>
    <w:rsid w:val="006939B1"/>
    <w:rsid w:val="006A0540"/>
    <w:rsid w:val="006A7086"/>
    <w:rsid w:val="006B15A8"/>
    <w:rsid w:val="006B24E3"/>
    <w:rsid w:val="006B7B7E"/>
    <w:rsid w:val="006C784A"/>
    <w:rsid w:val="006D36E0"/>
    <w:rsid w:val="006E1B36"/>
    <w:rsid w:val="006E2FBE"/>
    <w:rsid w:val="006F6CF8"/>
    <w:rsid w:val="00702624"/>
    <w:rsid w:val="00707CDF"/>
    <w:rsid w:val="00713FD2"/>
    <w:rsid w:val="0072230D"/>
    <w:rsid w:val="00724170"/>
    <w:rsid w:val="00724D6E"/>
    <w:rsid w:val="00730CF1"/>
    <w:rsid w:val="00737FB0"/>
    <w:rsid w:val="00743886"/>
    <w:rsid w:val="00743FA1"/>
    <w:rsid w:val="007445E8"/>
    <w:rsid w:val="0074682A"/>
    <w:rsid w:val="00756567"/>
    <w:rsid w:val="00757206"/>
    <w:rsid w:val="0076209A"/>
    <w:rsid w:val="00765330"/>
    <w:rsid w:val="00766947"/>
    <w:rsid w:val="0077549B"/>
    <w:rsid w:val="00776F7F"/>
    <w:rsid w:val="00784F54"/>
    <w:rsid w:val="00786AEA"/>
    <w:rsid w:val="00786C7D"/>
    <w:rsid w:val="00795F5B"/>
    <w:rsid w:val="007A0A57"/>
    <w:rsid w:val="007A25F5"/>
    <w:rsid w:val="007A5EF1"/>
    <w:rsid w:val="007A708A"/>
    <w:rsid w:val="007B60CC"/>
    <w:rsid w:val="007C768E"/>
    <w:rsid w:val="007D1EB5"/>
    <w:rsid w:val="007D6DE7"/>
    <w:rsid w:val="007E231E"/>
    <w:rsid w:val="007E5149"/>
    <w:rsid w:val="007E537E"/>
    <w:rsid w:val="007E5F7E"/>
    <w:rsid w:val="007E7809"/>
    <w:rsid w:val="007F06FF"/>
    <w:rsid w:val="007F29C1"/>
    <w:rsid w:val="0080232B"/>
    <w:rsid w:val="00802C7D"/>
    <w:rsid w:val="008137F7"/>
    <w:rsid w:val="008218D4"/>
    <w:rsid w:val="00823EBC"/>
    <w:rsid w:val="0082694F"/>
    <w:rsid w:val="008317D1"/>
    <w:rsid w:val="00831EC4"/>
    <w:rsid w:val="008324D9"/>
    <w:rsid w:val="0083276F"/>
    <w:rsid w:val="00832E7A"/>
    <w:rsid w:val="00841907"/>
    <w:rsid w:val="008569A1"/>
    <w:rsid w:val="0086336A"/>
    <w:rsid w:val="00871A76"/>
    <w:rsid w:val="008736EE"/>
    <w:rsid w:val="00877100"/>
    <w:rsid w:val="008777F3"/>
    <w:rsid w:val="00882AC1"/>
    <w:rsid w:val="00884C54"/>
    <w:rsid w:val="00887C73"/>
    <w:rsid w:val="00890C33"/>
    <w:rsid w:val="008A0A8B"/>
    <w:rsid w:val="008B34A3"/>
    <w:rsid w:val="008B3A87"/>
    <w:rsid w:val="008B514A"/>
    <w:rsid w:val="008C1546"/>
    <w:rsid w:val="008C2EDB"/>
    <w:rsid w:val="008C7206"/>
    <w:rsid w:val="008D4C0B"/>
    <w:rsid w:val="008D61CB"/>
    <w:rsid w:val="008E1071"/>
    <w:rsid w:val="008E273A"/>
    <w:rsid w:val="008E427F"/>
    <w:rsid w:val="008F03E1"/>
    <w:rsid w:val="008F6AAD"/>
    <w:rsid w:val="00900643"/>
    <w:rsid w:val="0090199B"/>
    <w:rsid w:val="00903BC1"/>
    <w:rsid w:val="009046D5"/>
    <w:rsid w:val="0090494F"/>
    <w:rsid w:val="00914132"/>
    <w:rsid w:val="00914936"/>
    <w:rsid w:val="009226F9"/>
    <w:rsid w:val="009359B7"/>
    <w:rsid w:val="009408C5"/>
    <w:rsid w:val="00953088"/>
    <w:rsid w:val="00961BCB"/>
    <w:rsid w:val="00963BE2"/>
    <w:rsid w:val="0097018F"/>
    <w:rsid w:val="0097753D"/>
    <w:rsid w:val="0098076A"/>
    <w:rsid w:val="0098146B"/>
    <w:rsid w:val="00986AFB"/>
    <w:rsid w:val="009876A0"/>
    <w:rsid w:val="00990765"/>
    <w:rsid w:val="009924A1"/>
    <w:rsid w:val="0099370D"/>
    <w:rsid w:val="00994606"/>
    <w:rsid w:val="00994CC1"/>
    <w:rsid w:val="009A0834"/>
    <w:rsid w:val="009A6A5B"/>
    <w:rsid w:val="009B24C8"/>
    <w:rsid w:val="009B2563"/>
    <w:rsid w:val="009B4F67"/>
    <w:rsid w:val="009B6EF3"/>
    <w:rsid w:val="009C09FF"/>
    <w:rsid w:val="009D4403"/>
    <w:rsid w:val="009D56A8"/>
    <w:rsid w:val="009D585C"/>
    <w:rsid w:val="009D6069"/>
    <w:rsid w:val="009E292E"/>
    <w:rsid w:val="009E4440"/>
    <w:rsid w:val="009F6F04"/>
    <w:rsid w:val="00A00850"/>
    <w:rsid w:val="00A038E3"/>
    <w:rsid w:val="00A0415B"/>
    <w:rsid w:val="00A05B92"/>
    <w:rsid w:val="00A16532"/>
    <w:rsid w:val="00A20FA4"/>
    <w:rsid w:val="00A21077"/>
    <w:rsid w:val="00A345B7"/>
    <w:rsid w:val="00A41D47"/>
    <w:rsid w:val="00A42FE4"/>
    <w:rsid w:val="00A444A8"/>
    <w:rsid w:val="00A4694F"/>
    <w:rsid w:val="00A54F14"/>
    <w:rsid w:val="00A55150"/>
    <w:rsid w:val="00A608FA"/>
    <w:rsid w:val="00A707E2"/>
    <w:rsid w:val="00A70DFC"/>
    <w:rsid w:val="00A72203"/>
    <w:rsid w:val="00A735DE"/>
    <w:rsid w:val="00A80FAA"/>
    <w:rsid w:val="00A8535C"/>
    <w:rsid w:val="00A8591E"/>
    <w:rsid w:val="00A91BFB"/>
    <w:rsid w:val="00A925A0"/>
    <w:rsid w:val="00AB0F7B"/>
    <w:rsid w:val="00AB16DB"/>
    <w:rsid w:val="00AB6F09"/>
    <w:rsid w:val="00AC2D96"/>
    <w:rsid w:val="00AC33EB"/>
    <w:rsid w:val="00AC6071"/>
    <w:rsid w:val="00AD27AB"/>
    <w:rsid w:val="00AD5A8F"/>
    <w:rsid w:val="00AD77AD"/>
    <w:rsid w:val="00AE35A3"/>
    <w:rsid w:val="00AE3640"/>
    <w:rsid w:val="00AE64CF"/>
    <w:rsid w:val="00AF26DF"/>
    <w:rsid w:val="00AF5174"/>
    <w:rsid w:val="00AF60C8"/>
    <w:rsid w:val="00B03557"/>
    <w:rsid w:val="00B04A47"/>
    <w:rsid w:val="00B0644B"/>
    <w:rsid w:val="00B06C32"/>
    <w:rsid w:val="00B22BB2"/>
    <w:rsid w:val="00B23200"/>
    <w:rsid w:val="00B27838"/>
    <w:rsid w:val="00B302AA"/>
    <w:rsid w:val="00B310D6"/>
    <w:rsid w:val="00B345BD"/>
    <w:rsid w:val="00B3525E"/>
    <w:rsid w:val="00B36734"/>
    <w:rsid w:val="00B50501"/>
    <w:rsid w:val="00B50EE8"/>
    <w:rsid w:val="00B51B79"/>
    <w:rsid w:val="00B5279D"/>
    <w:rsid w:val="00B53638"/>
    <w:rsid w:val="00B56CFC"/>
    <w:rsid w:val="00B64F06"/>
    <w:rsid w:val="00B670FB"/>
    <w:rsid w:val="00B67F9B"/>
    <w:rsid w:val="00B70111"/>
    <w:rsid w:val="00B735C1"/>
    <w:rsid w:val="00B80501"/>
    <w:rsid w:val="00B85C05"/>
    <w:rsid w:val="00B868CE"/>
    <w:rsid w:val="00B90407"/>
    <w:rsid w:val="00B91541"/>
    <w:rsid w:val="00B9436D"/>
    <w:rsid w:val="00B966AB"/>
    <w:rsid w:val="00BA66A2"/>
    <w:rsid w:val="00BB2581"/>
    <w:rsid w:val="00BB477C"/>
    <w:rsid w:val="00BB5CF9"/>
    <w:rsid w:val="00BB7F63"/>
    <w:rsid w:val="00BC14AF"/>
    <w:rsid w:val="00BC2E2F"/>
    <w:rsid w:val="00BC3F30"/>
    <w:rsid w:val="00BD4D7C"/>
    <w:rsid w:val="00BD75C0"/>
    <w:rsid w:val="00BE6B23"/>
    <w:rsid w:val="00BF4C66"/>
    <w:rsid w:val="00C005DF"/>
    <w:rsid w:val="00C03C07"/>
    <w:rsid w:val="00C11488"/>
    <w:rsid w:val="00C14F6D"/>
    <w:rsid w:val="00C208B0"/>
    <w:rsid w:val="00C24A21"/>
    <w:rsid w:val="00C2653D"/>
    <w:rsid w:val="00C2699A"/>
    <w:rsid w:val="00C3394B"/>
    <w:rsid w:val="00C34F8A"/>
    <w:rsid w:val="00C43419"/>
    <w:rsid w:val="00C4622D"/>
    <w:rsid w:val="00C56C82"/>
    <w:rsid w:val="00C71484"/>
    <w:rsid w:val="00C7271C"/>
    <w:rsid w:val="00C72CCC"/>
    <w:rsid w:val="00C7338C"/>
    <w:rsid w:val="00C74055"/>
    <w:rsid w:val="00C8188F"/>
    <w:rsid w:val="00C819BD"/>
    <w:rsid w:val="00C837A3"/>
    <w:rsid w:val="00C8576B"/>
    <w:rsid w:val="00C90207"/>
    <w:rsid w:val="00C91C39"/>
    <w:rsid w:val="00C944DB"/>
    <w:rsid w:val="00CA2AA4"/>
    <w:rsid w:val="00CA667E"/>
    <w:rsid w:val="00CA7705"/>
    <w:rsid w:val="00CB0AE6"/>
    <w:rsid w:val="00CB0C9D"/>
    <w:rsid w:val="00CB476E"/>
    <w:rsid w:val="00CB4E2D"/>
    <w:rsid w:val="00CC5C08"/>
    <w:rsid w:val="00CD0652"/>
    <w:rsid w:val="00CD08A2"/>
    <w:rsid w:val="00CD59FF"/>
    <w:rsid w:val="00CE3396"/>
    <w:rsid w:val="00CE4035"/>
    <w:rsid w:val="00CE43EE"/>
    <w:rsid w:val="00CF3FDD"/>
    <w:rsid w:val="00CF43B6"/>
    <w:rsid w:val="00CF64A2"/>
    <w:rsid w:val="00D01F08"/>
    <w:rsid w:val="00D04357"/>
    <w:rsid w:val="00D04AE3"/>
    <w:rsid w:val="00D13567"/>
    <w:rsid w:val="00D176C6"/>
    <w:rsid w:val="00D20C06"/>
    <w:rsid w:val="00D20D60"/>
    <w:rsid w:val="00D23F9B"/>
    <w:rsid w:val="00D240FA"/>
    <w:rsid w:val="00D242A9"/>
    <w:rsid w:val="00D3053A"/>
    <w:rsid w:val="00D30555"/>
    <w:rsid w:val="00D30E00"/>
    <w:rsid w:val="00D40474"/>
    <w:rsid w:val="00D4613A"/>
    <w:rsid w:val="00D477DA"/>
    <w:rsid w:val="00D47F54"/>
    <w:rsid w:val="00D51552"/>
    <w:rsid w:val="00D553B2"/>
    <w:rsid w:val="00D562D5"/>
    <w:rsid w:val="00D5648F"/>
    <w:rsid w:val="00D5652E"/>
    <w:rsid w:val="00D658CA"/>
    <w:rsid w:val="00D66DBE"/>
    <w:rsid w:val="00D74AC3"/>
    <w:rsid w:val="00D7540D"/>
    <w:rsid w:val="00D776F9"/>
    <w:rsid w:val="00D828B0"/>
    <w:rsid w:val="00D85E0F"/>
    <w:rsid w:val="00D8677D"/>
    <w:rsid w:val="00D873E8"/>
    <w:rsid w:val="00D91323"/>
    <w:rsid w:val="00DA1E69"/>
    <w:rsid w:val="00DA5E59"/>
    <w:rsid w:val="00DC09E5"/>
    <w:rsid w:val="00DC3F49"/>
    <w:rsid w:val="00DD12A6"/>
    <w:rsid w:val="00DD2A48"/>
    <w:rsid w:val="00DD3BD9"/>
    <w:rsid w:val="00DD4F27"/>
    <w:rsid w:val="00DD671B"/>
    <w:rsid w:val="00DE0834"/>
    <w:rsid w:val="00DE1AFB"/>
    <w:rsid w:val="00DE47DB"/>
    <w:rsid w:val="00DE4CF8"/>
    <w:rsid w:val="00DE78A9"/>
    <w:rsid w:val="00DF47A5"/>
    <w:rsid w:val="00DF6CCF"/>
    <w:rsid w:val="00E02765"/>
    <w:rsid w:val="00E03783"/>
    <w:rsid w:val="00E04DD4"/>
    <w:rsid w:val="00E124A1"/>
    <w:rsid w:val="00E12B6F"/>
    <w:rsid w:val="00E1406A"/>
    <w:rsid w:val="00E25290"/>
    <w:rsid w:val="00E26EC2"/>
    <w:rsid w:val="00E27611"/>
    <w:rsid w:val="00E32145"/>
    <w:rsid w:val="00E331A7"/>
    <w:rsid w:val="00E3602E"/>
    <w:rsid w:val="00E45EBA"/>
    <w:rsid w:val="00E568D9"/>
    <w:rsid w:val="00E60437"/>
    <w:rsid w:val="00E67B1B"/>
    <w:rsid w:val="00E71F1C"/>
    <w:rsid w:val="00E720A9"/>
    <w:rsid w:val="00E73371"/>
    <w:rsid w:val="00E77BC6"/>
    <w:rsid w:val="00E842DF"/>
    <w:rsid w:val="00E855B8"/>
    <w:rsid w:val="00E874FC"/>
    <w:rsid w:val="00E92AFF"/>
    <w:rsid w:val="00EA1AAD"/>
    <w:rsid w:val="00EA4233"/>
    <w:rsid w:val="00EB33ED"/>
    <w:rsid w:val="00EC5D0E"/>
    <w:rsid w:val="00ED0096"/>
    <w:rsid w:val="00ED6687"/>
    <w:rsid w:val="00EE3EDB"/>
    <w:rsid w:val="00EF0A2A"/>
    <w:rsid w:val="00EF4FA0"/>
    <w:rsid w:val="00EF77CF"/>
    <w:rsid w:val="00F00A24"/>
    <w:rsid w:val="00F021DF"/>
    <w:rsid w:val="00F0257E"/>
    <w:rsid w:val="00F04C59"/>
    <w:rsid w:val="00F10922"/>
    <w:rsid w:val="00F14B1A"/>
    <w:rsid w:val="00F20627"/>
    <w:rsid w:val="00F22E42"/>
    <w:rsid w:val="00F3378D"/>
    <w:rsid w:val="00F4023D"/>
    <w:rsid w:val="00F42C42"/>
    <w:rsid w:val="00F43D3C"/>
    <w:rsid w:val="00F47919"/>
    <w:rsid w:val="00F55D3B"/>
    <w:rsid w:val="00F563E1"/>
    <w:rsid w:val="00F633C3"/>
    <w:rsid w:val="00F652BB"/>
    <w:rsid w:val="00F65FC5"/>
    <w:rsid w:val="00F668A5"/>
    <w:rsid w:val="00F71927"/>
    <w:rsid w:val="00F727F4"/>
    <w:rsid w:val="00F810AD"/>
    <w:rsid w:val="00F818B2"/>
    <w:rsid w:val="00F94C28"/>
    <w:rsid w:val="00FA30A5"/>
    <w:rsid w:val="00FA744A"/>
    <w:rsid w:val="00FB4F3B"/>
    <w:rsid w:val="00FB6730"/>
    <w:rsid w:val="00FB6C9E"/>
    <w:rsid w:val="00FD075A"/>
    <w:rsid w:val="00FD1B6C"/>
    <w:rsid w:val="00FD3535"/>
    <w:rsid w:val="00FE6607"/>
    <w:rsid w:val="00FF04A2"/>
    <w:rsid w:val="00FF06A8"/>
    <w:rsid w:val="00FF1D54"/>
    <w:rsid w:val="00FF2DDE"/>
    <w:rsid w:val="00FF38F0"/>
    <w:rsid w:val="00FF6D89"/>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DA003"/>
  <w15:docId w15:val="{EBA2BFC8-8374-4288-88A7-168BECD6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2E4"/>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549B"/>
    <w:rPr>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4C41"/>
    <w:pPr>
      <w:ind w:left="720"/>
    </w:pPr>
  </w:style>
  <w:style w:type="paragraph" w:styleId="Title">
    <w:name w:val="Title"/>
    <w:basedOn w:val="Normal"/>
    <w:link w:val="TitleChar"/>
    <w:qFormat/>
    <w:rsid w:val="00463031"/>
    <w:pPr>
      <w:jc w:val="center"/>
    </w:pPr>
    <w:rPr>
      <w:rFonts w:ascii="SulekhaT" w:hAnsi="SulekhaT" w:cs="Vrinda"/>
      <w:lang w:bidi="bn-IN"/>
    </w:rPr>
  </w:style>
  <w:style w:type="character" w:customStyle="1" w:styleId="TitleChar">
    <w:name w:val="Title Char"/>
    <w:link w:val="Title"/>
    <w:locked/>
    <w:rsid w:val="00463031"/>
    <w:rPr>
      <w:rFonts w:ascii="SulekhaT" w:hAnsi="SulekhaT" w:cs="Times New Roman"/>
      <w:sz w:val="24"/>
      <w:szCs w:val="24"/>
    </w:rPr>
  </w:style>
  <w:style w:type="paragraph" w:styleId="Header">
    <w:name w:val="header"/>
    <w:basedOn w:val="Normal"/>
    <w:link w:val="HeaderChar"/>
    <w:uiPriority w:val="99"/>
    <w:rsid w:val="00FB6C9E"/>
    <w:pPr>
      <w:tabs>
        <w:tab w:val="center" w:pos="4320"/>
        <w:tab w:val="right" w:pos="8640"/>
      </w:tabs>
    </w:pPr>
  </w:style>
  <w:style w:type="character" w:styleId="PageNumber">
    <w:name w:val="page number"/>
    <w:basedOn w:val="DefaultParagraphFont"/>
    <w:rsid w:val="00FB6C9E"/>
  </w:style>
  <w:style w:type="paragraph" w:styleId="Footer">
    <w:name w:val="footer"/>
    <w:basedOn w:val="Normal"/>
    <w:rsid w:val="00FB6C9E"/>
    <w:pPr>
      <w:tabs>
        <w:tab w:val="center" w:pos="4320"/>
        <w:tab w:val="right" w:pos="8640"/>
      </w:tabs>
    </w:pPr>
  </w:style>
  <w:style w:type="character" w:customStyle="1" w:styleId="hps">
    <w:name w:val="hps"/>
    <w:basedOn w:val="DefaultParagraphFont"/>
    <w:rsid w:val="00BA66A2"/>
  </w:style>
  <w:style w:type="character" w:customStyle="1" w:styleId="HeaderChar">
    <w:name w:val="Header Char"/>
    <w:link w:val="Header"/>
    <w:uiPriority w:val="99"/>
    <w:rsid w:val="001D51D0"/>
    <w:rPr>
      <w:sz w:val="24"/>
      <w:szCs w:val="24"/>
      <w:lang w:bidi="ar-SA"/>
    </w:rPr>
  </w:style>
  <w:style w:type="paragraph" w:styleId="BalloonText">
    <w:name w:val="Balloon Text"/>
    <w:basedOn w:val="Normal"/>
    <w:link w:val="BalloonTextChar"/>
    <w:rsid w:val="00C74055"/>
    <w:rPr>
      <w:rFonts w:ascii="Segoe UI" w:hAnsi="Segoe UI" w:cs="Segoe UI"/>
      <w:sz w:val="18"/>
      <w:szCs w:val="18"/>
    </w:rPr>
  </w:style>
  <w:style w:type="character" w:customStyle="1" w:styleId="BalloonTextChar">
    <w:name w:val="Balloon Text Char"/>
    <w:link w:val="BalloonText"/>
    <w:rsid w:val="00C74055"/>
    <w:rPr>
      <w:rFonts w:ascii="Segoe UI" w:hAnsi="Segoe UI" w:cs="Segoe UI"/>
      <w:sz w:val="18"/>
      <w:szCs w:val="18"/>
      <w:lang w:bidi="ar-SA"/>
    </w:rPr>
  </w:style>
  <w:style w:type="character" w:styleId="CommentReference">
    <w:name w:val="annotation reference"/>
    <w:rsid w:val="00FF1D54"/>
    <w:rPr>
      <w:sz w:val="16"/>
      <w:szCs w:val="16"/>
    </w:rPr>
  </w:style>
  <w:style w:type="paragraph" w:styleId="CommentText">
    <w:name w:val="annotation text"/>
    <w:basedOn w:val="Normal"/>
    <w:link w:val="CommentTextChar"/>
    <w:rsid w:val="00FF1D54"/>
    <w:rPr>
      <w:sz w:val="20"/>
      <w:szCs w:val="20"/>
    </w:rPr>
  </w:style>
  <w:style w:type="character" w:customStyle="1" w:styleId="CommentTextChar">
    <w:name w:val="Comment Text Char"/>
    <w:link w:val="CommentText"/>
    <w:rsid w:val="00FF1D54"/>
    <w:rPr>
      <w:lang w:bidi="ar-SA"/>
    </w:rPr>
  </w:style>
  <w:style w:type="paragraph" w:styleId="CommentSubject">
    <w:name w:val="annotation subject"/>
    <w:basedOn w:val="CommentText"/>
    <w:next w:val="CommentText"/>
    <w:link w:val="CommentSubjectChar"/>
    <w:rsid w:val="00FF1D54"/>
    <w:rPr>
      <w:b/>
      <w:bCs/>
    </w:rPr>
  </w:style>
  <w:style w:type="character" w:customStyle="1" w:styleId="CommentSubjectChar">
    <w:name w:val="Comment Subject Char"/>
    <w:link w:val="CommentSubject"/>
    <w:rsid w:val="00FF1D54"/>
    <w:rPr>
      <w:b/>
      <w:bCs/>
      <w:lang w:bidi="ar-SA"/>
    </w:rPr>
  </w:style>
  <w:style w:type="character" w:customStyle="1" w:styleId="apple-converted-space">
    <w:name w:val="apple-converted-space"/>
    <w:basedOn w:val="DefaultParagraphFont"/>
    <w:rsid w:val="0031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23935037">
      <w:bodyDiv w:val="1"/>
      <w:marLeft w:val="0"/>
      <w:marRight w:val="0"/>
      <w:marTop w:val="0"/>
      <w:marBottom w:val="0"/>
      <w:divBdr>
        <w:top w:val="none" w:sz="0" w:space="0" w:color="auto"/>
        <w:left w:val="none" w:sz="0" w:space="0" w:color="auto"/>
        <w:bottom w:val="none" w:sz="0" w:space="0" w:color="auto"/>
        <w:right w:val="none" w:sz="0" w:space="0" w:color="auto"/>
      </w:divBdr>
    </w:div>
    <w:div w:id="1287010542">
      <w:bodyDiv w:val="1"/>
      <w:marLeft w:val="0"/>
      <w:marRight w:val="0"/>
      <w:marTop w:val="0"/>
      <w:marBottom w:val="0"/>
      <w:divBdr>
        <w:top w:val="none" w:sz="0" w:space="0" w:color="auto"/>
        <w:left w:val="none" w:sz="0" w:space="0" w:color="auto"/>
        <w:bottom w:val="none" w:sz="0" w:space="0" w:color="auto"/>
        <w:right w:val="none" w:sz="0" w:space="0" w:color="auto"/>
      </w:divBdr>
    </w:div>
    <w:div w:id="12971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FC853-2E14-4A44-A903-59DECBC7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1439</Words>
  <Characters>8207</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Ministry of Land</vt:lpstr>
    </vt:vector>
  </TitlesOfParts>
  <Company>&lt;arabianhorse&gt;</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Land</dc:title>
  <dc:creator>Syed</dc:creator>
  <cp:lastModifiedBy>Abdul Hye Azad</cp:lastModifiedBy>
  <cp:revision>21</cp:revision>
  <cp:lastPrinted>2019-06-08T05:25:00Z</cp:lastPrinted>
  <dcterms:created xsi:type="dcterms:W3CDTF">2019-05-19T09:30:00Z</dcterms:created>
  <dcterms:modified xsi:type="dcterms:W3CDTF">2020-10-22T04:11:00Z</dcterms:modified>
</cp:coreProperties>
</file>