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D31B" w14:textId="77777777" w:rsidR="00B375FD" w:rsidRPr="00684AFB" w:rsidRDefault="00B375FD" w:rsidP="00B375FD">
      <w:pPr>
        <w:keepNext/>
        <w:tabs>
          <w:tab w:val="left" w:pos="1170"/>
        </w:tabs>
        <w:spacing w:line="300" w:lineRule="auto"/>
        <w:ind w:right="35"/>
        <w:jc w:val="center"/>
        <w:rPr>
          <w:rFonts w:ascii="Arial" w:hAnsi="Arial" w:cs="Arial"/>
          <w:b/>
          <w:sz w:val="20"/>
          <w:szCs w:val="22"/>
        </w:rPr>
      </w:pPr>
      <w:r w:rsidRPr="00684AFB">
        <w:rPr>
          <w:rFonts w:ascii="Arial" w:hAnsi="Arial" w:cs="Arial"/>
          <w:b/>
          <w:sz w:val="20"/>
          <w:szCs w:val="22"/>
        </w:rPr>
        <w:t>Grant No</w:t>
      </w:r>
      <w:r>
        <w:rPr>
          <w:rFonts w:ascii="Arial" w:hAnsi="Arial" w:cs="Arial"/>
          <w:b/>
          <w:sz w:val="20"/>
          <w:szCs w:val="22"/>
        </w:rPr>
        <w:t xml:space="preserve">. </w:t>
      </w:r>
      <w:permStart w:id="1755711854" w:edGrp="everyone"/>
      <w:r w:rsidR="00983B67">
        <w:rPr>
          <w:rFonts w:ascii="Arial" w:hAnsi="Arial" w:cs="Arial"/>
          <w:b/>
          <w:sz w:val="20"/>
          <w:szCs w:val="22"/>
        </w:rPr>
        <w:t>20</w:t>
      </w:r>
      <w:permEnd w:id="1755711854"/>
    </w:p>
    <w:p w14:paraId="17E38289" w14:textId="77777777" w:rsidR="00B375FD" w:rsidRPr="004A0667" w:rsidRDefault="00720E77" w:rsidP="00B375FD">
      <w:pPr>
        <w:spacing w:before="120" w:line="300" w:lineRule="auto"/>
        <w:jc w:val="center"/>
        <w:rPr>
          <w:rFonts w:ascii="Arial" w:hAnsi="Arial"/>
          <w:b/>
          <w:color w:val="000000"/>
          <w:szCs w:val="30"/>
          <w:cs/>
          <w:lang w:bidi="bn-BD"/>
        </w:rPr>
      </w:pPr>
      <w:r>
        <w:rPr>
          <w:rFonts w:ascii="Arial" w:hAnsi="Arial" w:cs="Arial"/>
          <w:b/>
          <w:szCs w:val="20"/>
        </w:rPr>
        <w:t>1</w:t>
      </w:r>
      <w:r w:rsidR="00B375FD" w:rsidRPr="00684AFB">
        <w:rPr>
          <w:rFonts w:ascii="Arial" w:hAnsi="Arial" w:cs="Arial"/>
          <w:b/>
          <w:szCs w:val="20"/>
        </w:rPr>
        <w:t>23</w:t>
      </w:r>
      <w:r w:rsidR="00E61175">
        <w:rPr>
          <w:rFonts w:ascii="Arial" w:hAnsi="Arial" w:cs="Arial"/>
          <w:b/>
          <w:szCs w:val="20"/>
        </w:rPr>
        <w:t xml:space="preserve"> </w:t>
      </w:r>
      <w:r w:rsidR="00B375FD" w:rsidRPr="00684AFB">
        <w:rPr>
          <w:rFonts w:ascii="Arial" w:hAnsi="Arial" w:cs="Arial"/>
          <w:b/>
          <w:szCs w:val="20"/>
        </w:rPr>
        <w:t>- Legislative and Parliamentary Affairs Division</w:t>
      </w:r>
    </w:p>
    <w:p w14:paraId="0E137F70" w14:textId="77777777" w:rsidR="00B375FD" w:rsidRPr="004A0667" w:rsidRDefault="00B375FD" w:rsidP="00B375FD">
      <w:pPr>
        <w:spacing w:before="120" w:line="300" w:lineRule="auto"/>
        <w:jc w:val="center"/>
        <w:rPr>
          <w:rFonts w:ascii="Arial" w:hAnsi="Arial" w:cs="Arial"/>
          <w:b/>
          <w:bCs/>
          <w:color w:val="000000"/>
          <w:sz w:val="20"/>
          <w:szCs w:val="20"/>
        </w:rPr>
      </w:pPr>
      <w:r w:rsidRPr="004A0667">
        <w:rPr>
          <w:rFonts w:ascii="Arial" w:hAnsi="Arial" w:cs="Arial"/>
          <w:b/>
          <w:bCs/>
          <w:color w:val="000000"/>
          <w:sz w:val="20"/>
          <w:szCs w:val="20"/>
        </w:rPr>
        <w:t>Medium Term Expenditure</w:t>
      </w:r>
    </w:p>
    <w:p w14:paraId="26110F31" w14:textId="77777777" w:rsidR="00E947C2" w:rsidRPr="00101E24" w:rsidRDefault="00E947C2" w:rsidP="00E947C2">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947C2" w:rsidRPr="00101E24" w14:paraId="5D9446C4" w14:textId="77777777" w:rsidTr="00107656">
        <w:tc>
          <w:tcPr>
            <w:tcW w:w="2160" w:type="dxa"/>
            <w:vMerge w:val="restart"/>
            <w:vAlign w:val="center"/>
          </w:tcPr>
          <w:p w14:paraId="77809B1F" w14:textId="77777777" w:rsidR="00E947C2" w:rsidRPr="00101E24" w:rsidRDefault="00E947C2"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BCBE9AD" w14:textId="77777777" w:rsidR="00E947C2" w:rsidRPr="00184862" w:rsidRDefault="00E947C2" w:rsidP="00107656">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78D05D99" w14:textId="77777777" w:rsidR="00E947C2" w:rsidRPr="00184862" w:rsidRDefault="00E947C2" w:rsidP="00107656">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6CA3A8EC" w14:textId="77777777" w:rsidR="00E947C2" w:rsidRPr="00184862" w:rsidRDefault="00E947C2" w:rsidP="00107656">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E947C2" w:rsidRPr="00101E24" w14:paraId="142EB27C" w14:textId="77777777" w:rsidTr="00107656">
        <w:tc>
          <w:tcPr>
            <w:tcW w:w="2160" w:type="dxa"/>
            <w:vMerge/>
            <w:vAlign w:val="center"/>
          </w:tcPr>
          <w:p w14:paraId="1C6BAFBC" w14:textId="77777777" w:rsidR="00E947C2" w:rsidRPr="00101E24" w:rsidRDefault="00E947C2" w:rsidP="00107656">
            <w:pPr>
              <w:spacing w:before="60" w:after="60"/>
              <w:jc w:val="center"/>
              <w:rPr>
                <w:rFonts w:ascii="Arial" w:hAnsi="Arial" w:cs="Arial"/>
                <w:b/>
                <w:sz w:val="16"/>
                <w:szCs w:val="16"/>
              </w:rPr>
            </w:pPr>
          </w:p>
        </w:tc>
        <w:tc>
          <w:tcPr>
            <w:tcW w:w="2160" w:type="dxa"/>
            <w:vMerge/>
            <w:vAlign w:val="center"/>
          </w:tcPr>
          <w:p w14:paraId="6A4193AA" w14:textId="77777777" w:rsidR="00E947C2" w:rsidRPr="00184862" w:rsidRDefault="00E947C2" w:rsidP="00107656">
            <w:pPr>
              <w:spacing w:before="60" w:after="60"/>
              <w:ind w:left="-60" w:right="-60"/>
              <w:jc w:val="center"/>
              <w:rPr>
                <w:rFonts w:ascii="Arial" w:hAnsi="Arial" w:cs="Arial"/>
                <w:b/>
                <w:sz w:val="16"/>
                <w:szCs w:val="16"/>
              </w:rPr>
            </w:pPr>
          </w:p>
        </w:tc>
        <w:tc>
          <w:tcPr>
            <w:tcW w:w="1980" w:type="dxa"/>
            <w:vAlign w:val="center"/>
          </w:tcPr>
          <w:p w14:paraId="70CACED3" w14:textId="77777777" w:rsidR="00E947C2" w:rsidRPr="00184862" w:rsidRDefault="00E947C2"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2F6D6E56" w14:textId="77777777" w:rsidR="00E947C2" w:rsidRPr="00184862" w:rsidRDefault="00E947C2"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E947C2" w:rsidRPr="00101E24" w14:paraId="222F1432" w14:textId="77777777" w:rsidTr="00107656">
        <w:tc>
          <w:tcPr>
            <w:tcW w:w="2160" w:type="dxa"/>
          </w:tcPr>
          <w:p w14:paraId="5E81FF55" w14:textId="77777777" w:rsidR="00E947C2" w:rsidRPr="00101E24" w:rsidRDefault="00E947C2" w:rsidP="00107656">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C2D5A3D" w14:textId="77777777" w:rsidR="00E947C2" w:rsidRPr="00101E24" w:rsidRDefault="00E947C2" w:rsidP="00107656">
            <w:pPr>
              <w:spacing w:before="60" w:after="60"/>
              <w:jc w:val="right"/>
              <w:rPr>
                <w:rFonts w:ascii="Arial" w:hAnsi="Arial" w:cs="Arial"/>
                <w:sz w:val="16"/>
                <w:szCs w:val="16"/>
              </w:rPr>
            </w:pPr>
          </w:p>
        </w:tc>
        <w:tc>
          <w:tcPr>
            <w:tcW w:w="1980" w:type="dxa"/>
            <w:vAlign w:val="center"/>
          </w:tcPr>
          <w:p w14:paraId="32EBA164" w14:textId="77777777" w:rsidR="00E947C2" w:rsidRPr="00101E24" w:rsidRDefault="00E947C2" w:rsidP="00107656">
            <w:pPr>
              <w:spacing w:before="60" w:after="60"/>
              <w:jc w:val="right"/>
              <w:rPr>
                <w:rFonts w:ascii="Arial" w:hAnsi="Arial" w:cs="Arial"/>
                <w:sz w:val="16"/>
                <w:szCs w:val="16"/>
              </w:rPr>
            </w:pPr>
          </w:p>
        </w:tc>
        <w:tc>
          <w:tcPr>
            <w:tcW w:w="2007" w:type="dxa"/>
            <w:vAlign w:val="center"/>
          </w:tcPr>
          <w:p w14:paraId="149B3AE5" w14:textId="77777777" w:rsidR="00E947C2" w:rsidRPr="00101E24" w:rsidRDefault="00E947C2" w:rsidP="00107656">
            <w:pPr>
              <w:spacing w:before="60" w:after="60"/>
              <w:jc w:val="right"/>
              <w:rPr>
                <w:rFonts w:ascii="Arial" w:hAnsi="Arial" w:cs="Arial"/>
                <w:sz w:val="16"/>
                <w:szCs w:val="16"/>
              </w:rPr>
            </w:pPr>
          </w:p>
        </w:tc>
      </w:tr>
      <w:tr w:rsidR="00E947C2" w:rsidRPr="00101E24" w14:paraId="19175DB3" w14:textId="77777777" w:rsidTr="00107656">
        <w:tc>
          <w:tcPr>
            <w:tcW w:w="2160" w:type="dxa"/>
          </w:tcPr>
          <w:p w14:paraId="03269411" w14:textId="77777777" w:rsidR="00E947C2" w:rsidRPr="00101E24" w:rsidRDefault="00E947C2" w:rsidP="00107656">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A0AF1BE" w14:textId="77777777" w:rsidR="00E947C2" w:rsidRPr="00101E24" w:rsidRDefault="00E947C2" w:rsidP="00107656">
            <w:pPr>
              <w:spacing w:before="60" w:after="60"/>
              <w:jc w:val="right"/>
              <w:rPr>
                <w:rFonts w:ascii="Arial" w:hAnsi="Arial" w:cs="Arial"/>
                <w:sz w:val="16"/>
                <w:szCs w:val="16"/>
              </w:rPr>
            </w:pPr>
          </w:p>
        </w:tc>
        <w:tc>
          <w:tcPr>
            <w:tcW w:w="1980" w:type="dxa"/>
            <w:vAlign w:val="center"/>
          </w:tcPr>
          <w:p w14:paraId="10E8EE41" w14:textId="77777777" w:rsidR="00E947C2" w:rsidRPr="00101E24" w:rsidRDefault="00E947C2" w:rsidP="00107656">
            <w:pPr>
              <w:spacing w:before="60" w:after="60"/>
              <w:jc w:val="right"/>
              <w:rPr>
                <w:rFonts w:ascii="Arial" w:hAnsi="Arial" w:cs="Arial"/>
                <w:sz w:val="16"/>
                <w:szCs w:val="16"/>
              </w:rPr>
            </w:pPr>
          </w:p>
        </w:tc>
        <w:tc>
          <w:tcPr>
            <w:tcW w:w="2007" w:type="dxa"/>
            <w:vAlign w:val="center"/>
          </w:tcPr>
          <w:p w14:paraId="5308F121" w14:textId="77777777" w:rsidR="00E947C2" w:rsidRPr="00101E24" w:rsidRDefault="00E947C2" w:rsidP="00107656">
            <w:pPr>
              <w:spacing w:before="60" w:after="60"/>
              <w:jc w:val="right"/>
              <w:rPr>
                <w:rFonts w:ascii="Arial" w:hAnsi="Arial" w:cs="Arial"/>
                <w:sz w:val="16"/>
                <w:szCs w:val="16"/>
              </w:rPr>
            </w:pPr>
          </w:p>
        </w:tc>
      </w:tr>
      <w:tr w:rsidR="00E947C2" w:rsidRPr="00101E24" w14:paraId="5343DE30" w14:textId="77777777" w:rsidTr="00107656">
        <w:tc>
          <w:tcPr>
            <w:tcW w:w="2160" w:type="dxa"/>
          </w:tcPr>
          <w:p w14:paraId="30726648" w14:textId="77777777" w:rsidR="00E947C2" w:rsidRPr="00101E24" w:rsidRDefault="00E947C2" w:rsidP="00107656">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FCAB239" w14:textId="77777777" w:rsidR="00E947C2" w:rsidRPr="00101E24" w:rsidRDefault="00E947C2" w:rsidP="00107656">
            <w:pPr>
              <w:spacing w:before="60" w:after="60"/>
              <w:jc w:val="right"/>
              <w:rPr>
                <w:rFonts w:ascii="Arial" w:hAnsi="Arial" w:cs="Arial"/>
                <w:b/>
                <w:bCs/>
                <w:sz w:val="16"/>
                <w:szCs w:val="16"/>
              </w:rPr>
            </w:pPr>
          </w:p>
        </w:tc>
        <w:tc>
          <w:tcPr>
            <w:tcW w:w="1980" w:type="dxa"/>
            <w:vAlign w:val="center"/>
          </w:tcPr>
          <w:p w14:paraId="0E23F4ED" w14:textId="77777777" w:rsidR="00E947C2" w:rsidRPr="00101E24" w:rsidRDefault="00E947C2" w:rsidP="00107656">
            <w:pPr>
              <w:spacing w:before="60" w:after="60"/>
              <w:jc w:val="right"/>
              <w:rPr>
                <w:rFonts w:ascii="Arial" w:hAnsi="Arial" w:cs="Arial"/>
                <w:b/>
                <w:bCs/>
                <w:sz w:val="16"/>
                <w:szCs w:val="16"/>
              </w:rPr>
            </w:pPr>
          </w:p>
        </w:tc>
        <w:tc>
          <w:tcPr>
            <w:tcW w:w="2007" w:type="dxa"/>
            <w:vAlign w:val="center"/>
          </w:tcPr>
          <w:p w14:paraId="1477CEC3" w14:textId="77777777" w:rsidR="00E947C2" w:rsidRPr="00101E24" w:rsidRDefault="00E947C2" w:rsidP="00107656">
            <w:pPr>
              <w:spacing w:before="60" w:after="60"/>
              <w:jc w:val="right"/>
              <w:rPr>
                <w:rFonts w:ascii="Arial" w:hAnsi="Arial" w:cs="Arial"/>
                <w:b/>
                <w:bCs/>
                <w:sz w:val="16"/>
                <w:szCs w:val="16"/>
              </w:rPr>
            </w:pPr>
          </w:p>
        </w:tc>
      </w:tr>
      <w:tr w:rsidR="00E947C2" w:rsidRPr="00101E24" w14:paraId="0A3ECACD" w14:textId="77777777" w:rsidTr="00107656">
        <w:trPr>
          <w:trHeight w:val="51"/>
        </w:trPr>
        <w:tc>
          <w:tcPr>
            <w:tcW w:w="8307" w:type="dxa"/>
            <w:gridSpan w:val="4"/>
            <w:vAlign w:val="center"/>
          </w:tcPr>
          <w:p w14:paraId="6DAFBEFC" w14:textId="77777777" w:rsidR="00E947C2" w:rsidRPr="00101E24" w:rsidRDefault="00E947C2" w:rsidP="00107656">
            <w:pPr>
              <w:spacing w:before="60" w:after="60"/>
              <w:jc w:val="right"/>
              <w:rPr>
                <w:rFonts w:ascii="Arial" w:hAnsi="Arial" w:cs="Arial"/>
                <w:b/>
                <w:bCs/>
                <w:sz w:val="16"/>
                <w:szCs w:val="16"/>
                <w:lang w:val="en-GB"/>
              </w:rPr>
            </w:pPr>
          </w:p>
        </w:tc>
      </w:tr>
      <w:tr w:rsidR="00E947C2" w:rsidRPr="00101E24" w14:paraId="525E3BF6" w14:textId="77777777" w:rsidTr="00107656">
        <w:tc>
          <w:tcPr>
            <w:tcW w:w="2160" w:type="dxa"/>
          </w:tcPr>
          <w:p w14:paraId="25F6DAB0" w14:textId="77777777" w:rsidR="00E947C2" w:rsidRPr="00101E24" w:rsidRDefault="00E947C2" w:rsidP="00107656">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A305EF8" w14:textId="77777777" w:rsidR="00E947C2" w:rsidRPr="00101E24" w:rsidRDefault="00E947C2" w:rsidP="00107656">
            <w:pPr>
              <w:spacing w:before="60" w:after="60"/>
              <w:jc w:val="right"/>
              <w:rPr>
                <w:rFonts w:ascii="Arial" w:hAnsi="Arial" w:cs="Arial"/>
                <w:sz w:val="16"/>
                <w:szCs w:val="16"/>
              </w:rPr>
            </w:pPr>
          </w:p>
        </w:tc>
        <w:tc>
          <w:tcPr>
            <w:tcW w:w="1980" w:type="dxa"/>
            <w:vAlign w:val="center"/>
          </w:tcPr>
          <w:p w14:paraId="7CB7F913" w14:textId="77777777" w:rsidR="00E947C2" w:rsidRPr="00101E24" w:rsidRDefault="00E947C2" w:rsidP="00107656">
            <w:pPr>
              <w:spacing w:before="60" w:after="60"/>
              <w:jc w:val="right"/>
              <w:rPr>
                <w:rFonts w:ascii="Arial" w:hAnsi="Arial" w:cs="Arial"/>
                <w:sz w:val="16"/>
                <w:szCs w:val="16"/>
              </w:rPr>
            </w:pPr>
          </w:p>
        </w:tc>
        <w:tc>
          <w:tcPr>
            <w:tcW w:w="2007" w:type="dxa"/>
            <w:vAlign w:val="center"/>
          </w:tcPr>
          <w:p w14:paraId="38DB5BD1" w14:textId="77777777" w:rsidR="00E947C2" w:rsidRPr="00101E24" w:rsidRDefault="00E947C2" w:rsidP="00107656">
            <w:pPr>
              <w:spacing w:before="60" w:after="60"/>
              <w:jc w:val="right"/>
              <w:rPr>
                <w:rFonts w:ascii="Arial" w:hAnsi="Arial" w:cs="Arial"/>
                <w:sz w:val="16"/>
                <w:szCs w:val="16"/>
              </w:rPr>
            </w:pPr>
          </w:p>
        </w:tc>
      </w:tr>
      <w:tr w:rsidR="00E947C2" w:rsidRPr="00101E24" w14:paraId="0D5C7AF7" w14:textId="77777777" w:rsidTr="00107656">
        <w:tc>
          <w:tcPr>
            <w:tcW w:w="2160" w:type="dxa"/>
          </w:tcPr>
          <w:p w14:paraId="042F40CF" w14:textId="77777777" w:rsidR="00E947C2" w:rsidRPr="00101E24" w:rsidRDefault="00E947C2" w:rsidP="00107656">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23D60304" w14:textId="77777777" w:rsidR="00E947C2" w:rsidRPr="00101E24" w:rsidRDefault="00E947C2" w:rsidP="00107656">
            <w:pPr>
              <w:spacing w:before="60" w:after="60"/>
              <w:jc w:val="right"/>
              <w:rPr>
                <w:rFonts w:ascii="Arial" w:hAnsi="Arial" w:cs="Arial"/>
                <w:sz w:val="16"/>
                <w:szCs w:val="16"/>
              </w:rPr>
            </w:pPr>
          </w:p>
        </w:tc>
        <w:tc>
          <w:tcPr>
            <w:tcW w:w="1980" w:type="dxa"/>
            <w:vAlign w:val="center"/>
          </w:tcPr>
          <w:p w14:paraId="643E84AC" w14:textId="77777777" w:rsidR="00E947C2" w:rsidRPr="00101E24" w:rsidRDefault="00E947C2" w:rsidP="00107656">
            <w:pPr>
              <w:spacing w:before="60" w:after="60"/>
              <w:jc w:val="right"/>
              <w:rPr>
                <w:rFonts w:ascii="Arial" w:hAnsi="Arial" w:cs="Arial"/>
                <w:sz w:val="16"/>
                <w:szCs w:val="16"/>
              </w:rPr>
            </w:pPr>
          </w:p>
        </w:tc>
        <w:tc>
          <w:tcPr>
            <w:tcW w:w="2007" w:type="dxa"/>
            <w:vAlign w:val="center"/>
          </w:tcPr>
          <w:p w14:paraId="4D749A9E" w14:textId="77777777" w:rsidR="00E947C2" w:rsidRPr="00101E24" w:rsidRDefault="00E947C2" w:rsidP="00107656">
            <w:pPr>
              <w:spacing w:before="60" w:after="60"/>
              <w:jc w:val="right"/>
              <w:rPr>
                <w:rFonts w:ascii="Arial" w:hAnsi="Arial" w:cs="Arial"/>
                <w:sz w:val="16"/>
                <w:szCs w:val="16"/>
              </w:rPr>
            </w:pPr>
          </w:p>
        </w:tc>
      </w:tr>
      <w:tr w:rsidR="00E947C2" w:rsidRPr="00101E24" w14:paraId="0AA7017B" w14:textId="77777777" w:rsidTr="00107656">
        <w:tc>
          <w:tcPr>
            <w:tcW w:w="2160" w:type="dxa"/>
          </w:tcPr>
          <w:p w14:paraId="2FE607DC" w14:textId="77777777" w:rsidR="00E947C2" w:rsidRPr="00101E24" w:rsidRDefault="00E947C2"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26C84A41" w14:textId="77777777" w:rsidR="00E947C2" w:rsidRPr="00101E24" w:rsidRDefault="00E947C2" w:rsidP="00107656">
            <w:pPr>
              <w:spacing w:before="60" w:after="60"/>
              <w:jc w:val="right"/>
              <w:rPr>
                <w:rFonts w:ascii="Arial" w:hAnsi="Arial" w:cs="Arial"/>
                <w:sz w:val="16"/>
                <w:szCs w:val="16"/>
              </w:rPr>
            </w:pPr>
          </w:p>
        </w:tc>
        <w:tc>
          <w:tcPr>
            <w:tcW w:w="1980" w:type="dxa"/>
            <w:vAlign w:val="center"/>
          </w:tcPr>
          <w:p w14:paraId="6CD57674" w14:textId="77777777" w:rsidR="00E947C2" w:rsidRPr="00101E24" w:rsidRDefault="00E947C2" w:rsidP="00107656">
            <w:pPr>
              <w:spacing w:before="60" w:after="60"/>
              <w:jc w:val="right"/>
              <w:rPr>
                <w:rFonts w:ascii="Arial" w:hAnsi="Arial" w:cs="Arial"/>
                <w:sz w:val="16"/>
                <w:szCs w:val="16"/>
              </w:rPr>
            </w:pPr>
          </w:p>
        </w:tc>
        <w:tc>
          <w:tcPr>
            <w:tcW w:w="2007" w:type="dxa"/>
            <w:vAlign w:val="center"/>
          </w:tcPr>
          <w:p w14:paraId="542E2DFC" w14:textId="77777777" w:rsidR="00E947C2" w:rsidRPr="00101E24" w:rsidRDefault="00E947C2" w:rsidP="00107656">
            <w:pPr>
              <w:spacing w:before="60" w:after="60"/>
              <w:jc w:val="right"/>
              <w:rPr>
                <w:rFonts w:ascii="Arial" w:hAnsi="Arial" w:cs="Arial"/>
                <w:sz w:val="16"/>
                <w:szCs w:val="16"/>
              </w:rPr>
            </w:pPr>
          </w:p>
        </w:tc>
      </w:tr>
      <w:tr w:rsidR="00E947C2" w:rsidRPr="00101E24" w14:paraId="4C4770CF" w14:textId="77777777" w:rsidTr="00107656">
        <w:tc>
          <w:tcPr>
            <w:tcW w:w="2160" w:type="dxa"/>
          </w:tcPr>
          <w:p w14:paraId="43F0727F" w14:textId="77777777" w:rsidR="00E947C2" w:rsidRPr="00101E24" w:rsidRDefault="00E947C2"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A654F6B" w14:textId="77777777" w:rsidR="00E947C2" w:rsidRPr="00101E24" w:rsidRDefault="00E947C2" w:rsidP="00107656">
            <w:pPr>
              <w:spacing w:before="60" w:after="60"/>
              <w:jc w:val="right"/>
              <w:rPr>
                <w:rFonts w:ascii="Arial" w:hAnsi="Arial" w:cs="Arial"/>
                <w:sz w:val="16"/>
                <w:szCs w:val="16"/>
              </w:rPr>
            </w:pPr>
          </w:p>
        </w:tc>
        <w:tc>
          <w:tcPr>
            <w:tcW w:w="1980" w:type="dxa"/>
            <w:vAlign w:val="center"/>
          </w:tcPr>
          <w:p w14:paraId="1BA4C18C" w14:textId="77777777" w:rsidR="00E947C2" w:rsidRPr="00101E24" w:rsidRDefault="00E947C2" w:rsidP="00107656">
            <w:pPr>
              <w:spacing w:before="60" w:after="60"/>
              <w:jc w:val="right"/>
              <w:rPr>
                <w:rFonts w:ascii="Arial" w:hAnsi="Arial" w:cs="Arial"/>
                <w:sz w:val="16"/>
                <w:szCs w:val="16"/>
              </w:rPr>
            </w:pPr>
          </w:p>
        </w:tc>
        <w:tc>
          <w:tcPr>
            <w:tcW w:w="2007" w:type="dxa"/>
            <w:vAlign w:val="center"/>
          </w:tcPr>
          <w:p w14:paraId="1AA1CD23" w14:textId="77777777" w:rsidR="00E947C2" w:rsidRPr="00101E24" w:rsidRDefault="00E947C2" w:rsidP="00107656">
            <w:pPr>
              <w:spacing w:before="60" w:after="60"/>
              <w:jc w:val="right"/>
              <w:rPr>
                <w:rFonts w:ascii="Arial" w:hAnsi="Arial" w:cs="Arial"/>
                <w:sz w:val="16"/>
                <w:szCs w:val="16"/>
              </w:rPr>
            </w:pPr>
          </w:p>
        </w:tc>
      </w:tr>
      <w:tr w:rsidR="00E947C2" w:rsidRPr="00101E24" w14:paraId="7075C759" w14:textId="77777777" w:rsidTr="00107656">
        <w:tc>
          <w:tcPr>
            <w:tcW w:w="2160" w:type="dxa"/>
          </w:tcPr>
          <w:p w14:paraId="6BBF9EC5" w14:textId="77777777" w:rsidR="00E947C2" w:rsidRPr="00101E24" w:rsidRDefault="00E947C2" w:rsidP="00107656">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13AE926" w14:textId="77777777" w:rsidR="00E947C2" w:rsidRPr="00101E24" w:rsidRDefault="00E947C2" w:rsidP="00107656">
            <w:pPr>
              <w:spacing w:before="60" w:after="60"/>
              <w:jc w:val="right"/>
              <w:rPr>
                <w:rFonts w:ascii="Arial" w:hAnsi="Arial" w:cs="Arial"/>
                <w:b/>
                <w:bCs/>
                <w:sz w:val="16"/>
                <w:szCs w:val="16"/>
              </w:rPr>
            </w:pPr>
          </w:p>
        </w:tc>
        <w:tc>
          <w:tcPr>
            <w:tcW w:w="1980" w:type="dxa"/>
            <w:vAlign w:val="center"/>
          </w:tcPr>
          <w:p w14:paraId="3C0F1AC4" w14:textId="77777777" w:rsidR="00E947C2" w:rsidRPr="00101E24" w:rsidRDefault="00E947C2" w:rsidP="00107656">
            <w:pPr>
              <w:spacing w:before="60" w:after="60"/>
              <w:jc w:val="right"/>
              <w:rPr>
                <w:rFonts w:ascii="Arial" w:hAnsi="Arial" w:cs="Arial"/>
                <w:b/>
                <w:bCs/>
                <w:sz w:val="16"/>
                <w:szCs w:val="16"/>
              </w:rPr>
            </w:pPr>
          </w:p>
        </w:tc>
        <w:tc>
          <w:tcPr>
            <w:tcW w:w="2007" w:type="dxa"/>
            <w:vAlign w:val="center"/>
          </w:tcPr>
          <w:p w14:paraId="2A82A161" w14:textId="77777777" w:rsidR="00E947C2" w:rsidRPr="00101E24" w:rsidRDefault="00E947C2" w:rsidP="00107656">
            <w:pPr>
              <w:spacing w:before="60" w:after="60"/>
              <w:jc w:val="right"/>
              <w:rPr>
                <w:rFonts w:ascii="Arial" w:hAnsi="Arial" w:cs="Arial"/>
                <w:b/>
                <w:bCs/>
                <w:sz w:val="16"/>
                <w:szCs w:val="16"/>
              </w:rPr>
            </w:pPr>
          </w:p>
        </w:tc>
      </w:tr>
    </w:tbl>
    <w:bookmarkEnd w:id="0"/>
    <w:p w14:paraId="5A5220E3" w14:textId="77777777" w:rsidR="00B375FD" w:rsidRPr="00115D0E" w:rsidRDefault="00B375FD" w:rsidP="00B375FD">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14:paraId="1BC4850D" w14:textId="77777777" w:rsidR="00B375FD" w:rsidRPr="00115D0E" w:rsidRDefault="00B375FD" w:rsidP="00B375FD">
      <w:pPr>
        <w:autoSpaceDE w:val="0"/>
        <w:autoSpaceDN w:val="0"/>
        <w:adjustRightInd w:val="0"/>
        <w:spacing w:before="120" w:after="120" w:line="300"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r>
      <w:smartTag w:uri="urn:schemas-microsoft-com:office:smarttags" w:element="place">
        <w:r w:rsidRPr="00115D0E">
          <w:rPr>
            <w:rFonts w:ascii="Arial" w:hAnsi="Arial" w:cs="Arial"/>
            <w:b/>
            <w:bCs/>
            <w:sz w:val="18"/>
            <w:szCs w:val="18"/>
          </w:rPr>
          <w:t>Mission</w:t>
        </w:r>
      </w:smartTag>
      <w:r w:rsidRPr="00115D0E">
        <w:rPr>
          <w:rFonts w:ascii="Arial" w:hAnsi="Arial" w:cs="Arial"/>
          <w:b/>
          <w:bCs/>
          <w:sz w:val="18"/>
          <w:szCs w:val="18"/>
        </w:rPr>
        <w:t xml:space="preserve"> Statement </w:t>
      </w:r>
    </w:p>
    <w:p w14:paraId="5D30FC5E" w14:textId="77777777" w:rsidR="00B375FD" w:rsidRPr="004A0667" w:rsidRDefault="00B375FD" w:rsidP="00B375FD">
      <w:pPr>
        <w:spacing w:before="120" w:after="120" w:line="300" w:lineRule="auto"/>
        <w:ind w:left="720"/>
        <w:jc w:val="both"/>
        <w:rPr>
          <w:rFonts w:ascii="Arial" w:hAnsi="Arial" w:cs="Arial"/>
          <w:sz w:val="16"/>
          <w:szCs w:val="18"/>
        </w:rPr>
      </w:pPr>
      <w:permStart w:id="606496258" w:edGrp="everyone"/>
      <w:r w:rsidRPr="001F4899">
        <w:rPr>
          <w:rFonts w:ascii="Arial" w:hAnsi="Arial" w:cs="Arial"/>
          <w:bCs/>
          <w:sz w:val="16"/>
          <w:szCs w:val="18"/>
        </w:rPr>
        <w:t xml:space="preserve">Establish </w:t>
      </w:r>
      <w:r w:rsidR="00EB28E5">
        <w:rPr>
          <w:rFonts w:ascii="Arial" w:hAnsi="Arial" w:cs="Arial"/>
          <w:bCs/>
          <w:sz w:val="16"/>
          <w:szCs w:val="18"/>
        </w:rPr>
        <w:t>rule of law</w:t>
      </w:r>
      <w:r w:rsidRPr="001F4899">
        <w:rPr>
          <w:rFonts w:ascii="Arial" w:hAnsi="Arial" w:cs="Arial"/>
          <w:bCs/>
          <w:sz w:val="16"/>
          <w:szCs w:val="18"/>
        </w:rPr>
        <w:t xml:space="preserve"> through strengthening and modernizing the legal framework and </w:t>
      </w:r>
      <w:r w:rsidR="00EB28E5">
        <w:rPr>
          <w:rFonts w:ascii="Arial" w:hAnsi="Arial" w:cs="Arial"/>
          <w:bCs/>
          <w:sz w:val="16"/>
          <w:szCs w:val="18"/>
        </w:rPr>
        <w:t xml:space="preserve">improve </w:t>
      </w:r>
      <w:r>
        <w:rPr>
          <w:rFonts w:ascii="Arial" w:hAnsi="Arial" w:cs="Arial"/>
          <w:bCs/>
          <w:sz w:val="16"/>
          <w:szCs w:val="18"/>
        </w:rPr>
        <w:t>human rights</w:t>
      </w:r>
      <w:r w:rsidR="00EB28E5">
        <w:rPr>
          <w:rFonts w:ascii="Arial" w:hAnsi="Arial" w:cs="Arial"/>
          <w:bCs/>
          <w:sz w:val="16"/>
          <w:szCs w:val="18"/>
        </w:rPr>
        <w:t xml:space="preserve"> situation</w:t>
      </w:r>
      <w:r w:rsidR="00E61175">
        <w:rPr>
          <w:rFonts w:ascii="Arial" w:hAnsi="Arial" w:cs="Arial"/>
          <w:bCs/>
          <w:sz w:val="16"/>
          <w:szCs w:val="18"/>
        </w:rPr>
        <w:t>.</w:t>
      </w:r>
    </w:p>
    <w:permEnd w:id="606496258"/>
    <w:p w14:paraId="3B4E8847" w14:textId="77777777" w:rsidR="00B375FD" w:rsidRPr="00115D0E" w:rsidRDefault="00B375FD" w:rsidP="00B375FD">
      <w:pPr>
        <w:spacing w:before="120" w:after="120" w:line="300" w:lineRule="auto"/>
        <w:ind w:left="720" w:hanging="720"/>
        <w:jc w:val="both"/>
        <w:rPr>
          <w:rFonts w:ascii="Arial" w:hAnsi="Arial" w:cs="Arial"/>
          <w:b/>
          <w:sz w:val="18"/>
          <w:szCs w:val="18"/>
        </w:rPr>
      </w:pPr>
      <w:r>
        <w:rPr>
          <w:rFonts w:ascii="Arial" w:hAnsi="Arial" w:cs="Arial"/>
          <w:b/>
          <w:sz w:val="18"/>
          <w:szCs w:val="18"/>
        </w:rPr>
        <w:t>1.</w:t>
      </w:r>
      <w:r w:rsidRPr="00115D0E">
        <w:rPr>
          <w:rFonts w:ascii="Arial" w:hAnsi="Arial" w:cs="Arial"/>
          <w:b/>
          <w:sz w:val="18"/>
          <w:szCs w:val="18"/>
        </w:rPr>
        <w:t xml:space="preserve">2 </w:t>
      </w:r>
      <w:r w:rsidRPr="00115D0E">
        <w:rPr>
          <w:rFonts w:ascii="Arial" w:hAnsi="Arial" w:cs="Arial"/>
          <w:b/>
          <w:sz w:val="18"/>
          <w:szCs w:val="18"/>
        </w:rPr>
        <w:tab/>
        <w:t xml:space="preserve">Major Functions </w:t>
      </w:r>
    </w:p>
    <w:p w14:paraId="4ECED55F" w14:textId="77777777" w:rsidR="00B375FD" w:rsidRPr="00926263" w:rsidRDefault="00B375FD" w:rsidP="00B375FD">
      <w:pPr>
        <w:numPr>
          <w:ilvl w:val="2"/>
          <w:numId w:val="15"/>
        </w:numPr>
        <w:spacing w:before="120" w:line="336" w:lineRule="auto"/>
        <w:ind w:left="720" w:hanging="720"/>
        <w:jc w:val="both"/>
        <w:rPr>
          <w:rFonts w:ascii="Arial" w:hAnsi="Arial"/>
          <w:sz w:val="16"/>
          <w:szCs w:val="16"/>
        </w:rPr>
      </w:pPr>
      <w:permStart w:id="115898305" w:edGrp="everyone"/>
      <w:r w:rsidRPr="00926263">
        <w:rPr>
          <w:rFonts w:ascii="Arial" w:hAnsi="Arial"/>
          <w:sz w:val="16"/>
          <w:szCs w:val="16"/>
        </w:rPr>
        <w:t xml:space="preserve">Providing advice to all Ministries, Divisions and Offices on all legal and constitutional </w:t>
      </w:r>
      <w:r>
        <w:rPr>
          <w:rFonts w:ascii="Arial" w:hAnsi="Arial"/>
          <w:sz w:val="16"/>
          <w:szCs w:val="16"/>
        </w:rPr>
        <w:t>matters arising</w:t>
      </w:r>
      <w:r w:rsidRPr="00926263">
        <w:rPr>
          <w:rFonts w:ascii="Arial" w:hAnsi="Arial"/>
          <w:sz w:val="16"/>
          <w:szCs w:val="16"/>
        </w:rPr>
        <w:t xml:space="preserve"> out of any legislative proposal, and on the interpretation of any law, including international law related to such proposal;</w:t>
      </w:r>
    </w:p>
    <w:p w14:paraId="6FDC8596" w14:textId="77777777"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926263">
        <w:rPr>
          <w:rFonts w:ascii="Arial" w:hAnsi="Arial"/>
          <w:sz w:val="16"/>
          <w:szCs w:val="16"/>
        </w:rPr>
        <w:t>Providing opinion and recommendation on matters relating to international treaties, conventions and international legal affairs and</w:t>
      </w:r>
      <w:r w:rsidR="00EB28E5">
        <w:rPr>
          <w:rFonts w:ascii="Arial" w:hAnsi="Arial"/>
          <w:sz w:val="16"/>
          <w:szCs w:val="16"/>
        </w:rPr>
        <w:t xml:space="preserve"> </w:t>
      </w:r>
      <w:r w:rsidRPr="00926263">
        <w:rPr>
          <w:rFonts w:ascii="Arial" w:hAnsi="Arial"/>
          <w:sz w:val="16"/>
          <w:szCs w:val="16"/>
        </w:rPr>
        <w:t xml:space="preserve">matters relating to international arbitration arising out of international treaties, </w:t>
      </w:r>
      <w:r w:rsidR="002A3F30">
        <w:rPr>
          <w:rFonts w:ascii="Arial" w:hAnsi="Arial"/>
          <w:sz w:val="16"/>
          <w:szCs w:val="16"/>
        </w:rPr>
        <w:t>contracts</w:t>
      </w:r>
      <w:r w:rsidRPr="00926263">
        <w:rPr>
          <w:rFonts w:ascii="Arial" w:hAnsi="Arial"/>
          <w:sz w:val="16"/>
          <w:szCs w:val="16"/>
        </w:rPr>
        <w:t xml:space="preserve"> </w:t>
      </w:r>
      <w:proofErr w:type="spellStart"/>
      <w:r w:rsidRPr="00926263">
        <w:rPr>
          <w:rFonts w:ascii="Arial" w:hAnsi="Arial"/>
          <w:sz w:val="16"/>
          <w:szCs w:val="16"/>
        </w:rPr>
        <w:t>etc</w:t>
      </w:r>
      <w:proofErr w:type="spellEnd"/>
      <w:r>
        <w:rPr>
          <w:rFonts w:ascii="Arial" w:hAnsi="Arial"/>
          <w:sz w:val="16"/>
          <w:szCs w:val="16"/>
        </w:rPr>
        <w:t xml:space="preserve"> </w:t>
      </w:r>
    </w:p>
    <w:p w14:paraId="79FDB0CB" w14:textId="77777777"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D03D36">
        <w:rPr>
          <w:rFonts w:ascii="Arial" w:hAnsi="Arial"/>
          <w:sz w:val="16"/>
          <w:szCs w:val="16"/>
        </w:rPr>
        <w:t xml:space="preserve"> </w:t>
      </w:r>
      <w:r w:rsidRPr="00926263">
        <w:rPr>
          <w:rFonts w:ascii="Arial" w:hAnsi="Arial"/>
          <w:sz w:val="16"/>
          <w:szCs w:val="16"/>
        </w:rPr>
        <w:t>Translation of laws and other statutory rules and orders</w:t>
      </w:r>
      <w:r>
        <w:rPr>
          <w:rFonts w:ascii="Arial" w:hAnsi="Arial"/>
          <w:sz w:val="16"/>
          <w:szCs w:val="16"/>
        </w:rPr>
        <w:t>;</w:t>
      </w:r>
    </w:p>
    <w:p w14:paraId="14744BC4" w14:textId="77777777"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D03D36">
        <w:rPr>
          <w:rFonts w:ascii="Arial" w:hAnsi="Arial"/>
          <w:sz w:val="16"/>
          <w:szCs w:val="16"/>
        </w:rPr>
        <w:t xml:space="preserve"> </w:t>
      </w:r>
      <w:r>
        <w:rPr>
          <w:rFonts w:ascii="Arial" w:hAnsi="Arial"/>
          <w:sz w:val="16"/>
          <w:szCs w:val="16"/>
        </w:rPr>
        <w:t>P</w:t>
      </w:r>
      <w:r w:rsidRPr="00926263">
        <w:rPr>
          <w:rFonts w:ascii="Arial" w:hAnsi="Arial"/>
          <w:sz w:val="16"/>
          <w:szCs w:val="16"/>
        </w:rPr>
        <w:t>erforming administrative responsibility related to cop</w:t>
      </w:r>
      <w:r>
        <w:rPr>
          <w:rFonts w:ascii="Arial" w:hAnsi="Arial"/>
          <w:sz w:val="16"/>
          <w:szCs w:val="16"/>
        </w:rPr>
        <w:t>y</w:t>
      </w:r>
      <w:r w:rsidRPr="00926263">
        <w:rPr>
          <w:rFonts w:ascii="Arial" w:hAnsi="Arial"/>
          <w:sz w:val="16"/>
          <w:szCs w:val="16"/>
        </w:rPr>
        <w:t>right of laws</w:t>
      </w:r>
      <w:r>
        <w:rPr>
          <w:rFonts w:ascii="Arial" w:hAnsi="Arial"/>
          <w:sz w:val="16"/>
          <w:szCs w:val="16"/>
        </w:rPr>
        <w:t xml:space="preserve"> and publication of </w:t>
      </w:r>
      <w:r w:rsidRPr="00926263">
        <w:rPr>
          <w:rFonts w:ascii="Arial" w:hAnsi="Arial"/>
          <w:sz w:val="16"/>
          <w:szCs w:val="16"/>
        </w:rPr>
        <w:t xml:space="preserve">law </w:t>
      </w:r>
      <w:r>
        <w:rPr>
          <w:rFonts w:ascii="Arial" w:hAnsi="Arial"/>
          <w:sz w:val="16"/>
          <w:szCs w:val="16"/>
        </w:rPr>
        <w:t>by the government;</w:t>
      </w:r>
    </w:p>
    <w:p w14:paraId="4C8B66F5" w14:textId="77777777"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D03D36">
        <w:rPr>
          <w:rFonts w:ascii="Arial" w:hAnsi="Arial"/>
          <w:sz w:val="16"/>
          <w:szCs w:val="16"/>
        </w:rPr>
        <w:t xml:space="preserve"> </w:t>
      </w:r>
      <w:r w:rsidRPr="00926263">
        <w:rPr>
          <w:rFonts w:ascii="Arial" w:hAnsi="Arial"/>
          <w:sz w:val="16"/>
          <w:szCs w:val="16"/>
        </w:rPr>
        <w:t xml:space="preserve">Publication of Acts, Ordinances and Constitutional Orders and other statutory orders, rules, regulations and other legal instruments; and codification, consolidation </w:t>
      </w:r>
      <w:r>
        <w:rPr>
          <w:rFonts w:ascii="Arial" w:hAnsi="Arial"/>
          <w:sz w:val="16"/>
          <w:szCs w:val="16"/>
        </w:rPr>
        <w:t>and</w:t>
      </w:r>
      <w:r w:rsidRPr="00926263">
        <w:rPr>
          <w:rFonts w:ascii="Arial" w:hAnsi="Arial"/>
          <w:sz w:val="16"/>
          <w:szCs w:val="16"/>
        </w:rPr>
        <w:t xml:space="preserve"> adaptation </w:t>
      </w:r>
      <w:r>
        <w:rPr>
          <w:rFonts w:ascii="Arial" w:hAnsi="Arial"/>
          <w:sz w:val="16"/>
          <w:szCs w:val="16"/>
        </w:rPr>
        <w:t xml:space="preserve">of laws </w:t>
      </w:r>
      <w:r w:rsidRPr="00926263">
        <w:rPr>
          <w:rFonts w:ascii="Arial" w:hAnsi="Arial"/>
          <w:sz w:val="16"/>
          <w:szCs w:val="16"/>
        </w:rPr>
        <w:t xml:space="preserve">and </w:t>
      </w:r>
      <w:r>
        <w:rPr>
          <w:rFonts w:ascii="Arial" w:hAnsi="Arial"/>
          <w:sz w:val="16"/>
          <w:szCs w:val="16"/>
        </w:rPr>
        <w:t>technical corrections and publication of translated authentic text;</w:t>
      </w:r>
    </w:p>
    <w:p w14:paraId="1AF9AD28" w14:textId="77777777" w:rsidR="00B375FD" w:rsidRDefault="00D03D36" w:rsidP="00B375FD">
      <w:pPr>
        <w:numPr>
          <w:ilvl w:val="2"/>
          <w:numId w:val="15"/>
        </w:numPr>
        <w:spacing w:before="120" w:line="336" w:lineRule="auto"/>
        <w:ind w:left="720" w:hanging="720"/>
        <w:jc w:val="both"/>
        <w:rPr>
          <w:rFonts w:ascii="Arial" w:hAnsi="Arial"/>
          <w:sz w:val="16"/>
          <w:szCs w:val="16"/>
        </w:rPr>
      </w:pPr>
      <w:r>
        <w:rPr>
          <w:rFonts w:ascii="Arial" w:hAnsi="Arial"/>
          <w:sz w:val="16"/>
          <w:szCs w:val="16"/>
        </w:rPr>
        <w:t>Providing support to all</w:t>
      </w:r>
      <w:r w:rsidRPr="00926263">
        <w:rPr>
          <w:rFonts w:ascii="Arial" w:hAnsi="Arial"/>
          <w:sz w:val="16"/>
          <w:szCs w:val="16"/>
        </w:rPr>
        <w:t xml:space="preserve"> matters relating to human rights </w:t>
      </w:r>
      <w:r>
        <w:rPr>
          <w:rFonts w:ascii="Arial" w:hAnsi="Arial"/>
          <w:sz w:val="16"/>
          <w:szCs w:val="16"/>
        </w:rPr>
        <w:t>and the Human Rights Commission</w:t>
      </w:r>
      <w:r w:rsidRPr="00926263">
        <w:rPr>
          <w:rFonts w:ascii="Arial" w:hAnsi="Arial"/>
          <w:sz w:val="16"/>
          <w:szCs w:val="16"/>
        </w:rPr>
        <w:t xml:space="preserve"> and assistance </w:t>
      </w:r>
      <w:r>
        <w:rPr>
          <w:rFonts w:ascii="Arial" w:hAnsi="Arial"/>
          <w:sz w:val="16"/>
          <w:szCs w:val="16"/>
        </w:rPr>
        <w:t>to</w:t>
      </w:r>
      <w:r w:rsidRPr="00926263">
        <w:rPr>
          <w:rFonts w:ascii="Arial" w:hAnsi="Arial"/>
          <w:sz w:val="16"/>
          <w:szCs w:val="16"/>
        </w:rPr>
        <w:t xml:space="preserve"> all issues regarding formulation of related laws for Office of the Ombudsman,</w:t>
      </w:r>
      <w:r w:rsidR="00EB28E5">
        <w:rPr>
          <w:rFonts w:ascii="Arial" w:hAnsi="Arial"/>
          <w:sz w:val="16"/>
          <w:szCs w:val="16"/>
        </w:rPr>
        <w:t xml:space="preserve"> </w:t>
      </w:r>
      <w:r w:rsidRPr="00926263">
        <w:rPr>
          <w:rFonts w:ascii="Arial" w:hAnsi="Arial"/>
          <w:sz w:val="16"/>
          <w:szCs w:val="16"/>
        </w:rPr>
        <w:t>Law Commission and Election Commission</w:t>
      </w:r>
      <w:r>
        <w:rPr>
          <w:rFonts w:ascii="Arial" w:hAnsi="Arial"/>
          <w:sz w:val="16"/>
          <w:szCs w:val="16"/>
        </w:rPr>
        <w:t>;</w:t>
      </w:r>
    </w:p>
    <w:p w14:paraId="77749D70" w14:textId="77777777" w:rsidR="00D03D36" w:rsidRPr="00926263" w:rsidRDefault="00D03D36" w:rsidP="00D03D36">
      <w:pPr>
        <w:numPr>
          <w:ilvl w:val="2"/>
          <w:numId w:val="15"/>
        </w:numPr>
        <w:spacing w:before="120" w:line="336" w:lineRule="auto"/>
        <w:ind w:left="720" w:hanging="720"/>
        <w:jc w:val="both"/>
        <w:rPr>
          <w:rFonts w:ascii="Arial" w:hAnsi="Arial"/>
          <w:bCs/>
          <w:sz w:val="16"/>
          <w:szCs w:val="16"/>
        </w:rPr>
      </w:pPr>
      <w:r>
        <w:rPr>
          <w:rFonts w:ascii="Arial" w:hAnsi="Arial"/>
          <w:bCs/>
          <w:sz w:val="16"/>
          <w:szCs w:val="16"/>
        </w:rPr>
        <w:t>C</w:t>
      </w:r>
      <w:r w:rsidRPr="00926263">
        <w:rPr>
          <w:rFonts w:ascii="Arial" w:hAnsi="Arial"/>
          <w:bCs/>
          <w:sz w:val="16"/>
          <w:szCs w:val="16"/>
        </w:rPr>
        <w:t>oordination</w:t>
      </w:r>
      <w:r>
        <w:rPr>
          <w:rFonts w:ascii="Arial" w:hAnsi="Arial"/>
          <w:bCs/>
          <w:sz w:val="16"/>
          <w:szCs w:val="16"/>
        </w:rPr>
        <w:t xml:space="preserve"> of all matters relating to legal </w:t>
      </w:r>
      <w:r w:rsidRPr="00926263">
        <w:rPr>
          <w:rFonts w:ascii="Arial" w:hAnsi="Arial"/>
          <w:bCs/>
          <w:sz w:val="16"/>
          <w:szCs w:val="16"/>
        </w:rPr>
        <w:t>reforms</w:t>
      </w:r>
      <w:r>
        <w:rPr>
          <w:rFonts w:ascii="Arial" w:hAnsi="Arial"/>
          <w:bCs/>
          <w:sz w:val="16"/>
          <w:szCs w:val="16"/>
        </w:rPr>
        <w:t>;</w:t>
      </w:r>
    </w:p>
    <w:p w14:paraId="4FC8BD95" w14:textId="77777777" w:rsidR="00B375FD" w:rsidRDefault="00D03D36" w:rsidP="00B375FD">
      <w:pPr>
        <w:numPr>
          <w:ilvl w:val="2"/>
          <w:numId w:val="15"/>
        </w:numPr>
        <w:spacing w:before="120" w:line="336" w:lineRule="auto"/>
        <w:ind w:left="720" w:hanging="720"/>
        <w:jc w:val="both"/>
        <w:rPr>
          <w:rFonts w:ascii="Arial" w:hAnsi="Arial"/>
          <w:sz w:val="16"/>
          <w:szCs w:val="16"/>
        </w:rPr>
      </w:pPr>
      <w:r w:rsidRPr="00926263">
        <w:rPr>
          <w:rFonts w:ascii="Arial" w:hAnsi="Arial"/>
          <w:sz w:val="16"/>
          <w:szCs w:val="16"/>
        </w:rPr>
        <w:t xml:space="preserve">Drafting, scrutinizing and providing opinions on all kinds of </w:t>
      </w:r>
      <w:r>
        <w:rPr>
          <w:rFonts w:ascii="Arial" w:hAnsi="Arial"/>
          <w:sz w:val="16"/>
          <w:szCs w:val="16"/>
        </w:rPr>
        <w:t>b</w:t>
      </w:r>
      <w:r w:rsidRPr="00926263">
        <w:rPr>
          <w:rFonts w:ascii="Arial" w:hAnsi="Arial"/>
          <w:sz w:val="16"/>
          <w:szCs w:val="16"/>
        </w:rPr>
        <w:t xml:space="preserve">ills, </w:t>
      </w:r>
      <w:r>
        <w:rPr>
          <w:rFonts w:ascii="Arial" w:hAnsi="Arial"/>
          <w:sz w:val="16"/>
          <w:szCs w:val="16"/>
        </w:rPr>
        <w:t>o</w:t>
      </w:r>
      <w:r w:rsidRPr="00926263">
        <w:rPr>
          <w:rFonts w:ascii="Arial" w:hAnsi="Arial"/>
          <w:sz w:val="16"/>
          <w:szCs w:val="16"/>
        </w:rPr>
        <w:t xml:space="preserve">rdinances, </w:t>
      </w:r>
      <w:r>
        <w:rPr>
          <w:rFonts w:ascii="Arial" w:hAnsi="Arial"/>
          <w:sz w:val="16"/>
          <w:szCs w:val="16"/>
        </w:rPr>
        <w:t>c</w:t>
      </w:r>
      <w:r w:rsidRPr="00926263">
        <w:rPr>
          <w:rFonts w:ascii="Arial" w:hAnsi="Arial"/>
          <w:sz w:val="16"/>
          <w:szCs w:val="16"/>
        </w:rPr>
        <w:t xml:space="preserve">onstitutional </w:t>
      </w:r>
      <w:r>
        <w:rPr>
          <w:rFonts w:ascii="Arial" w:hAnsi="Arial"/>
          <w:sz w:val="16"/>
          <w:szCs w:val="16"/>
        </w:rPr>
        <w:t>o</w:t>
      </w:r>
      <w:r w:rsidRPr="00926263">
        <w:rPr>
          <w:rFonts w:ascii="Arial" w:hAnsi="Arial"/>
          <w:sz w:val="16"/>
          <w:szCs w:val="16"/>
        </w:rPr>
        <w:t>rders, statutory orders, rules, regulations, by-l</w:t>
      </w:r>
      <w:r w:rsidR="00EB28E5">
        <w:rPr>
          <w:rFonts w:ascii="Arial" w:hAnsi="Arial"/>
          <w:sz w:val="16"/>
          <w:szCs w:val="16"/>
        </w:rPr>
        <w:t>aws, resolutions and notifications.</w:t>
      </w:r>
    </w:p>
    <w:p w14:paraId="631DEC8C" w14:textId="77777777" w:rsidR="00B375FD" w:rsidRPr="00FD2E30" w:rsidRDefault="00B375FD" w:rsidP="00B375FD">
      <w:pPr>
        <w:spacing w:before="120" w:after="120" w:line="300" w:lineRule="auto"/>
        <w:jc w:val="both"/>
        <w:rPr>
          <w:rFonts w:ascii="Arial" w:hAnsi="Arial" w:cs="Arial"/>
          <w:b/>
          <w:sz w:val="20"/>
          <w:szCs w:val="20"/>
        </w:rPr>
      </w:pPr>
      <w:r>
        <w:rPr>
          <w:rFonts w:ascii="Arial" w:hAnsi="Arial" w:cs="Arial"/>
          <w:b/>
          <w:sz w:val="20"/>
          <w:szCs w:val="20"/>
        </w:rPr>
        <w:br w:type="page"/>
      </w:r>
      <w:permEnd w:id="115898305"/>
      <w:r>
        <w:rPr>
          <w:rFonts w:ascii="Arial" w:hAnsi="Arial" w:cs="Arial"/>
          <w:b/>
          <w:sz w:val="20"/>
          <w:szCs w:val="20"/>
        </w:rPr>
        <w:lastRenderedPageBreak/>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B375FD" w:rsidRPr="003E549A" w14:paraId="1D20E171" w14:textId="77777777" w:rsidTr="00B375FD">
        <w:trPr>
          <w:tblHeader/>
        </w:trPr>
        <w:tc>
          <w:tcPr>
            <w:tcW w:w="2322" w:type="dxa"/>
            <w:vAlign w:val="center"/>
          </w:tcPr>
          <w:p w14:paraId="0E089486" w14:textId="77777777" w:rsidR="00B375FD" w:rsidRPr="003E549A" w:rsidRDefault="00B375FD" w:rsidP="00B375FD">
            <w:pPr>
              <w:pStyle w:val="BoxText"/>
              <w:spacing w:before="20" w:after="20" w:line="300" w:lineRule="auto"/>
              <w:jc w:val="center"/>
              <w:rPr>
                <w:rFonts w:ascii="Arial" w:hAnsi="Arial" w:cs="Arial"/>
                <w:b/>
                <w:sz w:val="16"/>
                <w:szCs w:val="16"/>
              </w:rPr>
            </w:pPr>
            <w:r w:rsidRPr="003E549A">
              <w:rPr>
                <w:rFonts w:ascii="Arial" w:hAnsi="Arial" w:cs="Arial"/>
                <w:b/>
                <w:sz w:val="16"/>
                <w:szCs w:val="16"/>
              </w:rPr>
              <w:t>Medium-Term Strategic Objectives</w:t>
            </w:r>
          </w:p>
        </w:tc>
        <w:tc>
          <w:tcPr>
            <w:tcW w:w="3411" w:type="dxa"/>
            <w:vAlign w:val="center"/>
          </w:tcPr>
          <w:p w14:paraId="7A368E1A" w14:textId="77777777" w:rsidR="00B375FD" w:rsidRPr="003E549A" w:rsidRDefault="00B375FD" w:rsidP="00B375FD">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556" w:type="dxa"/>
            <w:vAlign w:val="center"/>
          </w:tcPr>
          <w:p w14:paraId="19F668D8" w14:textId="77777777" w:rsidR="00B375FD" w:rsidRPr="003E549A" w:rsidRDefault="00B375FD" w:rsidP="00B375FD">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B375FD" w:rsidRPr="003E549A" w14:paraId="1DEABC2C" w14:textId="77777777" w:rsidTr="00B375FD">
        <w:trPr>
          <w:tblHeader/>
        </w:trPr>
        <w:tc>
          <w:tcPr>
            <w:tcW w:w="2322" w:type="dxa"/>
            <w:vAlign w:val="center"/>
          </w:tcPr>
          <w:p w14:paraId="11755DA8" w14:textId="77777777" w:rsidR="00B375FD" w:rsidRPr="003E549A" w:rsidRDefault="00B375FD" w:rsidP="00B375FD">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411" w:type="dxa"/>
            <w:vAlign w:val="center"/>
          </w:tcPr>
          <w:p w14:paraId="5E96B2F2" w14:textId="77777777" w:rsidR="00B375FD" w:rsidRPr="003E549A" w:rsidRDefault="00B375FD" w:rsidP="00B375FD">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556" w:type="dxa"/>
            <w:vAlign w:val="center"/>
          </w:tcPr>
          <w:p w14:paraId="565BE19A" w14:textId="77777777" w:rsidR="00B375FD" w:rsidRPr="003E549A" w:rsidRDefault="00B375FD" w:rsidP="00B375FD">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B375FD" w:rsidRPr="00782422" w14:paraId="33BF0995" w14:textId="77777777" w:rsidTr="00B375FD">
        <w:trPr>
          <w:trHeight w:val="881"/>
        </w:trPr>
        <w:tc>
          <w:tcPr>
            <w:tcW w:w="2322" w:type="dxa"/>
            <w:vMerge w:val="restart"/>
          </w:tcPr>
          <w:p w14:paraId="514194B0" w14:textId="77777777" w:rsidR="00B375FD" w:rsidRPr="00E61175" w:rsidRDefault="00225AEC" w:rsidP="00E61175">
            <w:pPr>
              <w:pStyle w:val="ListParagraph"/>
              <w:numPr>
                <w:ilvl w:val="0"/>
                <w:numId w:val="18"/>
              </w:numPr>
              <w:spacing w:before="40" w:after="40" w:line="300" w:lineRule="auto"/>
              <w:ind w:left="144" w:hanging="180"/>
              <w:rPr>
                <w:rFonts w:ascii="Arial" w:hAnsi="Arial" w:cs="Arial"/>
                <w:sz w:val="16"/>
                <w:szCs w:val="16"/>
              </w:rPr>
            </w:pPr>
            <w:permStart w:id="1722035798" w:edGrp="everyone" w:colFirst="0" w:colLast="0"/>
            <w:permStart w:id="1224436030" w:edGrp="everyone" w:colFirst="1" w:colLast="1"/>
            <w:permStart w:id="727284625" w:edGrp="everyone" w:colFirst="2" w:colLast="2"/>
            <w:r w:rsidRPr="00E61175">
              <w:rPr>
                <w:rFonts w:ascii="Arial" w:hAnsi="Arial" w:cs="Arial"/>
                <w:sz w:val="16"/>
                <w:szCs w:val="16"/>
              </w:rPr>
              <w:t>Providing effective legal advice to Ministry/ Division/Other Institutions of the Government</w:t>
            </w:r>
            <w:r w:rsidR="00B375FD" w:rsidRPr="00E61175">
              <w:rPr>
                <w:rFonts w:ascii="Arial" w:hAnsi="Arial" w:cs="Arial"/>
                <w:sz w:val="16"/>
                <w:szCs w:val="16"/>
              </w:rPr>
              <w:t>.</w:t>
            </w:r>
            <w:r w:rsidR="00B375FD" w:rsidRPr="00E61175">
              <w:rPr>
                <w:rFonts w:ascii="Arial" w:hAnsi="Arial" w:cs="Arial"/>
                <w:sz w:val="16"/>
                <w:szCs w:val="16"/>
              </w:rPr>
              <w:tab/>
            </w:r>
          </w:p>
        </w:tc>
        <w:tc>
          <w:tcPr>
            <w:tcW w:w="3411" w:type="dxa"/>
          </w:tcPr>
          <w:p w14:paraId="5BF20053" w14:textId="77777777" w:rsidR="00B375FD" w:rsidRPr="00782422"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sidRPr="00782422">
              <w:rPr>
                <w:rFonts w:ascii="Arial" w:hAnsi="Arial" w:cs="Arial"/>
                <w:sz w:val="16"/>
                <w:szCs w:val="16"/>
              </w:rPr>
              <w:t>Updating Bangladesh code and its publication</w:t>
            </w:r>
          </w:p>
          <w:p w14:paraId="6E034891" w14:textId="77777777" w:rsidR="00EB28E5" w:rsidRDefault="00B375FD" w:rsidP="00EB28E5">
            <w:pPr>
              <w:numPr>
                <w:ilvl w:val="0"/>
                <w:numId w:val="10"/>
              </w:numPr>
              <w:tabs>
                <w:tab w:val="clear" w:pos="756"/>
              </w:tabs>
              <w:spacing w:before="40" w:after="40" w:line="300" w:lineRule="auto"/>
              <w:ind w:left="198" w:hanging="198"/>
              <w:rPr>
                <w:rFonts w:ascii="Arial" w:hAnsi="Arial" w:cs="Arial"/>
                <w:sz w:val="16"/>
                <w:szCs w:val="16"/>
              </w:rPr>
            </w:pPr>
            <w:r w:rsidRPr="00782422">
              <w:rPr>
                <w:rFonts w:ascii="Arial" w:hAnsi="Arial" w:cs="Arial"/>
                <w:sz w:val="16"/>
                <w:szCs w:val="16"/>
              </w:rPr>
              <w:t xml:space="preserve">Compilation, updating </w:t>
            </w:r>
            <w:r w:rsidR="00EB28E5">
              <w:rPr>
                <w:rFonts w:ascii="Arial" w:hAnsi="Arial" w:cs="Arial"/>
                <w:sz w:val="16"/>
                <w:szCs w:val="16"/>
              </w:rPr>
              <w:t xml:space="preserve">and publishing </w:t>
            </w:r>
            <w:r w:rsidRPr="00782422">
              <w:rPr>
                <w:rFonts w:ascii="Arial" w:hAnsi="Arial" w:cs="Arial"/>
                <w:sz w:val="16"/>
                <w:szCs w:val="16"/>
              </w:rPr>
              <w:t xml:space="preserve"> all rules</w:t>
            </w:r>
            <w:r w:rsidR="00EB28E5">
              <w:rPr>
                <w:rFonts w:ascii="Arial" w:hAnsi="Arial" w:cs="Arial"/>
                <w:sz w:val="16"/>
                <w:szCs w:val="16"/>
              </w:rPr>
              <w:t xml:space="preserve"> </w:t>
            </w:r>
            <w:r w:rsidRPr="00782422">
              <w:rPr>
                <w:rFonts w:ascii="Arial" w:hAnsi="Arial" w:cs="Arial"/>
                <w:sz w:val="16"/>
                <w:szCs w:val="16"/>
              </w:rPr>
              <w:t>and regulations</w:t>
            </w:r>
          </w:p>
          <w:p w14:paraId="0F03C968" w14:textId="77777777" w:rsidR="00B375FD" w:rsidRPr="00782422" w:rsidRDefault="00B375FD" w:rsidP="00EB28E5">
            <w:pPr>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Upd</w:t>
            </w:r>
            <w:r w:rsidR="009129FD">
              <w:rPr>
                <w:rFonts w:ascii="Arial" w:hAnsi="Arial" w:cs="Arial"/>
                <w:sz w:val="16"/>
                <w:szCs w:val="16"/>
              </w:rPr>
              <w:t xml:space="preserve">ating the associated </w:t>
            </w:r>
            <w:r>
              <w:rPr>
                <w:rFonts w:ascii="Arial" w:hAnsi="Arial" w:cs="Arial"/>
                <w:sz w:val="16"/>
                <w:szCs w:val="16"/>
              </w:rPr>
              <w:t>rules of other laws as referential whenever any law is repealed or amended</w:t>
            </w:r>
          </w:p>
        </w:tc>
        <w:tc>
          <w:tcPr>
            <w:tcW w:w="2556" w:type="dxa"/>
          </w:tcPr>
          <w:p w14:paraId="1F524F75" w14:textId="77777777" w:rsidR="00B375FD" w:rsidRPr="00782422" w:rsidRDefault="00B375FD" w:rsidP="00B375FD">
            <w:pPr>
              <w:numPr>
                <w:ilvl w:val="0"/>
                <w:numId w:val="9"/>
              </w:numPr>
              <w:tabs>
                <w:tab w:val="left" w:pos="1170"/>
              </w:tabs>
              <w:spacing w:before="40" w:after="40" w:line="300" w:lineRule="auto"/>
              <w:ind w:left="171" w:hanging="171"/>
              <w:rPr>
                <w:rFonts w:ascii="Arial" w:hAnsi="Arial" w:cs="Arial"/>
                <w:sz w:val="16"/>
                <w:szCs w:val="16"/>
              </w:rPr>
            </w:pPr>
            <w:r w:rsidRPr="00782422">
              <w:rPr>
                <w:rFonts w:ascii="Arial" w:hAnsi="Arial" w:cs="Arial"/>
                <w:sz w:val="16"/>
                <w:szCs w:val="16"/>
              </w:rPr>
              <w:t>Secretariat</w:t>
            </w:r>
          </w:p>
        </w:tc>
      </w:tr>
      <w:tr w:rsidR="00B375FD" w:rsidRPr="00782422" w14:paraId="47470E9C" w14:textId="77777777" w:rsidTr="00B375FD">
        <w:trPr>
          <w:trHeight w:val="1209"/>
        </w:trPr>
        <w:tc>
          <w:tcPr>
            <w:tcW w:w="2322" w:type="dxa"/>
            <w:vMerge/>
          </w:tcPr>
          <w:p w14:paraId="42DF56F2" w14:textId="77777777" w:rsidR="00B375FD" w:rsidRPr="00E61175" w:rsidRDefault="00B375FD" w:rsidP="00E61175">
            <w:pPr>
              <w:pStyle w:val="ListParagraph"/>
              <w:numPr>
                <w:ilvl w:val="0"/>
                <w:numId w:val="18"/>
              </w:numPr>
              <w:spacing w:before="40" w:after="40" w:line="300" w:lineRule="auto"/>
              <w:ind w:left="144" w:hanging="180"/>
              <w:rPr>
                <w:rFonts w:ascii="Arial" w:hAnsi="Arial" w:cs="Arial"/>
                <w:sz w:val="16"/>
                <w:szCs w:val="16"/>
              </w:rPr>
            </w:pPr>
            <w:permStart w:id="482558880" w:edGrp="everyone" w:colFirst="1" w:colLast="1"/>
            <w:permStart w:id="592912219" w:edGrp="everyone" w:colFirst="2" w:colLast="2"/>
            <w:permEnd w:id="1722035798"/>
            <w:permEnd w:id="1224436030"/>
            <w:permEnd w:id="727284625"/>
          </w:p>
        </w:tc>
        <w:tc>
          <w:tcPr>
            <w:tcW w:w="3411" w:type="dxa"/>
          </w:tcPr>
          <w:p w14:paraId="0D175623" w14:textId="77777777" w:rsidR="00B375FD" w:rsidRPr="00782422" w:rsidRDefault="00B375FD" w:rsidP="00B375FD">
            <w:pPr>
              <w:pStyle w:val="ListParagraph"/>
              <w:numPr>
                <w:ilvl w:val="0"/>
                <w:numId w:val="10"/>
              </w:numPr>
              <w:tabs>
                <w:tab w:val="clear" w:pos="756"/>
              </w:tabs>
              <w:spacing w:before="40" w:after="40" w:line="300" w:lineRule="auto"/>
              <w:ind w:left="198" w:hanging="198"/>
              <w:rPr>
                <w:rFonts w:ascii="Arial" w:hAnsi="Arial" w:cs="Arial"/>
                <w:sz w:val="16"/>
                <w:szCs w:val="16"/>
              </w:rPr>
            </w:pPr>
            <w:r w:rsidRPr="00782422">
              <w:rPr>
                <w:rFonts w:ascii="Arial" w:hAnsi="Arial" w:cs="Arial"/>
                <w:sz w:val="16"/>
                <w:szCs w:val="16"/>
              </w:rPr>
              <w:t>Recommend</w:t>
            </w:r>
            <w:r>
              <w:rPr>
                <w:rFonts w:ascii="Arial" w:hAnsi="Arial" w:cs="Arial"/>
                <w:sz w:val="16"/>
                <w:szCs w:val="16"/>
              </w:rPr>
              <w:t>ing</w:t>
            </w:r>
            <w:r w:rsidRPr="00782422">
              <w:rPr>
                <w:rFonts w:ascii="Arial" w:hAnsi="Arial" w:cs="Arial"/>
                <w:sz w:val="16"/>
                <w:szCs w:val="16"/>
              </w:rPr>
              <w:t xml:space="preserve"> amendments or, as the case may be, enactment of new laws after examining the relevant provisions of the laws that act as obstacles </w:t>
            </w:r>
            <w:r>
              <w:rPr>
                <w:rFonts w:ascii="Arial" w:hAnsi="Arial" w:cs="Arial"/>
                <w:sz w:val="16"/>
                <w:szCs w:val="16"/>
              </w:rPr>
              <w:t>to</w:t>
            </w:r>
            <w:r w:rsidRPr="00782422">
              <w:rPr>
                <w:rFonts w:ascii="Arial" w:hAnsi="Arial" w:cs="Arial"/>
                <w:sz w:val="16"/>
                <w:szCs w:val="16"/>
              </w:rPr>
              <w:t xml:space="preserve"> speedy disposals of</w:t>
            </w:r>
            <w:r w:rsidR="009129FD">
              <w:rPr>
                <w:rFonts w:ascii="Arial" w:hAnsi="Arial" w:cs="Arial"/>
                <w:sz w:val="16"/>
                <w:szCs w:val="16"/>
              </w:rPr>
              <w:t xml:space="preserve"> </w:t>
            </w:r>
            <w:r w:rsidRPr="00782422">
              <w:rPr>
                <w:rFonts w:ascii="Arial" w:hAnsi="Arial" w:cs="Arial"/>
                <w:sz w:val="16"/>
                <w:szCs w:val="16"/>
              </w:rPr>
              <w:t>cases</w:t>
            </w:r>
          </w:p>
        </w:tc>
        <w:tc>
          <w:tcPr>
            <w:tcW w:w="2556" w:type="dxa"/>
          </w:tcPr>
          <w:p w14:paraId="5350367C" w14:textId="77777777" w:rsidR="00B375FD" w:rsidRPr="001D2ADC" w:rsidRDefault="00B375FD" w:rsidP="00983B67">
            <w:pPr>
              <w:numPr>
                <w:ilvl w:val="0"/>
                <w:numId w:val="9"/>
              </w:numPr>
              <w:tabs>
                <w:tab w:val="clear" w:pos="216"/>
                <w:tab w:val="left" w:pos="1170"/>
              </w:tabs>
              <w:spacing w:before="40" w:after="40" w:line="300" w:lineRule="auto"/>
              <w:ind w:left="171" w:hanging="171"/>
              <w:rPr>
                <w:rFonts w:ascii="Arial" w:hAnsi="Arial" w:cs="Arial"/>
                <w:sz w:val="16"/>
                <w:szCs w:val="16"/>
              </w:rPr>
            </w:pPr>
            <w:r>
              <w:rPr>
                <w:rFonts w:ascii="Arial" w:hAnsi="Arial" w:cs="Arial"/>
                <w:sz w:val="16"/>
                <w:szCs w:val="16"/>
              </w:rPr>
              <w:t>Law Commission</w:t>
            </w:r>
          </w:p>
        </w:tc>
      </w:tr>
      <w:tr w:rsidR="00B375FD" w:rsidRPr="00782422" w14:paraId="55D88282" w14:textId="77777777" w:rsidTr="00B375FD">
        <w:trPr>
          <w:trHeight w:val="772"/>
        </w:trPr>
        <w:tc>
          <w:tcPr>
            <w:tcW w:w="2322" w:type="dxa"/>
            <w:vMerge/>
          </w:tcPr>
          <w:p w14:paraId="0C084F2A" w14:textId="77777777" w:rsidR="00B375FD" w:rsidRPr="00E61175" w:rsidRDefault="00B375FD" w:rsidP="00E61175">
            <w:pPr>
              <w:pStyle w:val="ListParagraph"/>
              <w:numPr>
                <w:ilvl w:val="0"/>
                <w:numId w:val="18"/>
              </w:numPr>
              <w:spacing w:before="40" w:after="40" w:line="300" w:lineRule="auto"/>
              <w:ind w:left="144" w:hanging="180"/>
              <w:rPr>
                <w:rFonts w:ascii="Arial" w:hAnsi="Arial" w:cs="Arial"/>
                <w:sz w:val="16"/>
                <w:szCs w:val="16"/>
              </w:rPr>
            </w:pPr>
            <w:permStart w:id="654147416" w:edGrp="everyone" w:colFirst="1" w:colLast="1"/>
            <w:permStart w:id="1093759952" w:edGrp="everyone" w:colFirst="2" w:colLast="2"/>
            <w:permEnd w:id="482558880"/>
            <w:permEnd w:id="592912219"/>
          </w:p>
        </w:tc>
        <w:tc>
          <w:tcPr>
            <w:tcW w:w="3411" w:type="dxa"/>
          </w:tcPr>
          <w:p w14:paraId="35D1C597" w14:textId="77777777" w:rsidR="00B375FD" w:rsidRPr="00782422" w:rsidRDefault="00B375FD" w:rsidP="00B375FD">
            <w:pPr>
              <w:pStyle w:val="ListParagraph"/>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Translation of laws enacted</w:t>
            </w:r>
            <w:r w:rsidRPr="00782422">
              <w:rPr>
                <w:rFonts w:ascii="Arial" w:hAnsi="Arial" w:cs="Arial"/>
                <w:sz w:val="16"/>
                <w:szCs w:val="16"/>
              </w:rPr>
              <w:t xml:space="preserve"> in English and Bangla into Bangla and English respectively on </w:t>
            </w:r>
            <w:r>
              <w:rPr>
                <w:rFonts w:ascii="Arial" w:hAnsi="Arial" w:cs="Arial"/>
                <w:sz w:val="16"/>
                <w:szCs w:val="16"/>
              </w:rPr>
              <w:t xml:space="preserve">a </w:t>
            </w:r>
            <w:r w:rsidRPr="00782422">
              <w:rPr>
                <w:rFonts w:ascii="Arial" w:hAnsi="Arial" w:cs="Arial"/>
                <w:sz w:val="16"/>
                <w:szCs w:val="16"/>
              </w:rPr>
              <w:t>priority basis</w:t>
            </w:r>
          </w:p>
        </w:tc>
        <w:tc>
          <w:tcPr>
            <w:tcW w:w="2556" w:type="dxa"/>
          </w:tcPr>
          <w:p w14:paraId="4B9608B2" w14:textId="77777777" w:rsidR="00B375FD" w:rsidRPr="00782422" w:rsidRDefault="00B375FD" w:rsidP="00B375FD">
            <w:pPr>
              <w:numPr>
                <w:ilvl w:val="0"/>
                <w:numId w:val="9"/>
              </w:numPr>
              <w:tabs>
                <w:tab w:val="left" w:pos="1170"/>
              </w:tabs>
              <w:spacing w:before="40" w:after="40" w:line="300" w:lineRule="auto"/>
              <w:ind w:left="171" w:hanging="171"/>
              <w:rPr>
                <w:rFonts w:ascii="Arial" w:hAnsi="Arial" w:cs="Arial"/>
                <w:sz w:val="16"/>
                <w:szCs w:val="16"/>
              </w:rPr>
            </w:pPr>
            <w:r>
              <w:rPr>
                <w:rFonts w:ascii="Arial" w:hAnsi="Arial" w:cs="Arial"/>
                <w:sz w:val="16"/>
                <w:szCs w:val="16"/>
              </w:rPr>
              <w:t>Secretariat</w:t>
            </w:r>
          </w:p>
        </w:tc>
      </w:tr>
      <w:tr w:rsidR="00B375FD" w:rsidRPr="00782422" w14:paraId="5CDD0C89" w14:textId="77777777" w:rsidTr="00B375FD">
        <w:tc>
          <w:tcPr>
            <w:tcW w:w="2322" w:type="dxa"/>
          </w:tcPr>
          <w:p w14:paraId="6E139A01" w14:textId="77777777" w:rsidR="00B375FD" w:rsidRPr="00E61175" w:rsidRDefault="00225AEC" w:rsidP="00E61175">
            <w:pPr>
              <w:pStyle w:val="ListParagraph"/>
              <w:numPr>
                <w:ilvl w:val="0"/>
                <w:numId w:val="18"/>
              </w:numPr>
              <w:spacing w:before="40" w:after="40" w:line="300" w:lineRule="auto"/>
              <w:ind w:left="144" w:hanging="180"/>
              <w:rPr>
                <w:rFonts w:ascii="Arial" w:hAnsi="Arial" w:cs="Arial"/>
                <w:sz w:val="16"/>
                <w:szCs w:val="16"/>
              </w:rPr>
            </w:pPr>
            <w:permStart w:id="786377117" w:edGrp="everyone" w:colFirst="0" w:colLast="0"/>
            <w:permStart w:id="350702280" w:edGrp="everyone" w:colFirst="1" w:colLast="1"/>
            <w:permStart w:id="1953112021" w:edGrp="everyone" w:colFirst="2" w:colLast="2"/>
            <w:permEnd w:id="654147416"/>
            <w:permEnd w:id="1093759952"/>
            <w:r w:rsidRPr="00E61175">
              <w:rPr>
                <w:rFonts w:ascii="Arial" w:hAnsi="Arial" w:cs="Arial"/>
                <w:sz w:val="16"/>
                <w:szCs w:val="16"/>
              </w:rPr>
              <w:t>Improving legal framework for the State</w:t>
            </w:r>
          </w:p>
        </w:tc>
        <w:tc>
          <w:tcPr>
            <w:tcW w:w="3411" w:type="dxa"/>
          </w:tcPr>
          <w:p w14:paraId="0107FDF8" w14:textId="77777777" w:rsidR="00B375FD" w:rsidRPr="00782422" w:rsidRDefault="00B375FD" w:rsidP="009129FD">
            <w:pPr>
              <w:numPr>
                <w:ilvl w:val="0"/>
                <w:numId w:val="11"/>
              </w:numPr>
              <w:spacing w:before="120" w:line="300" w:lineRule="auto"/>
              <w:ind w:left="198" w:hanging="198"/>
              <w:rPr>
                <w:rFonts w:ascii="Arial" w:hAnsi="Arial"/>
                <w:sz w:val="16"/>
                <w:szCs w:val="16"/>
              </w:rPr>
            </w:pPr>
            <w:r w:rsidRPr="00782422">
              <w:rPr>
                <w:rFonts w:ascii="Arial" w:hAnsi="Arial"/>
                <w:sz w:val="16"/>
                <w:szCs w:val="16"/>
              </w:rPr>
              <w:t>Drafting, scrutinizing and providing opinions on all kinds of Bills, Ordinances, Constitutional Orders, statutory orders, rules, regulations, international treaties, agreements</w:t>
            </w:r>
            <w:r>
              <w:rPr>
                <w:rFonts w:ascii="Arial" w:hAnsi="Arial"/>
                <w:sz w:val="16"/>
                <w:szCs w:val="16"/>
              </w:rPr>
              <w:t xml:space="preserve">, </w:t>
            </w:r>
            <w:r w:rsidRPr="00782422">
              <w:rPr>
                <w:rFonts w:ascii="Arial" w:hAnsi="Arial"/>
                <w:sz w:val="16"/>
                <w:szCs w:val="16"/>
              </w:rPr>
              <w:t>etc</w:t>
            </w:r>
            <w:r w:rsidR="00E61175">
              <w:rPr>
                <w:rFonts w:ascii="Arial" w:hAnsi="Arial"/>
                <w:sz w:val="16"/>
                <w:szCs w:val="16"/>
              </w:rPr>
              <w:t>.</w:t>
            </w:r>
          </w:p>
        </w:tc>
        <w:tc>
          <w:tcPr>
            <w:tcW w:w="2556" w:type="dxa"/>
          </w:tcPr>
          <w:p w14:paraId="2AA6D243" w14:textId="77777777" w:rsidR="00B375FD" w:rsidRPr="00782422" w:rsidRDefault="00B375FD" w:rsidP="00B375FD">
            <w:pPr>
              <w:numPr>
                <w:ilvl w:val="0"/>
                <w:numId w:val="10"/>
              </w:numPr>
              <w:tabs>
                <w:tab w:val="clear" w:pos="756"/>
              </w:tabs>
              <w:spacing w:before="40" w:after="40" w:line="300" w:lineRule="auto"/>
              <w:ind w:left="171" w:hanging="171"/>
              <w:rPr>
                <w:rFonts w:ascii="Arial" w:hAnsi="Arial" w:cs="Arial"/>
                <w:sz w:val="16"/>
                <w:szCs w:val="16"/>
              </w:rPr>
            </w:pPr>
            <w:r w:rsidRPr="00782422">
              <w:rPr>
                <w:rFonts w:ascii="Arial" w:hAnsi="Arial" w:cs="Arial"/>
                <w:sz w:val="16"/>
                <w:szCs w:val="16"/>
              </w:rPr>
              <w:t>Secretariat</w:t>
            </w:r>
          </w:p>
        </w:tc>
      </w:tr>
      <w:tr w:rsidR="00B375FD" w:rsidRPr="00782422" w14:paraId="7E023427" w14:textId="77777777" w:rsidTr="00B375FD">
        <w:tc>
          <w:tcPr>
            <w:tcW w:w="2322" w:type="dxa"/>
          </w:tcPr>
          <w:p w14:paraId="2736D1F4" w14:textId="77777777" w:rsidR="00B375FD" w:rsidRPr="00E61175" w:rsidRDefault="00B375FD" w:rsidP="00E61175">
            <w:pPr>
              <w:pStyle w:val="ListParagraph"/>
              <w:numPr>
                <w:ilvl w:val="0"/>
                <w:numId w:val="18"/>
              </w:numPr>
              <w:spacing w:before="40" w:after="40" w:line="300" w:lineRule="auto"/>
              <w:ind w:left="144" w:hanging="180"/>
              <w:rPr>
                <w:rFonts w:ascii="Arial" w:hAnsi="Arial" w:cs="Arial"/>
                <w:sz w:val="16"/>
                <w:szCs w:val="16"/>
              </w:rPr>
            </w:pPr>
            <w:permStart w:id="1414024822" w:edGrp="everyone" w:colFirst="0" w:colLast="0"/>
            <w:permStart w:id="964625335" w:edGrp="everyone" w:colFirst="1" w:colLast="1"/>
            <w:permStart w:id="1759605223" w:edGrp="everyone" w:colFirst="2" w:colLast="2"/>
            <w:permStart w:id="1685541382" w:edGrp="everyone" w:colFirst="3" w:colLast="3"/>
            <w:permEnd w:id="786377117"/>
            <w:permEnd w:id="350702280"/>
            <w:permEnd w:id="1953112021"/>
            <w:r w:rsidRPr="00E61175">
              <w:rPr>
                <w:rFonts w:ascii="Arial" w:hAnsi="Arial" w:cs="Arial"/>
                <w:sz w:val="16"/>
                <w:szCs w:val="16"/>
              </w:rPr>
              <w:t xml:space="preserve">Facilitating protection and development of human rights in the country </w:t>
            </w:r>
          </w:p>
        </w:tc>
        <w:tc>
          <w:tcPr>
            <w:tcW w:w="3411" w:type="dxa"/>
          </w:tcPr>
          <w:p w14:paraId="7D214844" w14:textId="77777777" w:rsidR="00B375FD" w:rsidRPr="00782422"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Giving advic</w:t>
            </w:r>
            <w:r w:rsidRPr="00782422">
              <w:rPr>
                <w:rFonts w:ascii="Arial" w:hAnsi="Arial" w:cs="Arial"/>
                <w:sz w:val="16"/>
                <w:szCs w:val="16"/>
              </w:rPr>
              <w:t xml:space="preserve">e </w:t>
            </w:r>
            <w:r>
              <w:rPr>
                <w:rFonts w:ascii="Arial" w:hAnsi="Arial" w:cs="Arial"/>
                <w:sz w:val="16"/>
                <w:szCs w:val="16"/>
              </w:rPr>
              <w:t xml:space="preserve">or assistance to </w:t>
            </w:r>
            <w:r w:rsidRPr="00782422">
              <w:rPr>
                <w:rFonts w:ascii="Arial" w:hAnsi="Arial" w:cs="Arial"/>
                <w:sz w:val="16"/>
                <w:szCs w:val="16"/>
              </w:rPr>
              <w:t>the Government</w:t>
            </w:r>
            <w:r w:rsidR="009129FD">
              <w:rPr>
                <w:rFonts w:ascii="Arial" w:hAnsi="Arial" w:cs="Arial"/>
                <w:sz w:val="16"/>
                <w:szCs w:val="16"/>
              </w:rPr>
              <w:t xml:space="preserve"> </w:t>
            </w:r>
            <w:r w:rsidRPr="00782422">
              <w:rPr>
                <w:rFonts w:ascii="Arial" w:hAnsi="Arial" w:cs="Arial"/>
                <w:sz w:val="16"/>
                <w:szCs w:val="16"/>
              </w:rPr>
              <w:t xml:space="preserve">to repeal laws contrary to fundamental rights and also </w:t>
            </w:r>
            <w:r>
              <w:rPr>
                <w:rFonts w:ascii="Arial" w:hAnsi="Arial" w:cs="Arial"/>
                <w:sz w:val="16"/>
                <w:szCs w:val="16"/>
              </w:rPr>
              <w:t>rendering</w:t>
            </w:r>
            <w:r w:rsidRPr="00782422">
              <w:rPr>
                <w:rFonts w:ascii="Arial" w:hAnsi="Arial" w:cs="Arial"/>
                <w:sz w:val="16"/>
                <w:szCs w:val="16"/>
              </w:rPr>
              <w:t xml:space="preserve"> advice and assistance to frame necessary laws and administrative instructions</w:t>
            </w:r>
            <w:r w:rsidR="009129FD">
              <w:rPr>
                <w:rFonts w:ascii="Arial" w:hAnsi="Arial" w:cs="Arial"/>
                <w:sz w:val="16"/>
                <w:szCs w:val="16"/>
              </w:rPr>
              <w:t xml:space="preserve"> </w:t>
            </w:r>
            <w:r w:rsidRPr="00782422">
              <w:rPr>
                <w:rFonts w:ascii="Arial" w:hAnsi="Arial" w:cs="Arial"/>
                <w:sz w:val="16"/>
                <w:szCs w:val="16"/>
              </w:rPr>
              <w:t xml:space="preserve">for </w:t>
            </w:r>
            <w:r w:rsidR="009129FD">
              <w:rPr>
                <w:rFonts w:ascii="Arial" w:hAnsi="Arial" w:cs="Arial"/>
                <w:sz w:val="16"/>
                <w:szCs w:val="16"/>
              </w:rPr>
              <w:t>protection and development</w:t>
            </w:r>
            <w:r w:rsidRPr="00782422">
              <w:rPr>
                <w:rFonts w:ascii="Arial" w:hAnsi="Arial" w:cs="Arial"/>
                <w:sz w:val="16"/>
                <w:szCs w:val="16"/>
              </w:rPr>
              <w:t xml:space="preserve"> of human rights</w:t>
            </w:r>
          </w:p>
          <w:p w14:paraId="00DE559D" w14:textId="77777777" w:rsidR="00B375FD" w:rsidRPr="00782422"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sidRPr="00782422">
              <w:rPr>
                <w:rFonts w:ascii="Arial" w:hAnsi="Arial" w:cs="Arial"/>
                <w:sz w:val="16"/>
                <w:szCs w:val="16"/>
              </w:rPr>
              <w:t>Conduct</w:t>
            </w:r>
            <w:r>
              <w:rPr>
                <w:rFonts w:ascii="Arial" w:hAnsi="Arial" w:cs="Arial"/>
                <w:sz w:val="16"/>
                <w:szCs w:val="16"/>
              </w:rPr>
              <w:t>ing</w:t>
            </w:r>
            <w:r w:rsidRPr="00782422">
              <w:rPr>
                <w:rFonts w:ascii="Arial" w:hAnsi="Arial" w:cs="Arial"/>
                <w:sz w:val="16"/>
                <w:szCs w:val="16"/>
              </w:rPr>
              <w:t xml:space="preserve"> research</w:t>
            </w:r>
            <w:r w:rsidR="009129FD">
              <w:rPr>
                <w:rFonts w:ascii="Arial" w:hAnsi="Arial" w:cs="Arial"/>
                <w:sz w:val="16"/>
                <w:szCs w:val="16"/>
              </w:rPr>
              <w:t xml:space="preserve"> and coordination</w:t>
            </w:r>
            <w:r w:rsidRPr="00782422">
              <w:rPr>
                <w:rFonts w:ascii="Arial" w:hAnsi="Arial" w:cs="Arial"/>
                <w:sz w:val="16"/>
                <w:szCs w:val="16"/>
              </w:rPr>
              <w:t xml:space="preserve"> on international conventions and other legal instruments relating to human rights </w:t>
            </w:r>
            <w:r w:rsidR="009129FD">
              <w:rPr>
                <w:rFonts w:ascii="Arial" w:hAnsi="Arial" w:cs="Arial"/>
                <w:sz w:val="16"/>
                <w:szCs w:val="16"/>
              </w:rPr>
              <w:t>and the harmony of the laws of Bangladesh</w:t>
            </w:r>
          </w:p>
          <w:p w14:paraId="6C8713B7" w14:textId="77777777" w:rsidR="00B375FD"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Taking</w:t>
            </w:r>
            <w:r w:rsidRPr="00782422">
              <w:rPr>
                <w:rFonts w:ascii="Arial" w:hAnsi="Arial" w:cs="Arial"/>
                <w:sz w:val="16"/>
                <w:szCs w:val="16"/>
              </w:rPr>
              <w:t xml:space="preserve"> steps </w:t>
            </w:r>
            <w:r>
              <w:rPr>
                <w:rFonts w:ascii="Arial" w:hAnsi="Arial" w:cs="Arial"/>
                <w:sz w:val="16"/>
                <w:szCs w:val="16"/>
              </w:rPr>
              <w:t>to educate</w:t>
            </w:r>
            <w:r w:rsidRPr="00782422">
              <w:rPr>
                <w:rFonts w:ascii="Arial" w:hAnsi="Arial" w:cs="Arial"/>
                <w:sz w:val="16"/>
                <w:szCs w:val="16"/>
              </w:rPr>
              <w:t xml:space="preserve"> people on human rights and</w:t>
            </w:r>
            <w:r w:rsidR="009129FD">
              <w:rPr>
                <w:rFonts w:ascii="Arial" w:hAnsi="Arial" w:cs="Arial"/>
                <w:sz w:val="16"/>
                <w:szCs w:val="16"/>
              </w:rPr>
              <w:t xml:space="preserve"> </w:t>
            </w:r>
            <w:r w:rsidRPr="00782422">
              <w:rPr>
                <w:rFonts w:ascii="Arial" w:hAnsi="Arial" w:cs="Arial"/>
                <w:sz w:val="16"/>
                <w:szCs w:val="16"/>
              </w:rPr>
              <w:t>publication and publicity</w:t>
            </w:r>
            <w:r w:rsidR="009129FD">
              <w:rPr>
                <w:rFonts w:ascii="Arial" w:hAnsi="Arial" w:cs="Arial"/>
                <w:sz w:val="16"/>
                <w:szCs w:val="16"/>
              </w:rPr>
              <w:t xml:space="preserve"> </w:t>
            </w:r>
            <w:r w:rsidRPr="00782422">
              <w:rPr>
                <w:rFonts w:ascii="Arial" w:hAnsi="Arial" w:cs="Arial"/>
                <w:sz w:val="16"/>
                <w:szCs w:val="16"/>
              </w:rPr>
              <w:t xml:space="preserve">for </w:t>
            </w:r>
            <w:r>
              <w:rPr>
                <w:rFonts w:ascii="Arial" w:hAnsi="Arial" w:cs="Arial"/>
                <w:sz w:val="16"/>
                <w:szCs w:val="16"/>
              </w:rPr>
              <w:t>enhancing</w:t>
            </w:r>
            <w:r w:rsidRPr="00782422">
              <w:rPr>
                <w:rFonts w:ascii="Arial" w:hAnsi="Arial" w:cs="Arial"/>
                <w:sz w:val="16"/>
                <w:szCs w:val="16"/>
              </w:rPr>
              <w:t xml:space="preserve"> public awareness of human rights protection</w:t>
            </w:r>
          </w:p>
          <w:p w14:paraId="150C4FB7" w14:textId="77777777" w:rsidR="00B375FD" w:rsidRPr="00782422"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Pr>
                <w:rFonts w:ascii="Arial" w:hAnsi="Arial" w:cs="Arial"/>
                <w:sz w:val="16"/>
                <w:szCs w:val="16"/>
              </w:rPr>
              <w:t xml:space="preserve">Investigation </w:t>
            </w:r>
            <w:r w:rsidR="00500F9C">
              <w:rPr>
                <w:rFonts w:ascii="Arial" w:hAnsi="Arial" w:cs="Arial"/>
                <w:sz w:val="16"/>
                <w:szCs w:val="16"/>
              </w:rPr>
              <w:t>and disposal of the complaints relating to human rights</w:t>
            </w:r>
          </w:p>
        </w:tc>
        <w:tc>
          <w:tcPr>
            <w:tcW w:w="2556" w:type="dxa"/>
          </w:tcPr>
          <w:p w14:paraId="145AE4A4" w14:textId="77777777" w:rsidR="00B375FD" w:rsidRPr="00782422" w:rsidRDefault="00B375FD" w:rsidP="00B375FD">
            <w:pPr>
              <w:numPr>
                <w:ilvl w:val="0"/>
                <w:numId w:val="10"/>
              </w:numPr>
              <w:tabs>
                <w:tab w:val="clear" w:pos="756"/>
              </w:tabs>
              <w:spacing w:before="40" w:after="40" w:line="300" w:lineRule="auto"/>
              <w:ind w:left="171" w:hanging="171"/>
              <w:rPr>
                <w:rFonts w:ascii="Arial" w:hAnsi="Arial" w:cs="Arial"/>
                <w:sz w:val="16"/>
                <w:szCs w:val="16"/>
              </w:rPr>
            </w:pPr>
            <w:r w:rsidRPr="00782422">
              <w:rPr>
                <w:rFonts w:ascii="Arial" w:hAnsi="Arial"/>
                <w:sz w:val="16"/>
                <w:szCs w:val="16"/>
              </w:rPr>
              <w:t>National Human Rights Commission</w:t>
            </w:r>
          </w:p>
        </w:tc>
      </w:tr>
    </w:tbl>
    <w:permEnd w:id="1414024822"/>
    <w:permEnd w:id="964625335"/>
    <w:permEnd w:id="1759605223"/>
    <w:permEnd w:id="1685541382"/>
    <w:p w14:paraId="3597AE6F" w14:textId="77777777" w:rsidR="00B375FD" w:rsidRPr="00513728" w:rsidRDefault="00B375FD" w:rsidP="00B375FD">
      <w:pPr>
        <w:spacing w:before="120" w:line="300" w:lineRule="auto"/>
        <w:ind w:left="720" w:right="-14" w:hanging="720"/>
        <w:jc w:val="both"/>
        <w:rPr>
          <w:rFonts w:ascii="Arial" w:hAnsi="Arial" w:cs="Arial"/>
          <w:b/>
          <w:sz w:val="20"/>
          <w:szCs w:val="20"/>
        </w:rPr>
      </w:pPr>
      <w:r w:rsidRPr="00513728">
        <w:rPr>
          <w:rFonts w:ascii="Arial" w:hAnsi="Arial" w:cs="Arial"/>
          <w:b/>
          <w:sz w:val="20"/>
          <w:szCs w:val="20"/>
        </w:rPr>
        <w:t>3.0</w:t>
      </w:r>
      <w:r w:rsidRPr="00513728">
        <w:rPr>
          <w:rFonts w:ascii="Arial" w:hAnsi="Arial" w:cs="Arial"/>
          <w:b/>
          <w:sz w:val="20"/>
          <w:szCs w:val="20"/>
        </w:rPr>
        <w:tab/>
        <w:t>Poverty and Gender Reporting</w:t>
      </w:r>
    </w:p>
    <w:p w14:paraId="170BB251" w14:textId="77777777" w:rsidR="00B375FD" w:rsidRPr="00675C61" w:rsidRDefault="00B375FD" w:rsidP="00B375FD">
      <w:pPr>
        <w:spacing w:before="120" w:after="120" w:line="300" w:lineRule="auto"/>
        <w:ind w:left="720" w:right="-14" w:hanging="720"/>
        <w:jc w:val="both"/>
        <w:rPr>
          <w:rFonts w:ascii="Arial" w:hAnsi="Arial" w:cs="Arial"/>
          <w:b/>
          <w:sz w:val="18"/>
          <w:szCs w:val="18"/>
        </w:rPr>
      </w:pPr>
      <w:r w:rsidRPr="00675C61">
        <w:rPr>
          <w:rFonts w:ascii="Arial" w:hAnsi="Arial" w:cs="Arial"/>
          <w:b/>
          <w:sz w:val="18"/>
          <w:szCs w:val="18"/>
        </w:rPr>
        <w:t xml:space="preserve">3.1 </w:t>
      </w:r>
      <w:r w:rsidRPr="00675C61">
        <w:rPr>
          <w:rFonts w:ascii="Arial" w:hAnsi="Arial" w:cs="Arial"/>
          <w:b/>
          <w:sz w:val="18"/>
          <w:szCs w:val="18"/>
        </w:rPr>
        <w:tab/>
        <w:t xml:space="preserve">Impact of Strategic Objectives on Poverty </w:t>
      </w:r>
      <w:r w:rsidR="002A3F30">
        <w:rPr>
          <w:rFonts w:ascii="Arial" w:hAnsi="Arial" w:cs="Arial"/>
          <w:b/>
          <w:sz w:val="18"/>
          <w:szCs w:val="18"/>
        </w:rPr>
        <w:t>Reduction</w:t>
      </w:r>
      <w:r w:rsidRPr="00675C61">
        <w:rPr>
          <w:rFonts w:ascii="Arial" w:hAnsi="Arial" w:cs="Arial"/>
          <w:b/>
          <w:sz w:val="18"/>
          <w:szCs w:val="18"/>
        </w:rPr>
        <w:t xml:space="preserve"> and Women's Advancement</w:t>
      </w:r>
    </w:p>
    <w:p w14:paraId="36C486AC" w14:textId="77777777" w:rsidR="00B375FD" w:rsidRPr="00E512AB" w:rsidRDefault="00B375FD" w:rsidP="00B375FD">
      <w:pPr>
        <w:tabs>
          <w:tab w:val="left" w:pos="1170"/>
        </w:tabs>
        <w:spacing w:before="120" w:after="120" w:line="276" w:lineRule="auto"/>
        <w:ind w:left="720" w:hanging="720"/>
        <w:rPr>
          <w:rFonts w:ascii="Arial" w:hAnsi="Arial" w:cs="Arial"/>
          <w:b/>
          <w:sz w:val="16"/>
          <w:szCs w:val="18"/>
        </w:rPr>
      </w:pPr>
      <w:r w:rsidRPr="00B3355E">
        <w:rPr>
          <w:rFonts w:ascii="Arial" w:hAnsi="Arial" w:cs="Arial"/>
          <w:b/>
          <w:bCs/>
          <w:sz w:val="16"/>
          <w:szCs w:val="16"/>
        </w:rPr>
        <w:t>3.1.1</w:t>
      </w:r>
      <w:r>
        <w:rPr>
          <w:rFonts w:ascii="Arial" w:hAnsi="Arial" w:cs="Arial"/>
          <w:b/>
          <w:bCs/>
          <w:sz w:val="14"/>
          <w:szCs w:val="16"/>
        </w:rPr>
        <w:tab/>
      </w:r>
      <w:r>
        <w:rPr>
          <w:rFonts w:ascii="Arial" w:hAnsi="Arial" w:cs="Arial"/>
          <w:b/>
          <w:sz w:val="16"/>
          <w:szCs w:val="18"/>
        </w:rPr>
        <w:t xml:space="preserve">Improving </w:t>
      </w:r>
      <w:r w:rsidRPr="00E512AB">
        <w:rPr>
          <w:rFonts w:ascii="Arial" w:hAnsi="Arial" w:cs="Arial"/>
          <w:b/>
          <w:sz w:val="16"/>
          <w:szCs w:val="18"/>
        </w:rPr>
        <w:t>legal framework for executive organ of the Government</w:t>
      </w:r>
    </w:p>
    <w:p w14:paraId="2C6F45A2" w14:textId="77777777" w:rsidR="00B375FD" w:rsidRPr="0026424D" w:rsidRDefault="00B375FD" w:rsidP="00B375FD">
      <w:pPr>
        <w:pStyle w:val="NormalWeb"/>
        <w:tabs>
          <w:tab w:val="left" w:pos="1170"/>
        </w:tabs>
        <w:spacing w:before="120" w:after="120" w:line="276" w:lineRule="auto"/>
        <w:ind w:left="720" w:hanging="720"/>
        <w:jc w:val="both"/>
        <w:rPr>
          <w:rFonts w:ascii="Arial" w:hAnsi="Arial" w:cs="Arial"/>
          <w:b/>
          <w:bCs/>
          <w:sz w:val="16"/>
          <w:szCs w:val="16"/>
        </w:rPr>
      </w:pPr>
      <w:r>
        <w:rPr>
          <w:rFonts w:ascii="Arial" w:hAnsi="Arial" w:cs="Arial"/>
          <w:b/>
          <w:bCs/>
          <w:sz w:val="16"/>
          <w:szCs w:val="16"/>
        </w:rPr>
        <w:tab/>
        <w:t>I</w:t>
      </w:r>
      <w:r w:rsidRPr="0026424D">
        <w:rPr>
          <w:rFonts w:ascii="Arial" w:hAnsi="Arial" w:cs="Arial"/>
          <w:b/>
          <w:bCs/>
          <w:sz w:val="16"/>
          <w:szCs w:val="16"/>
        </w:rPr>
        <w:t>mpact on Poverty Reduction</w:t>
      </w:r>
      <w:r w:rsidRPr="0026424D">
        <w:rPr>
          <w:rFonts w:ascii="Arial" w:hAnsi="Arial" w:cs="Arial"/>
          <w:bCs/>
          <w:sz w:val="16"/>
          <w:szCs w:val="16"/>
        </w:rPr>
        <w:t>:</w:t>
      </w:r>
      <w:r w:rsidR="009129FD">
        <w:rPr>
          <w:rFonts w:ascii="Arial" w:hAnsi="Arial" w:cs="Arial"/>
          <w:bCs/>
          <w:sz w:val="16"/>
          <w:szCs w:val="16"/>
        </w:rPr>
        <w:t xml:space="preserve"> </w:t>
      </w:r>
      <w:permStart w:id="1754427528" w:edGrp="everyone"/>
      <w:r>
        <w:rPr>
          <w:rFonts w:ascii="Arial" w:hAnsi="Arial" w:cs="Arial"/>
          <w:bCs/>
          <w:sz w:val="16"/>
          <w:szCs w:val="16"/>
        </w:rPr>
        <w:t xml:space="preserve">Establishment of rule of law would be easier if access to the law by all could be ensured, which would help </w:t>
      </w:r>
      <w:r w:rsidR="00673304">
        <w:rPr>
          <w:rFonts w:ascii="Arial" w:hAnsi="Arial" w:cs="Arial"/>
          <w:bCs/>
          <w:sz w:val="16"/>
          <w:szCs w:val="16"/>
        </w:rPr>
        <w:t xml:space="preserve">reduce </w:t>
      </w:r>
      <w:r>
        <w:rPr>
          <w:rFonts w:ascii="Arial" w:hAnsi="Arial" w:cs="Arial"/>
          <w:bCs/>
          <w:sz w:val="16"/>
          <w:szCs w:val="16"/>
        </w:rPr>
        <w:t>poverty.</w:t>
      </w:r>
    </w:p>
    <w:permEnd w:id="1754427528"/>
    <w:p w14:paraId="43CF26D3" w14:textId="77777777" w:rsidR="00B375FD" w:rsidRPr="0026424D" w:rsidRDefault="00B375FD" w:rsidP="00B375FD">
      <w:pPr>
        <w:pStyle w:val="NormalWeb"/>
        <w:tabs>
          <w:tab w:val="left" w:pos="1170"/>
        </w:tabs>
        <w:spacing w:before="120" w:after="120" w:line="276" w:lineRule="auto"/>
        <w:ind w:left="720" w:hanging="720"/>
        <w:jc w:val="both"/>
        <w:rPr>
          <w:rFonts w:ascii="Arial" w:hAnsi="Arial" w:cs="Arial"/>
          <w:bCs/>
          <w:sz w:val="16"/>
          <w:szCs w:val="16"/>
        </w:rPr>
      </w:pPr>
      <w:r>
        <w:rPr>
          <w:rFonts w:ascii="Arial" w:hAnsi="Arial" w:cs="Arial"/>
          <w:b/>
          <w:bCs/>
          <w:sz w:val="16"/>
          <w:szCs w:val="16"/>
        </w:rPr>
        <w:tab/>
      </w:r>
      <w:r w:rsidRPr="0026424D">
        <w:rPr>
          <w:rFonts w:ascii="Arial" w:hAnsi="Arial" w:cs="Arial"/>
          <w:b/>
          <w:bCs/>
          <w:sz w:val="16"/>
          <w:szCs w:val="16"/>
        </w:rPr>
        <w:t>Impact on Women’s Advancement</w:t>
      </w:r>
      <w:r>
        <w:rPr>
          <w:rFonts w:ascii="Arial" w:hAnsi="Arial" w:cs="Arial"/>
          <w:bCs/>
          <w:sz w:val="16"/>
          <w:szCs w:val="16"/>
        </w:rPr>
        <w:t xml:space="preserve">: </w:t>
      </w:r>
      <w:r w:rsidR="009129FD">
        <w:rPr>
          <w:rFonts w:ascii="Arial" w:hAnsi="Arial" w:cs="Arial"/>
          <w:bCs/>
          <w:sz w:val="16"/>
          <w:szCs w:val="16"/>
        </w:rPr>
        <w:t xml:space="preserve"> </w:t>
      </w:r>
      <w:permStart w:id="431514637" w:edGrp="everyone"/>
      <w:r w:rsidR="00D31A54">
        <w:rPr>
          <w:rFonts w:ascii="Arial" w:hAnsi="Arial" w:cs="Arial"/>
          <w:bCs/>
          <w:sz w:val="16"/>
          <w:szCs w:val="16"/>
        </w:rPr>
        <w:t>The advancement and security of w</w:t>
      </w:r>
      <w:r>
        <w:rPr>
          <w:rFonts w:ascii="Arial" w:hAnsi="Arial" w:cs="Arial"/>
          <w:bCs/>
          <w:sz w:val="16"/>
          <w:szCs w:val="16"/>
        </w:rPr>
        <w:t xml:space="preserve">omen would be </w:t>
      </w:r>
      <w:r w:rsidR="00D31A54">
        <w:rPr>
          <w:rFonts w:ascii="Arial" w:hAnsi="Arial" w:cs="Arial"/>
          <w:bCs/>
          <w:sz w:val="16"/>
          <w:szCs w:val="16"/>
        </w:rPr>
        <w:t>ensured</w:t>
      </w:r>
      <w:r>
        <w:rPr>
          <w:rFonts w:ascii="Arial" w:hAnsi="Arial" w:cs="Arial"/>
          <w:bCs/>
          <w:sz w:val="16"/>
          <w:szCs w:val="16"/>
        </w:rPr>
        <w:t xml:space="preserve"> if </w:t>
      </w:r>
      <w:r w:rsidR="000F29AC">
        <w:rPr>
          <w:rFonts w:ascii="Arial" w:hAnsi="Arial" w:cs="Arial"/>
          <w:bCs/>
          <w:sz w:val="16"/>
          <w:szCs w:val="16"/>
        </w:rPr>
        <w:t>the rule of law is established.</w:t>
      </w:r>
    </w:p>
    <w:permEnd w:id="431514637"/>
    <w:p w14:paraId="7D1157B9" w14:textId="77777777" w:rsidR="00B375FD" w:rsidRPr="00570D09" w:rsidRDefault="00B375FD" w:rsidP="00B375FD">
      <w:pPr>
        <w:tabs>
          <w:tab w:val="left" w:pos="270"/>
        </w:tabs>
        <w:spacing w:before="120" w:after="120" w:line="276" w:lineRule="auto"/>
        <w:ind w:left="720" w:hanging="720"/>
        <w:jc w:val="both"/>
        <w:rPr>
          <w:rFonts w:ascii="Arial" w:hAnsi="Arial" w:cs="Arial"/>
          <w:b/>
          <w:sz w:val="16"/>
          <w:szCs w:val="16"/>
        </w:rPr>
      </w:pPr>
      <w:r w:rsidRPr="00570D09">
        <w:rPr>
          <w:rFonts w:ascii="Arial" w:hAnsi="Arial" w:cs="Arial"/>
          <w:b/>
          <w:sz w:val="16"/>
          <w:szCs w:val="16"/>
        </w:rPr>
        <w:lastRenderedPageBreak/>
        <w:t xml:space="preserve">3.1.2 </w:t>
      </w:r>
      <w:r w:rsidRPr="00570D09">
        <w:rPr>
          <w:rFonts w:ascii="Arial" w:hAnsi="Arial" w:cs="Arial"/>
          <w:b/>
          <w:sz w:val="16"/>
          <w:szCs w:val="16"/>
        </w:rPr>
        <w:tab/>
      </w:r>
      <w:r>
        <w:rPr>
          <w:rFonts w:ascii="Arial" w:hAnsi="Arial" w:cs="Arial"/>
          <w:b/>
          <w:sz w:val="16"/>
          <w:szCs w:val="16"/>
        </w:rPr>
        <w:t>Providing e</w:t>
      </w:r>
      <w:r w:rsidRPr="00570D09">
        <w:rPr>
          <w:rFonts w:ascii="Arial" w:hAnsi="Arial" w:cs="Arial"/>
          <w:b/>
          <w:sz w:val="16"/>
          <w:szCs w:val="16"/>
        </w:rPr>
        <w:t>ffective leg</w:t>
      </w:r>
      <w:r>
        <w:rPr>
          <w:rFonts w:ascii="Arial" w:hAnsi="Arial" w:cs="Arial"/>
          <w:b/>
          <w:sz w:val="16"/>
          <w:szCs w:val="16"/>
        </w:rPr>
        <w:t>al advice to Ministry/Division/</w:t>
      </w:r>
      <w:r w:rsidRPr="00570D09">
        <w:rPr>
          <w:rFonts w:ascii="Arial" w:hAnsi="Arial" w:cs="Arial"/>
          <w:b/>
          <w:sz w:val="16"/>
          <w:szCs w:val="16"/>
        </w:rPr>
        <w:t>Other Institution</w:t>
      </w:r>
      <w:r>
        <w:rPr>
          <w:rFonts w:ascii="Arial" w:hAnsi="Arial" w:cs="Arial"/>
          <w:b/>
          <w:sz w:val="16"/>
          <w:szCs w:val="16"/>
        </w:rPr>
        <w:t>s</w:t>
      </w:r>
      <w:r w:rsidRPr="00570D09">
        <w:rPr>
          <w:rFonts w:ascii="Arial" w:hAnsi="Arial" w:cs="Arial"/>
          <w:b/>
          <w:sz w:val="16"/>
          <w:szCs w:val="16"/>
        </w:rPr>
        <w:t xml:space="preserve"> of the Government</w:t>
      </w:r>
    </w:p>
    <w:p w14:paraId="1D5F43B4" w14:textId="77777777" w:rsidR="00B375FD" w:rsidRPr="00D467CE" w:rsidRDefault="00B375FD" w:rsidP="0012768D">
      <w:pPr>
        <w:spacing w:before="120" w:after="120" w:line="300" w:lineRule="auto"/>
        <w:ind w:left="720" w:hanging="720"/>
        <w:jc w:val="both"/>
        <w:rPr>
          <w:rFonts w:ascii="Arial" w:hAnsi="Arial" w:cs="Arial"/>
          <w:bCs/>
          <w:sz w:val="16"/>
          <w:szCs w:val="16"/>
        </w:rPr>
      </w:pPr>
      <w:r w:rsidRPr="00570D09">
        <w:rPr>
          <w:rFonts w:ascii="Arial" w:hAnsi="Arial" w:cs="Arial"/>
          <w:b/>
          <w:sz w:val="16"/>
          <w:szCs w:val="16"/>
        </w:rPr>
        <w:tab/>
      </w:r>
      <w:r w:rsidRPr="00570D09">
        <w:rPr>
          <w:rFonts w:ascii="Arial" w:hAnsi="Arial" w:cs="Arial"/>
          <w:b/>
          <w:bCs/>
          <w:sz w:val="16"/>
          <w:szCs w:val="16"/>
        </w:rPr>
        <w:t>Impact on Poverty Reduction:</w:t>
      </w:r>
      <w:r w:rsidR="009129FD">
        <w:rPr>
          <w:rFonts w:ascii="Arial" w:hAnsi="Arial" w:cs="Arial"/>
          <w:b/>
          <w:bCs/>
          <w:sz w:val="16"/>
          <w:szCs w:val="16"/>
        </w:rPr>
        <w:t xml:space="preserve"> </w:t>
      </w:r>
      <w:permStart w:id="1576359463" w:edGrp="everyone"/>
      <w:r w:rsidRPr="00570D09">
        <w:rPr>
          <w:rFonts w:ascii="Arial" w:hAnsi="Arial" w:cs="Arial"/>
          <w:bCs/>
          <w:sz w:val="16"/>
          <w:szCs w:val="16"/>
        </w:rPr>
        <w:t>Poverty reduction</w:t>
      </w:r>
      <w:r w:rsidR="00D31A54">
        <w:rPr>
          <w:rFonts w:ascii="Arial" w:hAnsi="Arial" w:cs="Arial"/>
          <w:bCs/>
          <w:sz w:val="16"/>
          <w:szCs w:val="16"/>
        </w:rPr>
        <w:t xml:space="preserve"> and establishment of rule of law </w:t>
      </w:r>
      <w:r w:rsidR="00D31A54" w:rsidRPr="00570D09">
        <w:rPr>
          <w:rFonts w:ascii="Arial" w:hAnsi="Arial" w:cs="Arial"/>
          <w:bCs/>
          <w:sz w:val="16"/>
          <w:szCs w:val="16"/>
        </w:rPr>
        <w:t>would</w:t>
      </w:r>
      <w:r w:rsidR="00593B52">
        <w:rPr>
          <w:rFonts w:ascii="Arial" w:hAnsi="Arial" w:cs="Arial"/>
          <w:bCs/>
          <w:sz w:val="16"/>
          <w:szCs w:val="16"/>
        </w:rPr>
        <w:t xml:space="preserve"> be easier</w:t>
      </w:r>
      <w:r>
        <w:rPr>
          <w:rFonts w:ascii="Arial" w:hAnsi="Arial" w:cs="Arial"/>
          <w:bCs/>
          <w:sz w:val="16"/>
          <w:szCs w:val="16"/>
        </w:rPr>
        <w:t xml:space="preserve"> if</w:t>
      </w:r>
      <w:r w:rsidR="00D31A54">
        <w:rPr>
          <w:rFonts w:ascii="Arial" w:hAnsi="Arial" w:cs="Arial"/>
          <w:bCs/>
          <w:sz w:val="16"/>
          <w:szCs w:val="16"/>
        </w:rPr>
        <w:t xml:space="preserve"> access </w:t>
      </w:r>
      <w:r w:rsidR="00E33CCE">
        <w:rPr>
          <w:rFonts w:ascii="Arial" w:hAnsi="Arial" w:cs="Arial"/>
          <w:bCs/>
          <w:sz w:val="16"/>
          <w:szCs w:val="16"/>
        </w:rPr>
        <w:t xml:space="preserve">to </w:t>
      </w:r>
      <w:r w:rsidR="00E33CCE" w:rsidRPr="00570D09">
        <w:rPr>
          <w:rFonts w:ascii="Arial" w:hAnsi="Arial" w:cs="Arial"/>
          <w:bCs/>
          <w:sz w:val="16"/>
          <w:szCs w:val="16"/>
        </w:rPr>
        <w:t>legal</w:t>
      </w:r>
      <w:r w:rsidRPr="00570D09">
        <w:rPr>
          <w:rFonts w:ascii="Arial" w:hAnsi="Arial" w:cs="Arial"/>
          <w:bCs/>
          <w:sz w:val="16"/>
          <w:szCs w:val="16"/>
        </w:rPr>
        <w:t xml:space="preserve"> advice for </w:t>
      </w:r>
      <w:r>
        <w:rPr>
          <w:rFonts w:ascii="Arial" w:hAnsi="Arial" w:cs="Arial"/>
          <w:bCs/>
          <w:sz w:val="16"/>
          <w:szCs w:val="16"/>
        </w:rPr>
        <w:t>the poor</w:t>
      </w:r>
      <w:r w:rsidR="008D15C9">
        <w:rPr>
          <w:rFonts w:ascii="Arial" w:hAnsi="Arial" w:cs="Arial"/>
          <w:bCs/>
          <w:sz w:val="16"/>
          <w:szCs w:val="16"/>
        </w:rPr>
        <w:t xml:space="preserve"> is ensured</w:t>
      </w:r>
    </w:p>
    <w:permEnd w:id="1576359463"/>
    <w:p w14:paraId="6AB50EA7" w14:textId="77777777" w:rsidR="00B375FD" w:rsidRPr="00570D09" w:rsidRDefault="00B375FD" w:rsidP="0012768D">
      <w:pPr>
        <w:tabs>
          <w:tab w:val="left" w:pos="630"/>
        </w:tabs>
        <w:spacing w:before="120" w:after="120" w:line="300" w:lineRule="auto"/>
        <w:ind w:left="720" w:hanging="720"/>
        <w:jc w:val="both"/>
        <w:rPr>
          <w:rFonts w:ascii="Arial" w:hAnsi="Arial" w:cs="Arial"/>
          <w:b/>
          <w:sz w:val="16"/>
          <w:szCs w:val="16"/>
        </w:rPr>
      </w:pPr>
      <w:r>
        <w:rPr>
          <w:rFonts w:ascii="Arial" w:hAnsi="Arial" w:cs="Arial"/>
          <w:b/>
          <w:bCs/>
          <w:sz w:val="16"/>
          <w:szCs w:val="16"/>
        </w:rPr>
        <w:tab/>
      </w:r>
      <w:r>
        <w:rPr>
          <w:rFonts w:ascii="Arial" w:hAnsi="Arial" w:cs="Arial"/>
          <w:b/>
          <w:bCs/>
          <w:sz w:val="16"/>
          <w:szCs w:val="16"/>
        </w:rPr>
        <w:tab/>
      </w:r>
      <w:r w:rsidRPr="00570D09">
        <w:rPr>
          <w:rFonts w:ascii="Arial" w:hAnsi="Arial" w:cs="Arial"/>
          <w:b/>
          <w:bCs/>
          <w:sz w:val="16"/>
          <w:szCs w:val="16"/>
        </w:rPr>
        <w:t>Impact on Women’s Advancement:</w:t>
      </w:r>
      <w:r w:rsidR="009129FD">
        <w:rPr>
          <w:rFonts w:ascii="Arial" w:hAnsi="Arial" w:cs="Arial"/>
          <w:b/>
          <w:bCs/>
          <w:sz w:val="16"/>
          <w:szCs w:val="16"/>
        </w:rPr>
        <w:t xml:space="preserve"> </w:t>
      </w:r>
      <w:permStart w:id="2099403775" w:edGrp="everyone"/>
      <w:r w:rsidR="009129FD" w:rsidRPr="009129FD">
        <w:rPr>
          <w:rFonts w:ascii="Arial" w:hAnsi="Arial" w:cs="Arial"/>
          <w:sz w:val="16"/>
          <w:szCs w:val="16"/>
        </w:rPr>
        <w:t>Although</w:t>
      </w:r>
      <w:r w:rsidR="009129FD">
        <w:rPr>
          <w:rFonts w:ascii="Arial" w:hAnsi="Arial" w:cs="Arial"/>
          <w:b/>
          <w:bCs/>
          <w:sz w:val="16"/>
          <w:szCs w:val="16"/>
        </w:rPr>
        <w:t xml:space="preserve"> </w:t>
      </w:r>
      <w:r w:rsidR="009129FD">
        <w:rPr>
          <w:rFonts w:ascii="Arial" w:hAnsi="Arial" w:cs="Arial"/>
          <w:sz w:val="16"/>
          <w:szCs w:val="16"/>
        </w:rPr>
        <w:t>l</w:t>
      </w:r>
      <w:r w:rsidRPr="00570D09">
        <w:rPr>
          <w:rFonts w:ascii="Arial" w:hAnsi="Arial" w:cs="Arial"/>
          <w:sz w:val="16"/>
          <w:szCs w:val="16"/>
        </w:rPr>
        <w:t>egal advice might not play direct role in women’s advancement</w:t>
      </w:r>
      <w:r w:rsidR="00673304">
        <w:rPr>
          <w:rFonts w:ascii="Arial" w:hAnsi="Arial" w:cs="Arial"/>
          <w:sz w:val="16"/>
          <w:szCs w:val="16"/>
        </w:rPr>
        <w:t>,</w:t>
      </w:r>
      <w:r w:rsidRPr="00570D09">
        <w:rPr>
          <w:rFonts w:ascii="Arial" w:hAnsi="Arial" w:cs="Arial"/>
          <w:sz w:val="16"/>
          <w:szCs w:val="16"/>
        </w:rPr>
        <w:t xml:space="preserve"> </w:t>
      </w:r>
      <w:r w:rsidR="00673304">
        <w:rPr>
          <w:rFonts w:ascii="Arial" w:hAnsi="Arial" w:cs="Arial"/>
          <w:sz w:val="16"/>
          <w:szCs w:val="16"/>
        </w:rPr>
        <w:t xml:space="preserve">impact of </w:t>
      </w:r>
      <w:r w:rsidRPr="00570D09">
        <w:rPr>
          <w:rFonts w:ascii="Arial" w:hAnsi="Arial" w:cs="Arial"/>
          <w:sz w:val="16"/>
          <w:szCs w:val="16"/>
        </w:rPr>
        <w:t xml:space="preserve">legal assistance </w:t>
      </w:r>
      <w:r w:rsidR="00673304">
        <w:rPr>
          <w:rFonts w:ascii="Arial" w:hAnsi="Arial" w:cs="Arial"/>
          <w:sz w:val="16"/>
          <w:szCs w:val="16"/>
        </w:rPr>
        <w:t>would help ensuring women’s advancement</w:t>
      </w:r>
      <w:r w:rsidRPr="00570D09">
        <w:rPr>
          <w:rFonts w:ascii="Arial" w:hAnsi="Arial" w:cs="Arial"/>
          <w:sz w:val="16"/>
          <w:szCs w:val="16"/>
        </w:rPr>
        <w:t>.</w:t>
      </w:r>
    </w:p>
    <w:permEnd w:id="2099403775"/>
    <w:p w14:paraId="3F001AB3" w14:textId="77777777" w:rsidR="00B375FD" w:rsidRPr="00570D09" w:rsidRDefault="00B375FD" w:rsidP="00B375FD">
      <w:pPr>
        <w:tabs>
          <w:tab w:val="left" w:pos="270"/>
        </w:tabs>
        <w:spacing w:before="120" w:after="120" w:line="276" w:lineRule="auto"/>
        <w:ind w:left="720" w:hanging="720"/>
        <w:jc w:val="both"/>
        <w:rPr>
          <w:rFonts w:ascii="Arial" w:hAnsi="Arial" w:cs="Arial"/>
          <w:b/>
          <w:sz w:val="16"/>
          <w:szCs w:val="16"/>
        </w:rPr>
      </w:pPr>
      <w:r w:rsidRPr="00570D09">
        <w:rPr>
          <w:rFonts w:ascii="Arial" w:hAnsi="Arial" w:cs="Arial"/>
          <w:b/>
          <w:sz w:val="16"/>
          <w:szCs w:val="16"/>
        </w:rPr>
        <w:t>3.1.3</w:t>
      </w:r>
      <w:r w:rsidRPr="00570D09">
        <w:rPr>
          <w:rFonts w:ascii="Arial" w:hAnsi="Arial" w:cs="Arial"/>
          <w:b/>
          <w:sz w:val="16"/>
          <w:szCs w:val="16"/>
        </w:rPr>
        <w:tab/>
      </w:r>
      <w:r>
        <w:rPr>
          <w:rFonts w:ascii="Arial" w:hAnsi="Arial" w:cs="Arial"/>
          <w:b/>
          <w:sz w:val="16"/>
          <w:szCs w:val="16"/>
        </w:rPr>
        <w:t>Facilitating protection and development of human Rights in the c</w:t>
      </w:r>
      <w:r w:rsidRPr="00570D09">
        <w:rPr>
          <w:rFonts w:ascii="Arial" w:hAnsi="Arial" w:cs="Arial"/>
          <w:b/>
          <w:sz w:val="16"/>
          <w:szCs w:val="16"/>
        </w:rPr>
        <w:t>ountry</w:t>
      </w:r>
    </w:p>
    <w:p w14:paraId="020D0C70" w14:textId="77777777" w:rsidR="00B375FD" w:rsidRPr="00570D09" w:rsidRDefault="00B375FD" w:rsidP="0012768D">
      <w:pPr>
        <w:spacing w:before="120" w:after="120" w:line="300" w:lineRule="auto"/>
        <w:ind w:left="720"/>
        <w:jc w:val="both"/>
        <w:rPr>
          <w:rFonts w:ascii="Arial" w:hAnsi="Arial" w:cs="Arial"/>
          <w:sz w:val="16"/>
          <w:szCs w:val="16"/>
        </w:rPr>
      </w:pPr>
      <w:r w:rsidRPr="00570D09">
        <w:rPr>
          <w:rFonts w:ascii="Arial" w:hAnsi="Arial" w:cs="Arial"/>
          <w:b/>
          <w:sz w:val="16"/>
          <w:szCs w:val="16"/>
        </w:rPr>
        <w:t xml:space="preserve">Impact on Poverty Reduction: </w:t>
      </w:r>
      <w:r w:rsidR="009129FD">
        <w:rPr>
          <w:rFonts w:ascii="Arial" w:hAnsi="Arial" w:cs="Arial"/>
          <w:b/>
          <w:sz w:val="16"/>
          <w:szCs w:val="16"/>
        </w:rPr>
        <w:t xml:space="preserve"> </w:t>
      </w:r>
      <w:permStart w:id="1393581083" w:edGrp="everyone"/>
      <w:r w:rsidRPr="00570D09">
        <w:rPr>
          <w:rFonts w:ascii="Arial" w:hAnsi="Arial" w:cs="Arial"/>
          <w:sz w:val="16"/>
          <w:szCs w:val="16"/>
        </w:rPr>
        <w:t xml:space="preserve">Good governance would be established if </w:t>
      </w:r>
      <w:r>
        <w:rPr>
          <w:rFonts w:ascii="Arial" w:hAnsi="Arial" w:cs="Arial"/>
          <w:sz w:val="16"/>
          <w:szCs w:val="16"/>
        </w:rPr>
        <w:t xml:space="preserve">the human rights of the citizen are protected </w:t>
      </w:r>
      <w:r w:rsidRPr="00570D09">
        <w:rPr>
          <w:rFonts w:ascii="Arial" w:hAnsi="Arial" w:cs="Arial"/>
          <w:sz w:val="16"/>
          <w:szCs w:val="16"/>
        </w:rPr>
        <w:t xml:space="preserve">which would play </w:t>
      </w:r>
      <w:r>
        <w:rPr>
          <w:rFonts w:ascii="Arial" w:hAnsi="Arial" w:cs="Arial"/>
          <w:sz w:val="16"/>
          <w:szCs w:val="16"/>
        </w:rPr>
        <w:t xml:space="preserve">an </w:t>
      </w:r>
      <w:r w:rsidRPr="00570D09">
        <w:rPr>
          <w:rFonts w:ascii="Arial" w:hAnsi="Arial" w:cs="Arial"/>
          <w:sz w:val="16"/>
          <w:szCs w:val="16"/>
        </w:rPr>
        <w:t>important role in poverty reduction.</w:t>
      </w:r>
    </w:p>
    <w:permEnd w:id="1393581083"/>
    <w:p w14:paraId="49A2DC22" w14:textId="77777777" w:rsidR="00B375FD" w:rsidRDefault="00B375FD" w:rsidP="0012768D">
      <w:pPr>
        <w:pStyle w:val="NormalWeb"/>
        <w:spacing w:before="120" w:after="120" w:line="300" w:lineRule="auto"/>
        <w:ind w:left="720"/>
        <w:jc w:val="both"/>
        <w:rPr>
          <w:rFonts w:ascii="Arial" w:hAnsi="Arial" w:cs="Arial"/>
          <w:sz w:val="16"/>
          <w:szCs w:val="16"/>
        </w:rPr>
      </w:pPr>
      <w:r w:rsidRPr="00570D09">
        <w:rPr>
          <w:rFonts w:ascii="Arial" w:hAnsi="Arial" w:cs="Arial"/>
          <w:b/>
          <w:sz w:val="16"/>
          <w:szCs w:val="16"/>
        </w:rPr>
        <w:t xml:space="preserve">Impact on Women’s Advancement: </w:t>
      </w:r>
      <w:r w:rsidR="00217BC9">
        <w:rPr>
          <w:rFonts w:ascii="Arial" w:hAnsi="Arial" w:cs="Arial"/>
          <w:b/>
          <w:sz w:val="16"/>
          <w:szCs w:val="16"/>
        </w:rPr>
        <w:t xml:space="preserve"> </w:t>
      </w:r>
      <w:permStart w:id="129977352" w:edGrp="everyone"/>
      <w:r w:rsidRPr="00570D09">
        <w:rPr>
          <w:rFonts w:ascii="Arial" w:hAnsi="Arial" w:cs="Arial"/>
          <w:sz w:val="16"/>
          <w:szCs w:val="16"/>
        </w:rPr>
        <w:t xml:space="preserve">Protection and development of human rights would uphold the rights of women which would </w:t>
      </w:r>
      <w:r>
        <w:rPr>
          <w:rFonts w:ascii="Arial" w:hAnsi="Arial" w:cs="Arial"/>
          <w:sz w:val="16"/>
          <w:szCs w:val="16"/>
        </w:rPr>
        <w:t xml:space="preserve">have </w:t>
      </w:r>
      <w:r w:rsidR="009129FD">
        <w:rPr>
          <w:rFonts w:ascii="Arial" w:hAnsi="Arial" w:cs="Arial"/>
          <w:sz w:val="16"/>
          <w:szCs w:val="16"/>
        </w:rPr>
        <w:t>positive</w:t>
      </w:r>
      <w:r>
        <w:rPr>
          <w:rFonts w:ascii="Arial" w:hAnsi="Arial" w:cs="Arial"/>
          <w:sz w:val="16"/>
          <w:szCs w:val="16"/>
        </w:rPr>
        <w:t xml:space="preserve"> </w:t>
      </w:r>
      <w:r w:rsidRPr="00570D09">
        <w:rPr>
          <w:rFonts w:ascii="Arial" w:hAnsi="Arial" w:cs="Arial"/>
          <w:sz w:val="16"/>
          <w:szCs w:val="16"/>
        </w:rPr>
        <w:t xml:space="preserve">impact </w:t>
      </w:r>
      <w:r w:rsidR="00593B52">
        <w:rPr>
          <w:rFonts w:ascii="Arial" w:hAnsi="Arial" w:cs="Arial"/>
          <w:sz w:val="16"/>
          <w:szCs w:val="16"/>
        </w:rPr>
        <w:t xml:space="preserve">on </w:t>
      </w:r>
      <w:r w:rsidRPr="00570D09">
        <w:rPr>
          <w:rFonts w:ascii="Arial" w:hAnsi="Arial" w:cs="Arial"/>
          <w:sz w:val="16"/>
          <w:szCs w:val="16"/>
        </w:rPr>
        <w:t>women’s advancement.</w:t>
      </w:r>
    </w:p>
    <w:permEnd w:id="129977352"/>
    <w:p w14:paraId="07E3EE15" w14:textId="77777777" w:rsidR="00983B67" w:rsidRPr="00983B67" w:rsidRDefault="00983B67" w:rsidP="00983B67">
      <w:pPr>
        <w:spacing w:before="120" w:line="300" w:lineRule="auto"/>
        <w:ind w:right="-14"/>
        <w:jc w:val="both"/>
        <w:rPr>
          <w:rFonts w:ascii="Arial" w:hAnsi="Arial" w:cs="Arial"/>
          <w:b/>
          <w:sz w:val="18"/>
          <w:szCs w:val="18"/>
        </w:rPr>
      </w:pPr>
      <w:r w:rsidRPr="001D0147">
        <w:rPr>
          <w:rFonts w:ascii="Arial" w:hAnsi="Arial" w:cs="Arial"/>
          <w:b/>
          <w:sz w:val="18"/>
          <w:szCs w:val="18"/>
        </w:rPr>
        <w:t>3.2</w:t>
      </w:r>
      <w:r w:rsidRPr="001D0147">
        <w:rPr>
          <w:rFonts w:ascii="Arial" w:hAnsi="Arial" w:cs="Arial"/>
          <w:b/>
          <w:sz w:val="18"/>
          <w:szCs w:val="18"/>
        </w:rPr>
        <w:tab/>
        <w:t>Poverty Reduction and Women’s Advancement Related Spending</w:t>
      </w:r>
    </w:p>
    <w:p w14:paraId="6E894A33" w14:textId="77777777" w:rsidR="00E947C2" w:rsidRPr="00101E24" w:rsidRDefault="00E947C2" w:rsidP="00E947C2">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947C2" w:rsidRPr="00101E24" w14:paraId="4313D40A" w14:textId="77777777" w:rsidTr="00107656">
        <w:tc>
          <w:tcPr>
            <w:tcW w:w="2160" w:type="dxa"/>
            <w:vMerge w:val="restart"/>
            <w:vAlign w:val="center"/>
          </w:tcPr>
          <w:p w14:paraId="23F06BFB" w14:textId="77777777" w:rsidR="00E947C2" w:rsidRPr="00101E24" w:rsidRDefault="00E947C2"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596B53EC" w14:textId="77777777" w:rsidR="00E947C2" w:rsidRPr="00101E24" w:rsidRDefault="00E947C2" w:rsidP="00107656">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057F797A" w14:textId="77777777" w:rsidR="00E947C2" w:rsidRPr="00101E24" w:rsidRDefault="00E947C2" w:rsidP="00107656">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0663F0A6" w14:textId="77777777" w:rsidR="00E947C2" w:rsidRPr="00101E24" w:rsidRDefault="00E947C2" w:rsidP="00107656">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E947C2" w:rsidRPr="00101E24" w14:paraId="330DCBDC" w14:textId="77777777" w:rsidTr="00107656">
        <w:tc>
          <w:tcPr>
            <w:tcW w:w="2160" w:type="dxa"/>
            <w:vMerge/>
            <w:vAlign w:val="center"/>
          </w:tcPr>
          <w:p w14:paraId="6ABA6543" w14:textId="77777777" w:rsidR="00E947C2" w:rsidRPr="00101E24" w:rsidRDefault="00E947C2" w:rsidP="00107656">
            <w:pPr>
              <w:spacing w:before="60" w:after="60"/>
              <w:jc w:val="center"/>
              <w:rPr>
                <w:rFonts w:ascii="Arial" w:hAnsi="Arial" w:cs="Arial"/>
                <w:b/>
                <w:sz w:val="16"/>
                <w:szCs w:val="16"/>
              </w:rPr>
            </w:pPr>
          </w:p>
        </w:tc>
        <w:tc>
          <w:tcPr>
            <w:tcW w:w="2160" w:type="dxa"/>
            <w:vMerge/>
            <w:vAlign w:val="center"/>
          </w:tcPr>
          <w:p w14:paraId="0BCBAF2F" w14:textId="77777777" w:rsidR="00E947C2" w:rsidRPr="00101E24" w:rsidRDefault="00E947C2" w:rsidP="00107656">
            <w:pPr>
              <w:spacing w:before="60" w:after="60"/>
              <w:ind w:left="-60" w:right="-60"/>
              <w:jc w:val="center"/>
              <w:rPr>
                <w:rFonts w:ascii="Arial" w:hAnsi="Arial" w:cs="Arial"/>
                <w:b/>
                <w:sz w:val="16"/>
                <w:szCs w:val="16"/>
              </w:rPr>
            </w:pPr>
          </w:p>
        </w:tc>
        <w:tc>
          <w:tcPr>
            <w:tcW w:w="1980" w:type="dxa"/>
            <w:vAlign w:val="center"/>
          </w:tcPr>
          <w:p w14:paraId="200C4A82" w14:textId="77777777" w:rsidR="00E947C2" w:rsidRPr="00101E24" w:rsidRDefault="00E947C2" w:rsidP="0010765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12932C0E" w14:textId="77777777" w:rsidR="00E947C2" w:rsidRPr="00101E24" w:rsidRDefault="00E947C2" w:rsidP="0010765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E947C2" w:rsidRPr="00101E24" w14:paraId="13DBF097" w14:textId="77777777" w:rsidTr="00107656">
        <w:tc>
          <w:tcPr>
            <w:tcW w:w="2160" w:type="dxa"/>
            <w:vAlign w:val="center"/>
          </w:tcPr>
          <w:p w14:paraId="3352884C" w14:textId="77777777" w:rsidR="00E947C2" w:rsidRPr="00101E24" w:rsidRDefault="00E947C2" w:rsidP="00107656">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00438921" w14:textId="77777777" w:rsidR="00E947C2" w:rsidRPr="00101E24" w:rsidRDefault="00E947C2" w:rsidP="00107656">
            <w:pPr>
              <w:spacing w:before="60" w:after="60"/>
              <w:jc w:val="right"/>
              <w:rPr>
                <w:rFonts w:ascii="Arial" w:hAnsi="Arial" w:cs="Arial"/>
                <w:sz w:val="16"/>
                <w:szCs w:val="16"/>
              </w:rPr>
            </w:pPr>
          </w:p>
        </w:tc>
        <w:tc>
          <w:tcPr>
            <w:tcW w:w="1980" w:type="dxa"/>
            <w:vAlign w:val="center"/>
          </w:tcPr>
          <w:p w14:paraId="39F06F56" w14:textId="77777777" w:rsidR="00E947C2" w:rsidRPr="00101E24" w:rsidRDefault="00E947C2" w:rsidP="00107656">
            <w:pPr>
              <w:spacing w:before="60" w:after="60"/>
              <w:jc w:val="right"/>
              <w:rPr>
                <w:rFonts w:ascii="Arial" w:hAnsi="Arial" w:cs="Arial"/>
                <w:sz w:val="16"/>
                <w:szCs w:val="16"/>
              </w:rPr>
            </w:pPr>
          </w:p>
        </w:tc>
        <w:tc>
          <w:tcPr>
            <w:tcW w:w="2007" w:type="dxa"/>
            <w:vAlign w:val="center"/>
          </w:tcPr>
          <w:p w14:paraId="57EC007F" w14:textId="77777777" w:rsidR="00E947C2" w:rsidRPr="00101E24" w:rsidRDefault="00E947C2" w:rsidP="00107656">
            <w:pPr>
              <w:spacing w:before="60" w:after="60"/>
              <w:jc w:val="right"/>
              <w:rPr>
                <w:rFonts w:ascii="Arial" w:hAnsi="Arial" w:cs="Arial"/>
                <w:sz w:val="16"/>
                <w:szCs w:val="16"/>
              </w:rPr>
            </w:pPr>
          </w:p>
        </w:tc>
      </w:tr>
      <w:tr w:rsidR="00E947C2" w:rsidRPr="00101E24" w14:paraId="71B0B85A" w14:textId="77777777" w:rsidTr="00107656">
        <w:tc>
          <w:tcPr>
            <w:tcW w:w="2160" w:type="dxa"/>
            <w:vAlign w:val="center"/>
          </w:tcPr>
          <w:p w14:paraId="77A98C45" w14:textId="77777777" w:rsidR="00E947C2" w:rsidRPr="00101E24" w:rsidRDefault="00E947C2" w:rsidP="00107656">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E7734D8" w14:textId="77777777" w:rsidR="00E947C2" w:rsidRPr="00101E24" w:rsidRDefault="00E947C2" w:rsidP="00107656">
            <w:pPr>
              <w:spacing w:before="60" w:after="60"/>
              <w:jc w:val="right"/>
              <w:rPr>
                <w:rFonts w:ascii="Arial" w:hAnsi="Arial" w:cs="Arial"/>
                <w:sz w:val="16"/>
                <w:szCs w:val="16"/>
              </w:rPr>
            </w:pPr>
          </w:p>
        </w:tc>
        <w:tc>
          <w:tcPr>
            <w:tcW w:w="1980" w:type="dxa"/>
            <w:vAlign w:val="center"/>
          </w:tcPr>
          <w:p w14:paraId="7E330D05" w14:textId="77777777" w:rsidR="00E947C2" w:rsidRPr="00101E24" w:rsidRDefault="00E947C2" w:rsidP="00107656">
            <w:pPr>
              <w:spacing w:before="60" w:after="60"/>
              <w:jc w:val="right"/>
              <w:rPr>
                <w:rFonts w:ascii="Arial" w:hAnsi="Arial" w:cs="Arial"/>
                <w:sz w:val="16"/>
                <w:szCs w:val="16"/>
              </w:rPr>
            </w:pPr>
          </w:p>
        </w:tc>
        <w:tc>
          <w:tcPr>
            <w:tcW w:w="2007" w:type="dxa"/>
            <w:vAlign w:val="center"/>
          </w:tcPr>
          <w:p w14:paraId="07876EC2" w14:textId="77777777" w:rsidR="00E947C2" w:rsidRPr="00101E24" w:rsidRDefault="00E947C2" w:rsidP="00107656">
            <w:pPr>
              <w:spacing w:before="60" w:after="60"/>
              <w:jc w:val="right"/>
              <w:rPr>
                <w:rFonts w:ascii="Arial" w:hAnsi="Arial" w:cs="Arial"/>
                <w:sz w:val="16"/>
                <w:szCs w:val="16"/>
              </w:rPr>
            </w:pPr>
          </w:p>
        </w:tc>
      </w:tr>
    </w:tbl>
    <w:bookmarkEnd w:id="1"/>
    <w:p w14:paraId="75035805" w14:textId="77777777" w:rsidR="00B375FD" w:rsidRPr="00983B67" w:rsidRDefault="00B375FD" w:rsidP="00B375FD">
      <w:pPr>
        <w:spacing w:before="120" w:after="120" w:line="300" w:lineRule="auto"/>
        <w:ind w:right="-360"/>
        <w:jc w:val="both"/>
        <w:rPr>
          <w:rFonts w:ascii="Arial" w:hAnsi="Arial" w:cs="Arial"/>
          <w:b/>
          <w:sz w:val="18"/>
          <w:szCs w:val="18"/>
        </w:rPr>
      </w:pPr>
      <w:r w:rsidRPr="00983B67">
        <w:rPr>
          <w:rFonts w:ascii="Arial" w:hAnsi="Arial" w:cs="Arial"/>
          <w:b/>
          <w:sz w:val="18"/>
          <w:szCs w:val="18"/>
        </w:rPr>
        <w:t>4.1</w:t>
      </w:r>
      <w:r w:rsidRPr="00983B67">
        <w:rPr>
          <w:rFonts w:ascii="Arial" w:hAnsi="Arial" w:cs="Arial"/>
          <w:b/>
          <w:sz w:val="18"/>
          <w:szCs w:val="18"/>
        </w:rPr>
        <w:tab/>
        <w:t>Priority Spending Areas/</w:t>
      </w:r>
      <w:r w:rsidR="004636FF">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B375FD" w:rsidRPr="00115D0E" w14:paraId="231150E4" w14:textId="77777777" w:rsidTr="00B375FD">
        <w:trPr>
          <w:tblHeader/>
        </w:trPr>
        <w:tc>
          <w:tcPr>
            <w:tcW w:w="5634" w:type="dxa"/>
            <w:tcBorders>
              <w:bottom w:val="single" w:sz="4" w:space="0" w:color="auto"/>
            </w:tcBorders>
          </w:tcPr>
          <w:p w14:paraId="1C54A12B" w14:textId="77777777" w:rsidR="00B375FD" w:rsidRPr="000F29AC" w:rsidRDefault="00B375FD" w:rsidP="00B375FD">
            <w:pPr>
              <w:spacing w:before="40" w:after="40" w:line="276" w:lineRule="auto"/>
              <w:jc w:val="center"/>
              <w:rPr>
                <w:rFonts w:ascii="Arial" w:hAnsi="Arial" w:cs="Arial"/>
                <w:b/>
                <w:sz w:val="16"/>
                <w:szCs w:val="16"/>
              </w:rPr>
            </w:pPr>
            <w:r w:rsidRPr="000F29AC">
              <w:rPr>
                <w:rFonts w:ascii="Arial" w:hAnsi="Arial" w:cs="Arial"/>
                <w:b/>
                <w:sz w:val="16"/>
                <w:szCs w:val="16"/>
              </w:rPr>
              <w:t>Priority Spending Areas/</w:t>
            </w:r>
            <w:r w:rsidR="004636FF">
              <w:rPr>
                <w:rFonts w:ascii="Arial" w:hAnsi="Arial" w:cs="Arial"/>
                <w:b/>
                <w:sz w:val="16"/>
                <w:szCs w:val="16"/>
              </w:rPr>
              <w:t>Schemes</w:t>
            </w:r>
          </w:p>
        </w:tc>
        <w:tc>
          <w:tcPr>
            <w:tcW w:w="2673" w:type="dxa"/>
            <w:tcBorders>
              <w:bottom w:val="single" w:sz="4" w:space="0" w:color="auto"/>
            </w:tcBorders>
          </w:tcPr>
          <w:p w14:paraId="75B7B114" w14:textId="77777777" w:rsidR="00B375FD" w:rsidRPr="000F29AC" w:rsidRDefault="00B375FD" w:rsidP="00B375FD">
            <w:pPr>
              <w:spacing w:before="40" w:after="40" w:line="276" w:lineRule="auto"/>
              <w:ind w:right="-108"/>
              <w:jc w:val="center"/>
              <w:rPr>
                <w:rFonts w:ascii="Arial" w:hAnsi="Arial" w:cs="Arial"/>
                <w:b/>
                <w:sz w:val="16"/>
                <w:szCs w:val="16"/>
              </w:rPr>
            </w:pPr>
            <w:r w:rsidRPr="000F29AC">
              <w:rPr>
                <w:rFonts w:ascii="Arial" w:hAnsi="Arial" w:cs="Arial"/>
                <w:b/>
                <w:sz w:val="16"/>
                <w:szCs w:val="16"/>
              </w:rPr>
              <w:t>Related Strategic Objectives</w:t>
            </w:r>
          </w:p>
        </w:tc>
      </w:tr>
      <w:tr w:rsidR="00B375FD" w:rsidRPr="00675C61" w14:paraId="4FE247EB" w14:textId="77777777" w:rsidTr="00B375FD">
        <w:tc>
          <w:tcPr>
            <w:tcW w:w="5634" w:type="dxa"/>
          </w:tcPr>
          <w:p w14:paraId="6A5901C8" w14:textId="77777777" w:rsidR="00B375FD" w:rsidRPr="000F29AC" w:rsidRDefault="00B375FD" w:rsidP="00B375FD">
            <w:pPr>
              <w:spacing w:before="40" w:after="40" w:line="300" w:lineRule="auto"/>
              <w:ind w:left="324" w:hanging="324"/>
              <w:jc w:val="both"/>
              <w:rPr>
                <w:rFonts w:ascii="Arial" w:hAnsi="Arial" w:cs="Arial"/>
                <w:b/>
                <w:sz w:val="16"/>
                <w:szCs w:val="16"/>
              </w:rPr>
            </w:pPr>
            <w:permStart w:id="86264693" w:edGrp="everyone" w:colFirst="0" w:colLast="0"/>
            <w:permStart w:id="1064203399" w:edGrp="everyone" w:colFirst="1" w:colLast="1"/>
            <w:r w:rsidRPr="000F29AC">
              <w:rPr>
                <w:rFonts w:ascii="Arial" w:hAnsi="Arial" w:cs="Arial"/>
                <w:sz w:val="16"/>
                <w:szCs w:val="16"/>
              </w:rPr>
              <w:t>1.</w:t>
            </w:r>
            <w:r w:rsidRPr="000F29AC">
              <w:rPr>
                <w:rFonts w:ascii="Arial" w:hAnsi="Arial" w:cs="Arial"/>
                <w:b/>
                <w:sz w:val="16"/>
                <w:szCs w:val="16"/>
              </w:rPr>
              <w:tab/>
              <w:t>To provide opinions on proposal for enactment/amendment of any new or old law or legal instruments</w:t>
            </w:r>
          </w:p>
          <w:p w14:paraId="73A65661" w14:textId="77777777" w:rsidR="00B375FD" w:rsidRPr="000F29AC" w:rsidRDefault="00B375FD" w:rsidP="009129FD">
            <w:pPr>
              <w:spacing w:before="40" w:after="40" w:line="300" w:lineRule="auto"/>
              <w:ind w:left="324" w:hanging="324"/>
              <w:jc w:val="both"/>
              <w:rPr>
                <w:rFonts w:ascii="Arial" w:hAnsi="Arial" w:cs="Arial"/>
                <w:sz w:val="16"/>
                <w:szCs w:val="16"/>
              </w:rPr>
            </w:pPr>
            <w:r w:rsidRPr="000F29AC">
              <w:rPr>
                <w:rFonts w:ascii="Arial" w:hAnsi="Arial" w:cs="Arial"/>
                <w:sz w:val="16"/>
                <w:szCs w:val="16"/>
              </w:rPr>
              <w:tab/>
              <w:t>Government, when required, takes initiative to enact/amend law or legal instruments.</w:t>
            </w:r>
            <w:r w:rsidR="009129FD">
              <w:rPr>
                <w:rFonts w:ascii="Arial" w:hAnsi="Arial" w:cs="Arial"/>
                <w:sz w:val="16"/>
                <w:szCs w:val="16"/>
              </w:rPr>
              <w:t xml:space="preserve"> </w:t>
            </w:r>
            <w:r w:rsidRPr="000F29AC">
              <w:rPr>
                <w:rFonts w:ascii="Arial" w:hAnsi="Arial" w:cs="Arial"/>
                <w:sz w:val="16"/>
                <w:szCs w:val="16"/>
              </w:rPr>
              <w:t xml:space="preserve">It is mandatory that opinions </w:t>
            </w:r>
            <w:r w:rsidR="00217BC9">
              <w:rPr>
                <w:rFonts w:ascii="Arial" w:hAnsi="Arial" w:cs="Arial"/>
                <w:sz w:val="16"/>
                <w:szCs w:val="16"/>
              </w:rPr>
              <w:t xml:space="preserve">have to </w:t>
            </w:r>
            <w:r w:rsidRPr="000F29AC">
              <w:rPr>
                <w:rFonts w:ascii="Arial" w:hAnsi="Arial" w:cs="Arial"/>
                <w:sz w:val="16"/>
                <w:szCs w:val="16"/>
              </w:rPr>
              <w:t xml:space="preserve">be sought from the Legislative and Parliamentary Affairs Division on whether a provision of law has any conflict with any other law, and to maintain a reasonable quality/standard of vetting. As a result, this activity has been considered as the </w:t>
            </w:r>
            <w:r w:rsidR="00673304" w:rsidRPr="000F29AC">
              <w:rPr>
                <w:rFonts w:ascii="Arial" w:hAnsi="Arial" w:cs="Arial"/>
                <w:sz w:val="16"/>
                <w:szCs w:val="16"/>
              </w:rPr>
              <w:t>highest</w:t>
            </w:r>
            <w:r w:rsidRPr="000F29AC">
              <w:rPr>
                <w:rFonts w:ascii="Arial" w:hAnsi="Arial" w:cs="Arial"/>
                <w:sz w:val="16"/>
                <w:szCs w:val="16"/>
              </w:rPr>
              <w:t xml:space="preserve"> priority.</w:t>
            </w:r>
          </w:p>
        </w:tc>
        <w:tc>
          <w:tcPr>
            <w:tcW w:w="2673" w:type="dxa"/>
          </w:tcPr>
          <w:p w14:paraId="4F4CC9B0" w14:textId="77777777" w:rsidR="00B375FD" w:rsidRPr="000F29AC" w:rsidRDefault="00396DC7" w:rsidP="00B375FD">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Pr>
                <w:rFonts w:ascii="Arial" w:hAnsi="Arial" w:cs="Arial"/>
                <w:sz w:val="16"/>
                <w:szCs w:val="16"/>
              </w:rPr>
              <w:t>the State</w:t>
            </w:r>
          </w:p>
        </w:tc>
      </w:tr>
      <w:tr w:rsidR="00B375FD" w:rsidRPr="00675C61" w14:paraId="6C52432E" w14:textId="77777777" w:rsidTr="00B375FD">
        <w:tc>
          <w:tcPr>
            <w:tcW w:w="5634" w:type="dxa"/>
          </w:tcPr>
          <w:p w14:paraId="36EDDA30" w14:textId="77777777" w:rsidR="00B375FD" w:rsidRPr="000F29AC" w:rsidRDefault="00B375FD" w:rsidP="00B375FD">
            <w:pPr>
              <w:spacing w:before="40" w:after="40" w:line="300" w:lineRule="auto"/>
              <w:ind w:left="324" w:hanging="324"/>
              <w:jc w:val="both"/>
              <w:rPr>
                <w:rFonts w:ascii="Arial" w:hAnsi="Arial" w:cs="Arial"/>
                <w:b/>
                <w:bCs/>
                <w:sz w:val="16"/>
                <w:szCs w:val="16"/>
              </w:rPr>
            </w:pPr>
            <w:permStart w:id="134683772" w:edGrp="everyone" w:colFirst="0" w:colLast="0"/>
            <w:permStart w:id="1176120194" w:edGrp="everyone" w:colFirst="1" w:colLast="1"/>
            <w:permEnd w:id="86264693"/>
            <w:permEnd w:id="1064203399"/>
            <w:r w:rsidRPr="000F29AC">
              <w:rPr>
                <w:rFonts w:ascii="Arial" w:hAnsi="Arial" w:cs="Arial"/>
                <w:sz w:val="16"/>
                <w:szCs w:val="16"/>
              </w:rPr>
              <w:t>2.</w:t>
            </w:r>
            <w:r w:rsidRPr="000F29AC">
              <w:rPr>
                <w:rFonts w:ascii="Arial" w:hAnsi="Arial" w:cs="Arial"/>
                <w:sz w:val="16"/>
                <w:szCs w:val="16"/>
              </w:rPr>
              <w:tab/>
            </w:r>
            <w:r w:rsidRPr="000F29AC">
              <w:rPr>
                <w:rFonts w:ascii="Arial" w:hAnsi="Arial" w:cs="Arial"/>
                <w:b/>
                <w:bCs/>
                <w:sz w:val="16"/>
                <w:szCs w:val="16"/>
              </w:rPr>
              <w:t>Enhancing Capacity of the Legislative and Parliamentary Affairs Division</w:t>
            </w:r>
          </w:p>
          <w:p w14:paraId="5DD838C8" w14:textId="77777777" w:rsidR="00B375FD" w:rsidRPr="000F29AC" w:rsidRDefault="00B375FD" w:rsidP="00B375FD">
            <w:pPr>
              <w:keepNext/>
              <w:spacing w:before="40" w:after="40" w:line="276" w:lineRule="auto"/>
              <w:ind w:left="324" w:hanging="324"/>
              <w:jc w:val="both"/>
              <w:rPr>
                <w:rFonts w:ascii="Arial" w:hAnsi="Arial" w:cs="Arial"/>
                <w:b/>
                <w:bCs/>
                <w:sz w:val="16"/>
                <w:szCs w:val="16"/>
                <w:lang w:val="en-GB"/>
              </w:rPr>
            </w:pPr>
            <w:r w:rsidRPr="000F29AC">
              <w:rPr>
                <w:rFonts w:ascii="Arial" w:hAnsi="Arial" w:cs="Arial"/>
                <w:bCs/>
                <w:sz w:val="16"/>
                <w:szCs w:val="16"/>
              </w:rPr>
              <w:tab/>
              <w:t>Capacity building of this newly- established Division is very important to establish good governance and to expedite necessary legal reforms. For this, training of officers, increasing manpower, procurement of equipment and establishment of a modern and digital library has been identified as the 2</w:t>
            </w:r>
            <w:r w:rsidRPr="000F29AC">
              <w:rPr>
                <w:rFonts w:ascii="Arial" w:hAnsi="Arial" w:cs="Arial"/>
                <w:bCs/>
                <w:sz w:val="16"/>
                <w:szCs w:val="16"/>
                <w:vertAlign w:val="superscript"/>
              </w:rPr>
              <w:t>nd</w:t>
            </w:r>
            <w:r w:rsidRPr="000F29AC">
              <w:rPr>
                <w:rFonts w:ascii="Arial" w:hAnsi="Arial" w:cs="Arial"/>
                <w:bCs/>
                <w:sz w:val="16"/>
                <w:szCs w:val="16"/>
              </w:rPr>
              <w:t xml:space="preserve"> top- priority sector. </w:t>
            </w:r>
          </w:p>
        </w:tc>
        <w:tc>
          <w:tcPr>
            <w:tcW w:w="2673" w:type="dxa"/>
          </w:tcPr>
          <w:p w14:paraId="4B072639" w14:textId="77777777" w:rsidR="00B375FD" w:rsidRPr="000F29AC" w:rsidRDefault="00B375FD" w:rsidP="00396DC7">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sidR="00396DC7">
              <w:rPr>
                <w:rFonts w:ascii="Arial" w:hAnsi="Arial" w:cs="Arial"/>
                <w:sz w:val="16"/>
                <w:szCs w:val="16"/>
              </w:rPr>
              <w:t>the State</w:t>
            </w:r>
          </w:p>
        </w:tc>
      </w:tr>
      <w:tr w:rsidR="00B375FD" w:rsidRPr="00675C61" w14:paraId="18C0AAEA" w14:textId="77777777" w:rsidTr="00B375FD">
        <w:tc>
          <w:tcPr>
            <w:tcW w:w="5634" w:type="dxa"/>
          </w:tcPr>
          <w:p w14:paraId="2AE819D3" w14:textId="77777777" w:rsidR="00B375FD" w:rsidRPr="000F29AC" w:rsidRDefault="00B375FD" w:rsidP="00B375FD">
            <w:pPr>
              <w:spacing w:before="40" w:after="40" w:line="300" w:lineRule="auto"/>
              <w:ind w:left="324" w:hanging="324"/>
              <w:jc w:val="both"/>
              <w:rPr>
                <w:rFonts w:ascii="Arial" w:hAnsi="Arial" w:cs="Arial"/>
                <w:b/>
                <w:sz w:val="16"/>
                <w:szCs w:val="16"/>
              </w:rPr>
            </w:pPr>
            <w:permStart w:id="1694435116" w:edGrp="everyone" w:colFirst="0" w:colLast="0"/>
            <w:permStart w:id="1034442121" w:edGrp="everyone" w:colFirst="1" w:colLast="1"/>
            <w:permEnd w:id="134683772"/>
            <w:permEnd w:id="1176120194"/>
            <w:r w:rsidRPr="000F29AC">
              <w:rPr>
                <w:rFonts w:ascii="Arial" w:hAnsi="Arial" w:cs="Arial"/>
                <w:b/>
                <w:bCs/>
                <w:sz w:val="16"/>
                <w:szCs w:val="16"/>
              </w:rPr>
              <w:t>3.</w:t>
            </w:r>
            <w:r w:rsidRPr="000F29AC">
              <w:rPr>
                <w:rFonts w:ascii="Arial" w:hAnsi="Arial" w:cs="Arial"/>
                <w:sz w:val="16"/>
                <w:szCs w:val="16"/>
              </w:rPr>
              <w:tab/>
            </w:r>
            <w:r w:rsidRPr="000F29AC">
              <w:rPr>
                <w:rFonts w:ascii="Arial" w:hAnsi="Arial" w:cs="Arial"/>
                <w:b/>
                <w:sz w:val="16"/>
                <w:szCs w:val="16"/>
              </w:rPr>
              <w:t>To update and publish the Bangladesh Code, and to compile and publish rules and regulations</w:t>
            </w:r>
          </w:p>
          <w:p w14:paraId="25336C86" w14:textId="77777777" w:rsidR="00B375FD" w:rsidRPr="000F29AC" w:rsidRDefault="00217BC9" w:rsidP="003C6033">
            <w:pPr>
              <w:spacing w:before="40" w:after="40" w:line="300" w:lineRule="auto"/>
              <w:ind w:left="324" w:hanging="324"/>
              <w:jc w:val="both"/>
              <w:rPr>
                <w:rFonts w:ascii="Arial" w:hAnsi="Arial" w:cs="Arial"/>
                <w:b/>
                <w:bCs/>
                <w:sz w:val="16"/>
                <w:szCs w:val="16"/>
              </w:rPr>
            </w:pPr>
            <w:r>
              <w:rPr>
                <w:rFonts w:ascii="Arial" w:hAnsi="Arial" w:cs="Arial"/>
                <w:sz w:val="16"/>
                <w:szCs w:val="16"/>
              </w:rPr>
              <w:tab/>
              <w:t>The Bangladesh Code in 42</w:t>
            </w:r>
            <w:r w:rsidR="00B375FD" w:rsidRPr="000F29AC">
              <w:rPr>
                <w:rFonts w:ascii="Arial" w:hAnsi="Arial" w:cs="Arial"/>
                <w:sz w:val="16"/>
                <w:szCs w:val="16"/>
              </w:rPr>
              <w:t xml:space="preserve"> volumes containing laws enacted up to</w:t>
            </w:r>
            <w:r>
              <w:rPr>
                <w:rFonts w:ascii="Arial" w:hAnsi="Arial" w:cs="Arial"/>
                <w:sz w:val="16"/>
                <w:szCs w:val="16"/>
              </w:rPr>
              <w:t xml:space="preserve"> 30 June 2014</w:t>
            </w:r>
            <w:r w:rsidR="00B375FD" w:rsidRPr="000F29AC">
              <w:rPr>
                <w:rFonts w:ascii="Arial" w:hAnsi="Arial" w:cs="Arial"/>
                <w:sz w:val="16"/>
                <w:szCs w:val="16"/>
              </w:rPr>
              <w:t xml:space="preserve"> has been published. Meanwhile, amendments to many coded laws have been made. In addition, more than 100 new laws have been enacted. In light of these, updating and publishing the Bangladesh Code has been given priority. </w:t>
            </w:r>
            <w:r w:rsidR="003C6033">
              <w:rPr>
                <w:rFonts w:ascii="Arial" w:hAnsi="Arial" w:cs="Arial"/>
                <w:sz w:val="16"/>
                <w:szCs w:val="16"/>
              </w:rPr>
              <w:t>C</w:t>
            </w:r>
            <w:r w:rsidR="00B375FD" w:rsidRPr="000F29AC">
              <w:rPr>
                <w:rFonts w:ascii="Arial" w:hAnsi="Arial" w:cs="Arial"/>
                <w:sz w:val="16"/>
                <w:szCs w:val="16"/>
              </w:rPr>
              <w:t>ompilation and publication of rules and regulations etc. have also been given priority.</w:t>
            </w:r>
          </w:p>
        </w:tc>
        <w:tc>
          <w:tcPr>
            <w:tcW w:w="2673" w:type="dxa"/>
          </w:tcPr>
          <w:p w14:paraId="40D72559" w14:textId="77777777" w:rsidR="00B375FD" w:rsidRPr="000F29AC" w:rsidRDefault="00396DC7" w:rsidP="00B375FD">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Pr>
                <w:rFonts w:ascii="Arial" w:hAnsi="Arial" w:cs="Arial"/>
                <w:sz w:val="16"/>
                <w:szCs w:val="16"/>
              </w:rPr>
              <w:t>the State</w:t>
            </w:r>
          </w:p>
        </w:tc>
      </w:tr>
      <w:tr w:rsidR="00B375FD" w:rsidRPr="00675C61" w14:paraId="0F9DF598" w14:textId="77777777" w:rsidTr="00B375FD">
        <w:tc>
          <w:tcPr>
            <w:tcW w:w="5634" w:type="dxa"/>
          </w:tcPr>
          <w:p w14:paraId="326995D8" w14:textId="77777777" w:rsidR="00B375FD" w:rsidRPr="000F29AC" w:rsidRDefault="00B375FD" w:rsidP="00B375FD">
            <w:pPr>
              <w:spacing w:before="40" w:after="40" w:line="300" w:lineRule="auto"/>
              <w:ind w:left="324" w:hanging="324"/>
              <w:jc w:val="both"/>
              <w:rPr>
                <w:rFonts w:ascii="Arial" w:hAnsi="Arial" w:cs="Arial"/>
                <w:b/>
                <w:bCs/>
                <w:sz w:val="16"/>
                <w:szCs w:val="16"/>
              </w:rPr>
            </w:pPr>
            <w:permStart w:id="241894900" w:edGrp="everyone" w:colFirst="0" w:colLast="0"/>
            <w:permStart w:id="1324439926" w:edGrp="everyone" w:colFirst="1" w:colLast="1"/>
            <w:permStart w:id="781666496" w:edGrp="everyone" w:colFirst="2" w:colLast="2"/>
            <w:permEnd w:id="1694435116"/>
            <w:permEnd w:id="1034442121"/>
            <w:r w:rsidRPr="000F29AC">
              <w:rPr>
                <w:rFonts w:ascii="Arial" w:hAnsi="Arial" w:cs="Arial"/>
                <w:b/>
                <w:bCs/>
                <w:sz w:val="16"/>
                <w:szCs w:val="16"/>
              </w:rPr>
              <w:t xml:space="preserve">4. </w:t>
            </w:r>
            <w:r w:rsidRPr="000F29AC">
              <w:rPr>
                <w:rFonts w:ascii="Arial" w:hAnsi="Arial" w:cs="Arial"/>
                <w:b/>
                <w:bCs/>
                <w:sz w:val="16"/>
                <w:szCs w:val="16"/>
              </w:rPr>
              <w:tab/>
              <w:t>Translation of laws</w:t>
            </w:r>
          </w:p>
          <w:p w14:paraId="17A65A36" w14:textId="77777777" w:rsidR="00B375FD" w:rsidRPr="000F29AC" w:rsidRDefault="00B375FD" w:rsidP="003C6033">
            <w:pPr>
              <w:spacing w:before="40" w:after="40" w:line="300" w:lineRule="auto"/>
              <w:ind w:left="324" w:hanging="324"/>
              <w:jc w:val="both"/>
              <w:rPr>
                <w:rFonts w:ascii="Arial" w:hAnsi="Arial" w:cs="Arial"/>
                <w:b/>
                <w:bCs/>
                <w:sz w:val="16"/>
                <w:szCs w:val="16"/>
              </w:rPr>
            </w:pPr>
            <w:r w:rsidRPr="000F29AC">
              <w:rPr>
                <w:rFonts w:ascii="Arial" w:hAnsi="Arial" w:cs="Arial"/>
                <w:bCs/>
                <w:sz w:val="16"/>
                <w:szCs w:val="16"/>
              </w:rPr>
              <w:tab/>
            </w:r>
            <w:r w:rsidR="00673304" w:rsidRPr="000F29AC">
              <w:rPr>
                <w:rFonts w:ascii="Arial" w:hAnsi="Arial" w:cs="Arial"/>
                <w:bCs/>
                <w:sz w:val="16"/>
                <w:szCs w:val="16"/>
              </w:rPr>
              <w:t>Initiatives have been taken to t</w:t>
            </w:r>
            <w:r w:rsidR="003C6033">
              <w:rPr>
                <w:rFonts w:ascii="Arial" w:hAnsi="Arial" w:cs="Arial"/>
                <w:bCs/>
                <w:sz w:val="16"/>
                <w:szCs w:val="16"/>
              </w:rPr>
              <w:t>ranslate all</w:t>
            </w:r>
            <w:r w:rsidRPr="000F29AC">
              <w:rPr>
                <w:rFonts w:ascii="Arial" w:hAnsi="Arial" w:cs="Arial"/>
                <w:bCs/>
                <w:sz w:val="16"/>
                <w:szCs w:val="16"/>
              </w:rPr>
              <w:t xml:space="preserve"> laws, that are written in En</w:t>
            </w:r>
            <w:r w:rsidR="003C6033">
              <w:rPr>
                <w:rFonts w:ascii="Arial" w:hAnsi="Arial" w:cs="Arial"/>
                <w:bCs/>
                <w:sz w:val="16"/>
                <w:szCs w:val="16"/>
              </w:rPr>
              <w:t>glish into Bangla</w:t>
            </w:r>
            <w:r w:rsidRPr="000F29AC">
              <w:rPr>
                <w:rFonts w:ascii="Arial" w:hAnsi="Arial" w:cs="Arial"/>
                <w:bCs/>
                <w:sz w:val="16"/>
                <w:szCs w:val="16"/>
              </w:rPr>
              <w:t xml:space="preserve"> and</w:t>
            </w:r>
            <w:r w:rsidR="003C6033">
              <w:rPr>
                <w:rFonts w:ascii="Arial" w:hAnsi="Arial" w:cs="Arial"/>
                <w:bCs/>
                <w:sz w:val="16"/>
                <w:szCs w:val="16"/>
              </w:rPr>
              <w:t xml:space="preserve"> the laws written in Bangla</w:t>
            </w:r>
            <w:r w:rsidRPr="000F29AC">
              <w:rPr>
                <w:rFonts w:ascii="Arial" w:hAnsi="Arial" w:cs="Arial"/>
                <w:bCs/>
                <w:sz w:val="16"/>
                <w:szCs w:val="16"/>
              </w:rPr>
              <w:t xml:space="preserve"> into English, especially in the interest of trade and commerce and attracting</w:t>
            </w:r>
            <w:r w:rsidR="003C6033">
              <w:rPr>
                <w:rFonts w:ascii="Arial" w:hAnsi="Arial" w:cs="Arial"/>
                <w:bCs/>
                <w:sz w:val="16"/>
                <w:szCs w:val="16"/>
              </w:rPr>
              <w:t xml:space="preserve"> </w:t>
            </w:r>
            <w:r w:rsidRPr="000F29AC">
              <w:rPr>
                <w:rFonts w:ascii="Arial" w:hAnsi="Arial" w:cs="Arial"/>
                <w:bCs/>
                <w:sz w:val="16"/>
                <w:szCs w:val="16"/>
              </w:rPr>
              <w:t>foreign investment.</w:t>
            </w:r>
            <w:r w:rsidR="00673304" w:rsidRPr="000F29AC">
              <w:rPr>
                <w:rFonts w:ascii="Arial" w:hAnsi="Arial" w:cs="Arial"/>
                <w:bCs/>
                <w:sz w:val="16"/>
                <w:szCs w:val="16"/>
              </w:rPr>
              <w:t xml:space="preserve"> As a result</w:t>
            </w:r>
            <w:r w:rsidR="003C6033">
              <w:rPr>
                <w:rFonts w:ascii="Arial" w:hAnsi="Arial" w:cs="Arial"/>
                <w:bCs/>
                <w:sz w:val="16"/>
                <w:szCs w:val="16"/>
              </w:rPr>
              <w:t>,</w:t>
            </w:r>
            <w:r w:rsidR="00673304" w:rsidRPr="000F29AC">
              <w:rPr>
                <w:rFonts w:ascii="Arial" w:hAnsi="Arial" w:cs="Arial"/>
                <w:bCs/>
                <w:sz w:val="16"/>
                <w:szCs w:val="16"/>
              </w:rPr>
              <w:t xml:space="preserve"> </w:t>
            </w:r>
            <w:r w:rsidR="00217BC9">
              <w:rPr>
                <w:rFonts w:ascii="Arial" w:hAnsi="Arial" w:cs="Arial"/>
                <w:bCs/>
                <w:sz w:val="16"/>
                <w:szCs w:val="16"/>
              </w:rPr>
              <w:t xml:space="preserve">expenditure related to </w:t>
            </w:r>
            <w:r w:rsidR="00673304" w:rsidRPr="000F29AC">
              <w:rPr>
                <w:rFonts w:ascii="Arial" w:hAnsi="Arial" w:cs="Arial"/>
                <w:bCs/>
                <w:sz w:val="16"/>
                <w:szCs w:val="16"/>
              </w:rPr>
              <w:t xml:space="preserve">this has been considered as </w:t>
            </w:r>
            <w:r w:rsidR="00E33CCE" w:rsidRPr="000F29AC">
              <w:rPr>
                <w:rFonts w:ascii="Arial" w:hAnsi="Arial" w:cs="Arial"/>
                <w:bCs/>
                <w:sz w:val="16"/>
                <w:szCs w:val="16"/>
              </w:rPr>
              <w:t>priority</w:t>
            </w:r>
            <w:r w:rsidR="00673304" w:rsidRPr="000F29AC">
              <w:rPr>
                <w:rFonts w:ascii="Arial" w:hAnsi="Arial" w:cs="Arial"/>
                <w:bCs/>
                <w:sz w:val="16"/>
                <w:szCs w:val="16"/>
              </w:rPr>
              <w:t xml:space="preserve"> expenditure. </w:t>
            </w:r>
          </w:p>
        </w:tc>
        <w:tc>
          <w:tcPr>
            <w:tcW w:w="2673" w:type="dxa"/>
          </w:tcPr>
          <w:p w14:paraId="63DF7BD1" w14:textId="77777777" w:rsidR="00B375FD" w:rsidRPr="000F29AC" w:rsidRDefault="00396DC7" w:rsidP="00B375FD">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Pr>
                <w:rFonts w:ascii="Arial" w:hAnsi="Arial" w:cs="Arial"/>
                <w:sz w:val="16"/>
                <w:szCs w:val="16"/>
              </w:rPr>
              <w:t>the State</w:t>
            </w:r>
          </w:p>
        </w:tc>
      </w:tr>
    </w:tbl>
    <w:p w14:paraId="42CDDE0D" w14:textId="77777777" w:rsidR="00E947C2" w:rsidRPr="00184862" w:rsidRDefault="00E947C2" w:rsidP="00E947C2">
      <w:pPr>
        <w:spacing w:before="120" w:after="120"/>
        <w:rPr>
          <w:rStyle w:val="Strong"/>
          <w:rFonts w:ascii="Arial" w:eastAsia="Nikosh" w:hAnsi="Arial" w:cs="Arial"/>
          <w:sz w:val="20"/>
          <w:szCs w:val="20"/>
          <w:cs/>
          <w:lang w:bidi="bn-BD"/>
        </w:rPr>
      </w:pPr>
      <w:bookmarkStart w:id="2" w:name="_Hlk53473674"/>
      <w:permEnd w:id="241894900"/>
      <w:permEnd w:id="1324439926"/>
      <w:permEnd w:id="781666496"/>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6ECC8272" w14:textId="77777777" w:rsidR="00E947C2" w:rsidRPr="006209F8" w:rsidRDefault="00E947C2" w:rsidP="00E947C2">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36B53491" w14:textId="77777777" w:rsidR="00E947C2" w:rsidRPr="00101E24" w:rsidRDefault="00E947C2" w:rsidP="00E947C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947C2" w:rsidRPr="00412019" w14:paraId="0472FE4F" w14:textId="77777777" w:rsidTr="00107656">
        <w:trPr>
          <w:trHeight w:val="51"/>
          <w:tblHeader/>
        </w:trPr>
        <w:tc>
          <w:tcPr>
            <w:tcW w:w="3690" w:type="dxa"/>
            <w:vMerge w:val="restart"/>
            <w:shd w:val="clear" w:color="auto" w:fill="auto"/>
            <w:vAlign w:val="center"/>
          </w:tcPr>
          <w:p w14:paraId="60AE80E8" w14:textId="77777777" w:rsidR="00E947C2" w:rsidRPr="009F37A2" w:rsidRDefault="00E947C2"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1942325" w14:textId="77777777" w:rsidR="00E947C2" w:rsidRPr="009F37A2" w:rsidRDefault="00E947C2"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4B14F445" w14:textId="77777777" w:rsidR="00E947C2" w:rsidRPr="009F37A2" w:rsidRDefault="00E947C2"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7DEBCCE2" w14:textId="77777777" w:rsidR="00E947C2" w:rsidRPr="009F37A2" w:rsidRDefault="00E947C2" w:rsidP="00107656">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5A2007CA" w14:textId="77777777" w:rsidR="00E947C2" w:rsidRPr="009F37A2" w:rsidRDefault="00E947C2" w:rsidP="00107656">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9D7BCCF" w14:textId="77777777" w:rsidR="00E947C2" w:rsidRPr="009F37A2" w:rsidRDefault="00E947C2" w:rsidP="00107656">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E947C2" w:rsidRPr="00412019" w14:paraId="691EAA0D" w14:textId="77777777" w:rsidTr="00107656">
        <w:trPr>
          <w:trHeight w:val="51"/>
          <w:tblHeader/>
        </w:trPr>
        <w:tc>
          <w:tcPr>
            <w:tcW w:w="3690" w:type="dxa"/>
            <w:vMerge/>
            <w:tcBorders>
              <w:bottom w:val="single" w:sz="4" w:space="0" w:color="auto"/>
            </w:tcBorders>
            <w:shd w:val="clear" w:color="auto" w:fill="auto"/>
            <w:vAlign w:val="center"/>
          </w:tcPr>
          <w:p w14:paraId="4A92DD83" w14:textId="77777777" w:rsidR="00E947C2" w:rsidRPr="009F37A2" w:rsidRDefault="00E947C2" w:rsidP="00107656">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7F48C8FF" w14:textId="77777777" w:rsidR="00E947C2" w:rsidRPr="009F37A2" w:rsidRDefault="00E947C2" w:rsidP="00107656">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2653D9BF" w14:textId="77777777" w:rsidR="00E947C2" w:rsidRPr="009F37A2" w:rsidRDefault="00E947C2" w:rsidP="00107656">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9D538A5" w14:textId="77777777" w:rsidR="00E947C2" w:rsidRPr="009F37A2" w:rsidRDefault="00E947C2"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03EAFDFE" w14:textId="77777777" w:rsidR="00E947C2" w:rsidRPr="009F37A2" w:rsidRDefault="00E947C2"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E947C2" w:rsidRPr="00412019" w14:paraId="028F47EE" w14:textId="77777777" w:rsidTr="00107656">
        <w:tc>
          <w:tcPr>
            <w:tcW w:w="3690" w:type="dxa"/>
            <w:vAlign w:val="center"/>
          </w:tcPr>
          <w:p w14:paraId="586E9814" w14:textId="77777777" w:rsidR="00E947C2" w:rsidRPr="00412019" w:rsidRDefault="00E947C2" w:rsidP="00107656">
            <w:pPr>
              <w:spacing w:before="40" w:after="40"/>
              <w:ind w:left="-54"/>
              <w:jc w:val="center"/>
              <w:rPr>
                <w:rFonts w:ascii="Arial" w:hAnsi="Arial" w:cs="Arial"/>
                <w:sz w:val="14"/>
                <w:szCs w:val="14"/>
              </w:rPr>
            </w:pPr>
          </w:p>
        </w:tc>
        <w:tc>
          <w:tcPr>
            <w:tcW w:w="900" w:type="dxa"/>
            <w:vAlign w:val="center"/>
          </w:tcPr>
          <w:p w14:paraId="25CD0B90" w14:textId="77777777" w:rsidR="00E947C2" w:rsidRPr="00412019" w:rsidRDefault="00E947C2" w:rsidP="00107656">
            <w:pPr>
              <w:spacing w:before="40" w:after="40"/>
              <w:ind w:left="-71" w:right="-63"/>
              <w:jc w:val="right"/>
              <w:rPr>
                <w:rFonts w:ascii="Arial" w:hAnsi="Arial" w:cs="Arial"/>
                <w:sz w:val="14"/>
                <w:szCs w:val="14"/>
              </w:rPr>
            </w:pPr>
          </w:p>
        </w:tc>
        <w:tc>
          <w:tcPr>
            <w:tcW w:w="900" w:type="dxa"/>
            <w:vAlign w:val="center"/>
          </w:tcPr>
          <w:p w14:paraId="4641540D" w14:textId="77777777" w:rsidR="00E947C2" w:rsidRPr="00412019" w:rsidRDefault="00E947C2" w:rsidP="00107656">
            <w:pPr>
              <w:spacing w:before="40" w:after="40"/>
              <w:ind w:left="-71" w:right="-63"/>
              <w:jc w:val="right"/>
              <w:rPr>
                <w:rFonts w:ascii="Arial" w:hAnsi="Arial" w:cs="Arial"/>
                <w:sz w:val="14"/>
                <w:szCs w:val="14"/>
              </w:rPr>
            </w:pPr>
          </w:p>
        </w:tc>
        <w:tc>
          <w:tcPr>
            <w:tcW w:w="900" w:type="dxa"/>
            <w:vAlign w:val="center"/>
          </w:tcPr>
          <w:p w14:paraId="53424E2A" w14:textId="77777777" w:rsidR="00E947C2" w:rsidRPr="00412019" w:rsidRDefault="00E947C2" w:rsidP="00107656">
            <w:pPr>
              <w:spacing w:before="40" w:after="40"/>
              <w:ind w:left="-71" w:right="-63"/>
              <w:jc w:val="right"/>
              <w:rPr>
                <w:rFonts w:ascii="Arial" w:hAnsi="Arial" w:cs="Arial"/>
                <w:sz w:val="14"/>
                <w:szCs w:val="14"/>
              </w:rPr>
            </w:pPr>
          </w:p>
        </w:tc>
        <w:tc>
          <w:tcPr>
            <w:tcW w:w="990" w:type="dxa"/>
            <w:vAlign w:val="center"/>
          </w:tcPr>
          <w:p w14:paraId="31BD7A20" w14:textId="77777777" w:rsidR="00E947C2" w:rsidRPr="00412019" w:rsidRDefault="00E947C2" w:rsidP="00107656">
            <w:pPr>
              <w:spacing w:before="40" w:after="40"/>
              <w:ind w:left="-71" w:right="-63"/>
              <w:jc w:val="right"/>
              <w:rPr>
                <w:rFonts w:ascii="Arial" w:hAnsi="Arial" w:cs="Arial"/>
                <w:sz w:val="14"/>
                <w:szCs w:val="14"/>
              </w:rPr>
            </w:pPr>
          </w:p>
        </w:tc>
        <w:tc>
          <w:tcPr>
            <w:tcW w:w="945" w:type="dxa"/>
            <w:vAlign w:val="center"/>
          </w:tcPr>
          <w:p w14:paraId="4D02E16F" w14:textId="77777777" w:rsidR="00E947C2" w:rsidRPr="00412019" w:rsidRDefault="00E947C2" w:rsidP="00107656">
            <w:pPr>
              <w:spacing w:before="40" w:after="40"/>
              <w:ind w:left="-71" w:right="-63"/>
              <w:jc w:val="right"/>
              <w:rPr>
                <w:rFonts w:ascii="Arial" w:hAnsi="Arial" w:cs="Arial"/>
                <w:sz w:val="14"/>
                <w:szCs w:val="14"/>
              </w:rPr>
            </w:pPr>
          </w:p>
        </w:tc>
      </w:tr>
    </w:tbl>
    <w:p w14:paraId="4DC71874" w14:textId="77777777" w:rsidR="00E947C2" w:rsidRPr="00101E24" w:rsidRDefault="00E947C2" w:rsidP="00E947C2">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6A01ED50" w14:textId="77777777" w:rsidR="00E947C2" w:rsidRPr="00101E24" w:rsidRDefault="00E947C2" w:rsidP="00E947C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E947C2" w:rsidRPr="00101E24" w14:paraId="34F5FBDB" w14:textId="77777777" w:rsidTr="00107656">
        <w:trPr>
          <w:trHeight w:val="166"/>
          <w:tblHeader/>
        </w:trPr>
        <w:tc>
          <w:tcPr>
            <w:tcW w:w="454" w:type="pct"/>
            <w:vMerge w:val="restart"/>
            <w:shd w:val="clear" w:color="auto" w:fill="auto"/>
            <w:vAlign w:val="center"/>
          </w:tcPr>
          <w:p w14:paraId="66F9F85E" w14:textId="77777777" w:rsidR="00E947C2" w:rsidRPr="009F37A2" w:rsidRDefault="00E947C2"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1EBA13FA" w14:textId="77777777" w:rsidR="00E947C2" w:rsidRPr="009F37A2" w:rsidRDefault="00E947C2" w:rsidP="00107656">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639D31E3" w14:textId="77777777" w:rsidR="00E947C2" w:rsidRPr="009F37A2" w:rsidRDefault="00E947C2" w:rsidP="00107656">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208FCA07" w14:textId="77777777" w:rsidR="00E947C2" w:rsidRPr="009F37A2" w:rsidRDefault="00E947C2"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47462BFC" w14:textId="77777777" w:rsidR="00E947C2" w:rsidRPr="009F37A2" w:rsidRDefault="00E947C2"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6A123A49" w14:textId="77777777" w:rsidR="00E947C2" w:rsidRPr="009F37A2" w:rsidRDefault="00E947C2"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5852F742" w14:textId="77777777" w:rsidR="00E947C2" w:rsidRPr="009F37A2" w:rsidRDefault="00E947C2" w:rsidP="00107656">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01E478AB" w14:textId="77777777" w:rsidR="00E947C2" w:rsidRPr="009F37A2" w:rsidRDefault="00E947C2" w:rsidP="00107656">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E947C2" w:rsidRPr="00101E24" w14:paraId="563C888C" w14:textId="77777777" w:rsidTr="00107656">
        <w:trPr>
          <w:trHeight w:val="166"/>
          <w:tblHeader/>
        </w:trPr>
        <w:tc>
          <w:tcPr>
            <w:tcW w:w="454" w:type="pct"/>
            <w:vMerge/>
            <w:shd w:val="clear" w:color="auto" w:fill="auto"/>
            <w:vAlign w:val="center"/>
          </w:tcPr>
          <w:p w14:paraId="5BCBE231" w14:textId="77777777" w:rsidR="00E947C2" w:rsidRPr="009F37A2" w:rsidRDefault="00E947C2" w:rsidP="00107656">
            <w:pPr>
              <w:spacing w:before="40" w:after="40"/>
              <w:ind w:left="-71" w:right="-90"/>
              <w:jc w:val="center"/>
              <w:rPr>
                <w:b/>
                <w:lang w:val="sv-SE" w:bidi="bn-IN"/>
              </w:rPr>
            </w:pPr>
          </w:p>
        </w:tc>
        <w:tc>
          <w:tcPr>
            <w:tcW w:w="1762" w:type="pct"/>
            <w:vMerge/>
            <w:shd w:val="clear" w:color="auto" w:fill="auto"/>
            <w:vAlign w:val="center"/>
          </w:tcPr>
          <w:p w14:paraId="37B15648" w14:textId="77777777" w:rsidR="00E947C2" w:rsidRPr="009F37A2" w:rsidRDefault="00E947C2" w:rsidP="00107656">
            <w:pPr>
              <w:spacing w:before="40" w:after="40"/>
              <w:ind w:left="-71" w:right="-90"/>
              <w:jc w:val="center"/>
              <w:rPr>
                <w:b/>
                <w:lang w:val="sv-SE" w:bidi="bn-IN"/>
              </w:rPr>
            </w:pPr>
          </w:p>
        </w:tc>
        <w:tc>
          <w:tcPr>
            <w:tcW w:w="1081" w:type="pct"/>
            <w:gridSpan w:val="2"/>
            <w:shd w:val="clear" w:color="auto" w:fill="auto"/>
            <w:vAlign w:val="center"/>
          </w:tcPr>
          <w:p w14:paraId="2947D1E3" w14:textId="77777777" w:rsidR="00E947C2" w:rsidRPr="009F37A2" w:rsidRDefault="00E947C2"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434BC11D" w14:textId="77777777" w:rsidR="00E947C2" w:rsidRPr="009F37A2" w:rsidRDefault="00E947C2" w:rsidP="00107656">
            <w:pPr>
              <w:spacing w:before="40" w:after="40"/>
              <w:ind w:left="-71" w:right="-90"/>
              <w:jc w:val="center"/>
              <w:rPr>
                <w:b/>
                <w:rtl/>
                <w:lang w:val="sv-SE"/>
              </w:rPr>
            </w:pPr>
          </w:p>
        </w:tc>
        <w:tc>
          <w:tcPr>
            <w:tcW w:w="595" w:type="pct"/>
            <w:shd w:val="clear" w:color="auto" w:fill="auto"/>
            <w:vAlign w:val="center"/>
          </w:tcPr>
          <w:p w14:paraId="4C3C5298" w14:textId="77777777" w:rsidR="00E947C2" w:rsidRPr="009F37A2" w:rsidRDefault="00E947C2"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413981FC" w14:textId="77777777" w:rsidR="00E947C2" w:rsidRPr="009F37A2" w:rsidRDefault="00E947C2"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E947C2" w:rsidRPr="00101E24" w14:paraId="4824724A" w14:textId="77777777" w:rsidTr="00107656">
        <w:trPr>
          <w:trHeight w:val="51"/>
        </w:trPr>
        <w:tc>
          <w:tcPr>
            <w:tcW w:w="454" w:type="pct"/>
            <w:shd w:val="clear" w:color="auto" w:fill="auto"/>
          </w:tcPr>
          <w:p w14:paraId="6B4F4131" w14:textId="77777777" w:rsidR="00E947C2" w:rsidRPr="00412019" w:rsidRDefault="00E947C2" w:rsidP="00107656">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A84E8F0" w14:textId="77777777" w:rsidR="00E947C2" w:rsidRPr="00412019" w:rsidRDefault="00E947C2" w:rsidP="00107656">
            <w:pPr>
              <w:spacing w:before="40" w:after="40"/>
              <w:ind w:left="-71" w:right="-90"/>
              <w:rPr>
                <w:rFonts w:ascii="Arial" w:hAnsi="Arial" w:cs="Arial"/>
                <w:bCs/>
                <w:sz w:val="14"/>
                <w:szCs w:val="14"/>
                <w:lang w:val="sv-SE" w:bidi="bn-IN"/>
              </w:rPr>
            </w:pPr>
          </w:p>
        </w:tc>
        <w:tc>
          <w:tcPr>
            <w:tcW w:w="541" w:type="pct"/>
            <w:shd w:val="clear" w:color="auto" w:fill="auto"/>
            <w:vAlign w:val="center"/>
          </w:tcPr>
          <w:p w14:paraId="37E92E02" w14:textId="77777777" w:rsidR="00E947C2" w:rsidRPr="00412019" w:rsidRDefault="00E947C2" w:rsidP="00107656">
            <w:pPr>
              <w:spacing w:before="40" w:after="40"/>
              <w:ind w:left="-71" w:right="-63"/>
              <w:jc w:val="right"/>
              <w:rPr>
                <w:rFonts w:ascii="Arial" w:hAnsi="Arial" w:cs="Arial"/>
                <w:sz w:val="14"/>
                <w:szCs w:val="14"/>
              </w:rPr>
            </w:pPr>
          </w:p>
        </w:tc>
        <w:tc>
          <w:tcPr>
            <w:tcW w:w="540" w:type="pct"/>
            <w:shd w:val="clear" w:color="auto" w:fill="auto"/>
            <w:vAlign w:val="center"/>
          </w:tcPr>
          <w:p w14:paraId="0796CF02" w14:textId="77777777" w:rsidR="00E947C2" w:rsidRPr="00412019" w:rsidRDefault="00E947C2" w:rsidP="00107656">
            <w:pPr>
              <w:spacing w:before="40" w:after="40"/>
              <w:ind w:left="-71" w:right="-63"/>
              <w:jc w:val="right"/>
              <w:rPr>
                <w:rFonts w:ascii="Arial" w:hAnsi="Arial" w:cs="Arial"/>
                <w:sz w:val="14"/>
                <w:szCs w:val="14"/>
              </w:rPr>
            </w:pPr>
          </w:p>
        </w:tc>
        <w:tc>
          <w:tcPr>
            <w:tcW w:w="540" w:type="pct"/>
            <w:shd w:val="clear" w:color="auto" w:fill="auto"/>
            <w:vAlign w:val="center"/>
          </w:tcPr>
          <w:p w14:paraId="3F902FC2" w14:textId="77777777" w:rsidR="00E947C2" w:rsidRPr="00412019" w:rsidRDefault="00E947C2" w:rsidP="00107656">
            <w:pPr>
              <w:spacing w:before="40" w:after="40"/>
              <w:ind w:left="-71" w:right="-63"/>
              <w:jc w:val="right"/>
              <w:rPr>
                <w:rFonts w:ascii="Arial" w:hAnsi="Arial" w:cs="Arial"/>
                <w:sz w:val="14"/>
                <w:szCs w:val="14"/>
              </w:rPr>
            </w:pPr>
          </w:p>
        </w:tc>
        <w:tc>
          <w:tcPr>
            <w:tcW w:w="595" w:type="pct"/>
            <w:shd w:val="clear" w:color="auto" w:fill="auto"/>
            <w:vAlign w:val="center"/>
          </w:tcPr>
          <w:p w14:paraId="1984E984" w14:textId="77777777" w:rsidR="00E947C2" w:rsidRPr="00412019" w:rsidRDefault="00E947C2" w:rsidP="00107656">
            <w:pPr>
              <w:spacing w:before="40" w:after="40"/>
              <w:ind w:left="-71" w:right="-63"/>
              <w:jc w:val="right"/>
              <w:rPr>
                <w:rFonts w:ascii="Arial" w:hAnsi="Arial" w:cs="Arial"/>
                <w:sz w:val="14"/>
                <w:szCs w:val="14"/>
              </w:rPr>
            </w:pPr>
          </w:p>
        </w:tc>
        <w:tc>
          <w:tcPr>
            <w:tcW w:w="568" w:type="pct"/>
            <w:shd w:val="clear" w:color="auto" w:fill="auto"/>
            <w:vAlign w:val="center"/>
          </w:tcPr>
          <w:p w14:paraId="1AFF1DBC" w14:textId="77777777" w:rsidR="00E947C2" w:rsidRPr="00412019" w:rsidRDefault="00E947C2" w:rsidP="00107656">
            <w:pPr>
              <w:spacing w:before="40" w:after="40"/>
              <w:ind w:left="-71" w:right="-63"/>
              <w:jc w:val="right"/>
              <w:rPr>
                <w:rFonts w:ascii="Arial" w:hAnsi="Arial" w:cs="Arial"/>
                <w:sz w:val="14"/>
                <w:szCs w:val="14"/>
              </w:rPr>
            </w:pPr>
          </w:p>
        </w:tc>
      </w:tr>
    </w:tbl>
    <w:bookmarkEnd w:id="2"/>
    <w:p w14:paraId="0651B159" w14:textId="77777777" w:rsidR="00B375FD" w:rsidRDefault="00B375FD" w:rsidP="00B375FD">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84"/>
        <w:gridCol w:w="720"/>
        <w:gridCol w:w="720"/>
        <w:gridCol w:w="720"/>
        <w:gridCol w:w="675"/>
      </w:tblGrid>
      <w:tr w:rsidR="00E947C2" w:rsidRPr="009B4EC5" w14:paraId="38D836AB" w14:textId="77777777" w:rsidTr="00C07119">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vAlign w:val="center"/>
          </w:tcPr>
          <w:p w14:paraId="070D6340" w14:textId="65C5E23C" w:rsidR="00E947C2" w:rsidRPr="009B4EC5" w:rsidRDefault="00E947C2" w:rsidP="00E947C2">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7A53F68" w14:textId="529AB952" w:rsidR="00E947C2" w:rsidRPr="009B4EC5" w:rsidRDefault="00E947C2" w:rsidP="00E947C2">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097E3241" w14:textId="4B77AAF0" w:rsidR="00E947C2" w:rsidRPr="009B4EC5" w:rsidRDefault="00E947C2" w:rsidP="00E947C2">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2829DD88" w14:textId="77777777" w:rsidR="00E947C2" w:rsidRPr="00FB53F8" w:rsidRDefault="00E947C2" w:rsidP="00E947C2">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35D11DF3" w14:textId="692464EC" w:rsidR="00E947C2" w:rsidRPr="009B4EC5" w:rsidRDefault="00E947C2" w:rsidP="00E947C2">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3276B91D" w14:textId="302AFF0B" w:rsidR="00E947C2" w:rsidRPr="009B4EC5" w:rsidRDefault="00E947C2" w:rsidP="00E947C2">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84" w:type="dxa"/>
            <w:tcBorders>
              <w:top w:val="single" w:sz="4" w:space="0" w:color="auto"/>
              <w:left w:val="single" w:sz="4" w:space="0" w:color="auto"/>
              <w:bottom w:val="single" w:sz="4" w:space="0" w:color="auto"/>
              <w:right w:val="single" w:sz="4" w:space="0" w:color="auto"/>
            </w:tcBorders>
            <w:vAlign w:val="center"/>
          </w:tcPr>
          <w:p w14:paraId="0FA84C1B" w14:textId="6519F6E4" w:rsidR="00E947C2" w:rsidRPr="009B4EC5" w:rsidRDefault="00E947C2" w:rsidP="00E947C2">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720" w:type="dxa"/>
            <w:tcBorders>
              <w:top w:val="single" w:sz="4" w:space="0" w:color="auto"/>
              <w:left w:val="single" w:sz="4" w:space="0" w:color="auto"/>
              <w:bottom w:val="single" w:sz="4" w:space="0" w:color="auto"/>
              <w:right w:val="single" w:sz="4" w:space="0" w:color="auto"/>
            </w:tcBorders>
            <w:vAlign w:val="center"/>
          </w:tcPr>
          <w:p w14:paraId="467C4E9F" w14:textId="0CB341B5" w:rsidR="00E947C2" w:rsidRPr="009B4EC5" w:rsidRDefault="00E947C2" w:rsidP="00E947C2">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115" w:type="dxa"/>
            <w:gridSpan w:val="3"/>
            <w:tcBorders>
              <w:top w:val="single" w:sz="4" w:space="0" w:color="auto"/>
              <w:left w:val="single" w:sz="4" w:space="0" w:color="auto"/>
              <w:bottom w:val="single" w:sz="4" w:space="0" w:color="auto"/>
              <w:right w:val="single" w:sz="4" w:space="0" w:color="auto"/>
            </w:tcBorders>
            <w:vAlign w:val="center"/>
          </w:tcPr>
          <w:p w14:paraId="29E1070D" w14:textId="341B30C2" w:rsidR="00E947C2" w:rsidRPr="009B4EC5" w:rsidRDefault="00E947C2" w:rsidP="00E947C2">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E947C2" w:rsidRPr="009B4EC5" w14:paraId="684F417C" w14:textId="77777777" w:rsidTr="00C07119">
        <w:trPr>
          <w:tblHeader/>
        </w:trPr>
        <w:tc>
          <w:tcPr>
            <w:tcW w:w="2070" w:type="dxa"/>
            <w:vMerge/>
            <w:tcBorders>
              <w:top w:val="single" w:sz="4" w:space="0" w:color="auto"/>
              <w:left w:val="single" w:sz="4" w:space="0" w:color="auto"/>
              <w:bottom w:val="single" w:sz="4" w:space="0" w:color="auto"/>
              <w:right w:val="single" w:sz="4" w:space="0" w:color="auto"/>
            </w:tcBorders>
            <w:vAlign w:val="center"/>
          </w:tcPr>
          <w:p w14:paraId="59B619C2" w14:textId="77777777" w:rsidR="00E947C2" w:rsidRPr="009B4EC5" w:rsidRDefault="00E947C2" w:rsidP="00E947C2">
            <w:pPr>
              <w:spacing w:before="40" w:after="40" w:line="264" w:lineRule="auto"/>
              <w:ind w:left="-86"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A0706F0" w14:textId="77777777" w:rsidR="00E947C2" w:rsidRPr="009B4EC5" w:rsidRDefault="00E947C2" w:rsidP="00E947C2">
            <w:pPr>
              <w:spacing w:before="40" w:after="40" w:line="264" w:lineRule="auto"/>
              <w:ind w:left="-86" w:right="-86"/>
              <w:jc w:val="center"/>
              <w:rPr>
                <w:rFonts w:ascii="Arial" w:hAnsi="Arial" w:cs="Arial"/>
                <w:b/>
                <w:bCs/>
                <w:sz w:val="12"/>
                <w:szCs w:val="12"/>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3AA1E866" w14:textId="77777777" w:rsidR="00E947C2" w:rsidRPr="009B4EC5" w:rsidRDefault="00E947C2" w:rsidP="00E947C2">
            <w:pPr>
              <w:spacing w:before="40" w:after="40" w:line="264" w:lineRule="auto"/>
              <w:ind w:left="-86" w:right="-86"/>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05D6845" w14:textId="7B1C4403" w:rsidR="00E947C2" w:rsidRPr="00101E24" w:rsidRDefault="00E947C2" w:rsidP="00E947C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4A760964" w14:textId="3166BA83" w:rsidR="00E947C2" w:rsidRPr="00101E24" w:rsidRDefault="00E947C2" w:rsidP="00E947C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D531194" w14:textId="2CD8C125" w:rsidR="00E947C2" w:rsidRPr="00101E24" w:rsidRDefault="00E947C2" w:rsidP="00E947C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6D622D8" w14:textId="677F352E" w:rsidR="00E947C2" w:rsidRPr="00101E24" w:rsidRDefault="00E947C2" w:rsidP="00E947C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top w:val="single" w:sz="4" w:space="0" w:color="auto"/>
              <w:left w:val="single" w:sz="4" w:space="0" w:color="auto"/>
              <w:bottom w:val="single" w:sz="4" w:space="0" w:color="auto"/>
              <w:right w:val="single" w:sz="4" w:space="0" w:color="auto"/>
            </w:tcBorders>
            <w:vAlign w:val="center"/>
          </w:tcPr>
          <w:p w14:paraId="4003AEA2" w14:textId="1A1B9806" w:rsidR="00E947C2" w:rsidRPr="00101E24" w:rsidRDefault="00E947C2" w:rsidP="00E947C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12042" w:rsidRPr="009B4EC5" w14:paraId="2518C926" w14:textId="77777777" w:rsidTr="0012768D">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14:paraId="43901A92"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0A583BCB"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75FA8BAC"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27CD36C7"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06BB3C59"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14:paraId="5806E3D1"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tcPr>
          <w:p w14:paraId="1B5EBFB1"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CEC98F5"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3BB4B690"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14:paraId="1ECC77B3" w14:textId="77777777" w:rsidR="00A12042" w:rsidRPr="009B4EC5" w:rsidRDefault="00A12042" w:rsidP="00B375FD">
            <w:pPr>
              <w:spacing w:before="40" w:after="40" w:line="264" w:lineRule="auto"/>
              <w:ind w:left="-86" w:right="-86"/>
              <w:jc w:val="center"/>
              <w:rPr>
                <w:rFonts w:ascii="Arial" w:hAnsi="Arial" w:cs="Arial"/>
                <w:b/>
                <w:bCs/>
                <w:sz w:val="12"/>
                <w:szCs w:val="12"/>
              </w:rPr>
            </w:pPr>
            <w:r w:rsidRPr="009B4EC5">
              <w:rPr>
                <w:rFonts w:ascii="Arial" w:hAnsi="Arial" w:cs="Arial"/>
                <w:b/>
                <w:bCs/>
                <w:sz w:val="12"/>
                <w:szCs w:val="12"/>
              </w:rPr>
              <w:t>10</w:t>
            </w:r>
          </w:p>
        </w:tc>
      </w:tr>
      <w:tr w:rsidR="00A12042" w:rsidRPr="009B4EC5" w14:paraId="0CD162C2" w14:textId="77777777" w:rsidTr="0012768D">
        <w:trPr>
          <w:trHeight w:val="70"/>
        </w:trPr>
        <w:tc>
          <w:tcPr>
            <w:tcW w:w="2070" w:type="dxa"/>
            <w:tcBorders>
              <w:top w:val="single" w:sz="4" w:space="0" w:color="auto"/>
              <w:left w:val="single" w:sz="4" w:space="0" w:color="auto"/>
              <w:bottom w:val="single" w:sz="4" w:space="0" w:color="auto"/>
              <w:right w:val="single" w:sz="4" w:space="0" w:color="auto"/>
            </w:tcBorders>
          </w:tcPr>
          <w:p w14:paraId="42E97658" w14:textId="77777777" w:rsidR="00A12042" w:rsidRPr="009B4EC5" w:rsidRDefault="00500F9C" w:rsidP="00500F9C">
            <w:pPr>
              <w:numPr>
                <w:ilvl w:val="0"/>
                <w:numId w:val="13"/>
              </w:numPr>
              <w:tabs>
                <w:tab w:val="clear" w:pos="720"/>
              </w:tabs>
              <w:spacing w:before="20" w:after="20" w:line="300" w:lineRule="auto"/>
              <w:ind w:left="162" w:right="-86" w:hanging="198"/>
              <w:rPr>
                <w:rFonts w:ascii="Arial" w:hAnsi="Arial" w:cs="Arial"/>
                <w:sz w:val="12"/>
                <w:szCs w:val="12"/>
              </w:rPr>
            </w:pPr>
            <w:permStart w:id="274342327" w:edGrp="everyone" w:colFirst="0" w:colLast="0"/>
            <w:r>
              <w:rPr>
                <w:rFonts w:ascii="Arial" w:hAnsi="Arial" w:cs="Arial"/>
                <w:sz w:val="12"/>
                <w:szCs w:val="12"/>
              </w:rPr>
              <w:t>O</w:t>
            </w:r>
            <w:r w:rsidR="00A12042" w:rsidRPr="009B4EC5">
              <w:rPr>
                <w:rFonts w:ascii="Arial" w:hAnsi="Arial" w:cs="Arial"/>
                <w:sz w:val="12"/>
                <w:szCs w:val="12"/>
              </w:rPr>
              <w:t>pinions</w:t>
            </w:r>
            <w:r>
              <w:rPr>
                <w:rFonts w:ascii="Arial" w:hAnsi="Arial" w:cs="Arial"/>
                <w:sz w:val="12"/>
                <w:szCs w:val="12"/>
              </w:rPr>
              <w:t xml:space="preserve"> provided</w:t>
            </w:r>
            <w:r w:rsidR="00A12042" w:rsidRPr="009B4EC5">
              <w:rPr>
                <w:rFonts w:ascii="Arial" w:hAnsi="Arial" w:cs="Arial"/>
                <w:sz w:val="12"/>
                <w:szCs w:val="12"/>
              </w:rPr>
              <w:t xml:space="preserve"> on laws, </w:t>
            </w:r>
            <w:r>
              <w:rPr>
                <w:rFonts w:ascii="Arial" w:hAnsi="Arial" w:cs="Arial"/>
                <w:sz w:val="12"/>
                <w:szCs w:val="12"/>
              </w:rPr>
              <w:t>ordinance and rules/regulations</w:t>
            </w:r>
          </w:p>
        </w:tc>
        <w:tc>
          <w:tcPr>
            <w:tcW w:w="720" w:type="dxa"/>
            <w:tcBorders>
              <w:top w:val="single" w:sz="4" w:space="0" w:color="auto"/>
              <w:left w:val="single" w:sz="4" w:space="0" w:color="auto"/>
              <w:bottom w:val="single" w:sz="4" w:space="0" w:color="auto"/>
              <w:right w:val="single" w:sz="4" w:space="0" w:color="auto"/>
            </w:tcBorders>
            <w:vAlign w:val="center"/>
          </w:tcPr>
          <w:p w14:paraId="116DE903" w14:textId="77777777" w:rsidR="00A12042" w:rsidRPr="009B4EC5" w:rsidRDefault="00A12042" w:rsidP="00B375FD">
            <w:pPr>
              <w:spacing w:before="20" w:after="20" w:line="300" w:lineRule="auto"/>
              <w:ind w:left="-86" w:right="-86"/>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14:paraId="4090BFCD" w14:textId="77777777" w:rsidR="00A12042" w:rsidRPr="009B4EC5" w:rsidRDefault="00A12042" w:rsidP="00B375FD">
            <w:pPr>
              <w:tabs>
                <w:tab w:val="left" w:pos="360"/>
                <w:tab w:val="left" w:pos="1170"/>
              </w:tabs>
              <w:spacing w:before="20" w:after="20" w:line="300" w:lineRule="auto"/>
              <w:ind w:left="-86" w:right="-86"/>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0C1AFFA8" w14:textId="77777777" w:rsidR="00A12042" w:rsidRPr="009B4EC5" w:rsidRDefault="00A12042" w:rsidP="00B375FD">
            <w:pPr>
              <w:spacing w:before="40" w:after="40" w:line="264" w:lineRule="auto"/>
              <w:ind w:left="-86" w:right="-86"/>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2CE7DE4" w14:textId="77777777" w:rsidR="00A12042" w:rsidRPr="009B4EC5" w:rsidRDefault="00A12042" w:rsidP="00B375FD">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46C04D99" w14:textId="77777777" w:rsidR="00A12042" w:rsidRPr="009B4EC5" w:rsidRDefault="00A12042" w:rsidP="00B375FD">
            <w:pPr>
              <w:pStyle w:val="Heading5"/>
              <w:tabs>
                <w:tab w:val="num" w:pos="-18"/>
              </w:tabs>
              <w:spacing w:before="40" w:after="40"/>
              <w:ind w:left="-86" w:right="-86"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A6DC225" w14:textId="77777777" w:rsidR="00A12042" w:rsidRPr="009B4EC5" w:rsidRDefault="00A12042" w:rsidP="00B375FD">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BDF4EF" w14:textId="77777777" w:rsidR="00A12042" w:rsidRPr="009B4EC5" w:rsidRDefault="00A12042" w:rsidP="00B375FD">
            <w:pPr>
              <w:pStyle w:val="Heading5"/>
              <w:tabs>
                <w:tab w:val="num" w:pos="-18"/>
              </w:tabs>
              <w:spacing w:before="40" w:after="40"/>
              <w:ind w:left="-86" w:right="-86"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56A5973" w14:textId="77777777" w:rsidR="00A12042" w:rsidRPr="009B4EC5" w:rsidRDefault="00A12042" w:rsidP="00B375FD">
            <w:pPr>
              <w:pStyle w:val="Heading5"/>
              <w:tabs>
                <w:tab w:val="num" w:pos="-18"/>
              </w:tabs>
              <w:spacing w:before="40" w:after="40"/>
              <w:ind w:left="-86" w:right="-86" w:firstLine="0"/>
              <w:jc w:val="center"/>
              <w:rPr>
                <w:rFonts w:ascii="Arial" w:hAnsi="Arial" w:cs="Calibri"/>
                <w:bCs/>
                <w:sz w:val="12"/>
                <w:szCs w:val="12"/>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14:paraId="0BF68ECF" w14:textId="77777777" w:rsidR="00A12042" w:rsidRPr="009B4EC5" w:rsidRDefault="00A12042" w:rsidP="00B375FD">
            <w:pPr>
              <w:spacing w:before="40" w:after="40"/>
              <w:ind w:left="-86" w:right="-86"/>
              <w:jc w:val="center"/>
              <w:rPr>
                <w:rFonts w:ascii="Arial" w:hAnsi="Arial" w:cs="Arial"/>
                <w:sz w:val="12"/>
                <w:szCs w:val="12"/>
              </w:rPr>
            </w:pPr>
          </w:p>
        </w:tc>
      </w:tr>
      <w:tr w:rsidR="00E61175" w:rsidRPr="009B4EC5" w14:paraId="27E55A62" w14:textId="77777777" w:rsidTr="0012768D">
        <w:trPr>
          <w:trHeight w:val="70"/>
        </w:trPr>
        <w:tc>
          <w:tcPr>
            <w:tcW w:w="2070" w:type="dxa"/>
            <w:tcBorders>
              <w:top w:val="single" w:sz="4" w:space="0" w:color="auto"/>
              <w:left w:val="single" w:sz="4" w:space="0" w:color="auto"/>
              <w:bottom w:val="single" w:sz="4" w:space="0" w:color="auto"/>
              <w:right w:val="single" w:sz="4" w:space="0" w:color="auto"/>
            </w:tcBorders>
          </w:tcPr>
          <w:p w14:paraId="57C671DC" w14:textId="77777777" w:rsidR="00E61175" w:rsidRPr="009B4EC5" w:rsidRDefault="00E61175" w:rsidP="00E61175">
            <w:pPr>
              <w:spacing w:line="300" w:lineRule="auto"/>
              <w:ind w:left="162" w:right="-86"/>
              <w:rPr>
                <w:rFonts w:ascii="Arial" w:hAnsi="Arial" w:cs="Arial"/>
                <w:sz w:val="12"/>
                <w:szCs w:val="12"/>
              </w:rPr>
            </w:pPr>
            <w:permStart w:id="1427048777" w:edGrp="everyone" w:colFirst="0" w:colLast="0"/>
            <w:permStart w:id="166355567" w:edGrp="everyone" w:colFirst="1" w:colLast="1"/>
            <w:permStart w:id="1748006054" w:edGrp="everyone" w:colFirst="2" w:colLast="2"/>
            <w:permStart w:id="1252873123" w:edGrp="everyone" w:colFirst="3" w:colLast="3"/>
            <w:permStart w:id="173018606" w:edGrp="everyone" w:colFirst="4" w:colLast="4"/>
            <w:permStart w:id="500188094" w:edGrp="everyone" w:colFirst="5" w:colLast="5"/>
            <w:permStart w:id="774986051" w:edGrp="everyone" w:colFirst="6" w:colLast="6"/>
            <w:permStart w:id="1752128417" w:edGrp="everyone" w:colFirst="7" w:colLast="7"/>
            <w:permStart w:id="1842621909" w:edGrp="everyone" w:colFirst="8" w:colLast="8"/>
            <w:permStart w:id="1798190522" w:edGrp="everyone" w:colFirst="9" w:colLast="9"/>
            <w:permEnd w:id="274342327"/>
            <w:r w:rsidRPr="009B4EC5">
              <w:rPr>
                <w:rFonts w:ascii="Arial" w:hAnsi="Arial" w:cs="Arial"/>
                <w:sz w:val="12"/>
                <w:szCs w:val="12"/>
              </w:rPr>
              <w:t>opinions on laws</w:t>
            </w:r>
          </w:p>
        </w:tc>
        <w:tc>
          <w:tcPr>
            <w:tcW w:w="720" w:type="dxa"/>
            <w:vMerge w:val="restart"/>
            <w:tcBorders>
              <w:top w:val="single" w:sz="4" w:space="0" w:color="auto"/>
              <w:left w:val="single" w:sz="4" w:space="0" w:color="auto"/>
              <w:right w:val="single" w:sz="4" w:space="0" w:color="auto"/>
            </w:tcBorders>
            <w:vAlign w:val="center"/>
          </w:tcPr>
          <w:p w14:paraId="730AE667"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r w:rsidRPr="009B4EC5">
              <w:rPr>
                <w:rFonts w:ascii="Arial" w:hAnsi="Arial" w:cs="Arial"/>
                <w:sz w:val="12"/>
                <w:szCs w:val="12"/>
              </w:rPr>
              <w:t>2</w:t>
            </w:r>
          </w:p>
        </w:tc>
        <w:tc>
          <w:tcPr>
            <w:tcW w:w="702" w:type="dxa"/>
            <w:vMerge w:val="restart"/>
            <w:tcBorders>
              <w:top w:val="single" w:sz="4" w:space="0" w:color="auto"/>
              <w:left w:val="single" w:sz="4" w:space="0" w:color="auto"/>
              <w:right w:val="single" w:sz="4" w:space="0" w:color="auto"/>
            </w:tcBorders>
            <w:vAlign w:val="center"/>
          </w:tcPr>
          <w:p w14:paraId="0435E353"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r w:rsidRPr="009B4EC5">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225E9BD4"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94</w:t>
            </w:r>
          </w:p>
        </w:tc>
        <w:tc>
          <w:tcPr>
            <w:tcW w:w="675" w:type="dxa"/>
            <w:tcBorders>
              <w:top w:val="single" w:sz="4" w:space="0" w:color="auto"/>
              <w:left w:val="single" w:sz="4" w:space="0" w:color="auto"/>
              <w:bottom w:val="single" w:sz="4" w:space="0" w:color="auto"/>
              <w:right w:val="single" w:sz="4" w:space="0" w:color="auto"/>
            </w:tcBorders>
            <w:vAlign w:val="center"/>
          </w:tcPr>
          <w:p w14:paraId="228CE218"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11CA708A"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95</w:t>
            </w:r>
          </w:p>
        </w:tc>
        <w:tc>
          <w:tcPr>
            <w:tcW w:w="720" w:type="dxa"/>
            <w:tcBorders>
              <w:top w:val="single" w:sz="4" w:space="0" w:color="auto"/>
              <w:left w:val="single" w:sz="4" w:space="0" w:color="auto"/>
              <w:bottom w:val="single" w:sz="4" w:space="0" w:color="auto"/>
              <w:right w:val="single" w:sz="4" w:space="0" w:color="auto"/>
            </w:tcBorders>
            <w:vAlign w:val="center"/>
          </w:tcPr>
          <w:p w14:paraId="1E4C0BFE"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674C90B"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95</w:t>
            </w:r>
          </w:p>
        </w:tc>
        <w:tc>
          <w:tcPr>
            <w:tcW w:w="720" w:type="dxa"/>
            <w:tcBorders>
              <w:top w:val="single" w:sz="4" w:space="0" w:color="auto"/>
              <w:left w:val="single" w:sz="4" w:space="0" w:color="auto"/>
              <w:bottom w:val="single" w:sz="4" w:space="0" w:color="auto"/>
              <w:right w:val="single" w:sz="4" w:space="0" w:color="auto"/>
            </w:tcBorders>
            <w:vAlign w:val="center"/>
          </w:tcPr>
          <w:p w14:paraId="2951868F"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95</w:t>
            </w:r>
          </w:p>
        </w:tc>
        <w:tc>
          <w:tcPr>
            <w:tcW w:w="675" w:type="dxa"/>
            <w:tcBorders>
              <w:top w:val="single" w:sz="4" w:space="0" w:color="auto"/>
              <w:left w:val="single" w:sz="4" w:space="0" w:color="auto"/>
              <w:bottom w:val="single" w:sz="4" w:space="0" w:color="auto"/>
              <w:right w:val="single" w:sz="4" w:space="0" w:color="auto"/>
            </w:tcBorders>
            <w:vAlign w:val="center"/>
          </w:tcPr>
          <w:p w14:paraId="37A3F471" w14:textId="77777777" w:rsidR="00E61175" w:rsidRPr="009B4EC5" w:rsidRDefault="00E61175" w:rsidP="00E61175">
            <w:pPr>
              <w:spacing w:before="40" w:after="40"/>
              <w:ind w:left="-86" w:right="-86"/>
              <w:jc w:val="center"/>
              <w:rPr>
                <w:rFonts w:ascii="Arial" w:hAnsi="Arial" w:cs="Arial"/>
                <w:sz w:val="12"/>
                <w:szCs w:val="12"/>
              </w:rPr>
            </w:pPr>
          </w:p>
        </w:tc>
      </w:tr>
      <w:tr w:rsidR="00E61175" w:rsidRPr="009B4EC5" w14:paraId="5A3DC108" w14:textId="77777777" w:rsidTr="0012768D">
        <w:trPr>
          <w:trHeight w:val="70"/>
        </w:trPr>
        <w:tc>
          <w:tcPr>
            <w:tcW w:w="2070" w:type="dxa"/>
            <w:tcBorders>
              <w:top w:val="single" w:sz="4" w:space="0" w:color="auto"/>
              <w:left w:val="single" w:sz="4" w:space="0" w:color="auto"/>
              <w:bottom w:val="single" w:sz="4" w:space="0" w:color="auto"/>
              <w:right w:val="single" w:sz="4" w:space="0" w:color="auto"/>
            </w:tcBorders>
          </w:tcPr>
          <w:p w14:paraId="24C93872" w14:textId="77777777" w:rsidR="00E61175" w:rsidRPr="009B4EC5" w:rsidRDefault="00E61175" w:rsidP="00E61175">
            <w:pPr>
              <w:spacing w:before="20" w:after="20" w:line="300" w:lineRule="auto"/>
              <w:ind w:left="162" w:right="-86"/>
              <w:rPr>
                <w:rFonts w:ascii="Arial" w:hAnsi="Arial" w:cs="Arial"/>
                <w:sz w:val="12"/>
                <w:szCs w:val="12"/>
              </w:rPr>
            </w:pPr>
            <w:permStart w:id="63636689" w:edGrp="everyone" w:colFirst="0" w:colLast="0"/>
            <w:permStart w:id="2142979363" w:edGrp="everyone" w:colFirst="3" w:colLast="3"/>
            <w:permStart w:id="67728815" w:edGrp="everyone" w:colFirst="4" w:colLast="4"/>
            <w:permStart w:id="1496677850" w:edGrp="everyone" w:colFirst="5" w:colLast="5"/>
            <w:permStart w:id="1853693012" w:edGrp="everyone" w:colFirst="6" w:colLast="6"/>
            <w:permStart w:id="476083508" w:edGrp="everyone" w:colFirst="7" w:colLast="7"/>
            <w:permStart w:id="1853966766" w:edGrp="everyone" w:colFirst="8" w:colLast="8"/>
            <w:permStart w:id="1896615782" w:edGrp="everyone" w:colFirst="9" w:colLast="9"/>
            <w:permEnd w:id="1427048777"/>
            <w:permEnd w:id="166355567"/>
            <w:permEnd w:id="1748006054"/>
            <w:permEnd w:id="1252873123"/>
            <w:permEnd w:id="173018606"/>
            <w:permEnd w:id="500188094"/>
            <w:permEnd w:id="774986051"/>
            <w:permEnd w:id="1752128417"/>
            <w:permEnd w:id="1842621909"/>
            <w:permEnd w:id="1798190522"/>
            <w:r w:rsidRPr="009B4EC5">
              <w:rPr>
                <w:rFonts w:ascii="Arial" w:hAnsi="Arial" w:cs="Arial"/>
                <w:sz w:val="12"/>
                <w:szCs w:val="12"/>
              </w:rPr>
              <w:t>opinions on ordinances</w:t>
            </w:r>
          </w:p>
        </w:tc>
        <w:tc>
          <w:tcPr>
            <w:tcW w:w="720" w:type="dxa"/>
            <w:vMerge/>
            <w:tcBorders>
              <w:left w:val="single" w:sz="4" w:space="0" w:color="auto"/>
              <w:right w:val="single" w:sz="4" w:space="0" w:color="auto"/>
            </w:tcBorders>
            <w:vAlign w:val="center"/>
          </w:tcPr>
          <w:p w14:paraId="568734E5"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p>
        </w:tc>
        <w:tc>
          <w:tcPr>
            <w:tcW w:w="702" w:type="dxa"/>
            <w:vMerge/>
            <w:tcBorders>
              <w:left w:val="single" w:sz="4" w:space="0" w:color="auto"/>
              <w:right w:val="single" w:sz="4" w:space="0" w:color="auto"/>
            </w:tcBorders>
            <w:vAlign w:val="center"/>
          </w:tcPr>
          <w:p w14:paraId="1C0519F9"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0AC224B3"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95</w:t>
            </w:r>
          </w:p>
        </w:tc>
        <w:tc>
          <w:tcPr>
            <w:tcW w:w="675" w:type="dxa"/>
            <w:tcBorders>
              <w:top w:val="single" w:sz="4" w:space="0" w:color="auto"/>
              <w:left w:val="single" w:sz="4" w:space="0" w:color="auto"/>
              <w:bottom w:val="single" w:sz="4" w:space="0" w:color="auto"/>
              <w:right w:val="single" w:sz="4" w:space="0" w:color="auto"/>
            </w:tcBorders>
            <w:vAlign w:val="center"/>
          </w:tcPr>
          <w:p w14:paraId="5506A631"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7B22845B"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96</w:t>
            </w:r>
          </w:p>
        </w:tc>
        <w:tc>
          <w:tcPr>
            <w:tcW w:w="720" w:type="dxa"/>
            <w:tcBorders>
              <w:top w:val="single" w:sz="4" w:space="0" w:color="auto"/>
              <w:left w:val="single" w:sz="4" w:space="0" w:color="auto"/>
              <w:bottom w:val="single" w:sz="4" w:space="0" w:color="auto"/>
              <w:right w:val="single" w:sz="4" w:space="0" w:color="auto"/>
            </w:tcBorders>
            <w:vAlign w:val="center"/>
          </w:tcPr>
          <w:p w14:paraId="763CA019"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ED6E7D4"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14:paraId="65887685"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675" w:type="dxa"/>
            <w:tcBorders>
              <w:top w:val="single" w:sz="4" w:space="0" w:color="auto"/>
              <w:left w:val="single" w:sz="4" w:space="0" w:color="auto"/>
              <w:bottom w:val="single" w:sz="4" w:space="0" w:color="auto"/>
              <w:right w:val="single" w:sz="4" w:space="0" w:color="auto"/>
            </w:tcBorders>
            <w:vAlign w:val="center"/>
          </w:tcPr>
          <w:p w14:paraId="3F37C999" w14:textId="77777777" w:rsidR="00E61175" w:rsidRPr="009B4EC5" w:rsidRDefault="00E61175" w:rsidP="00E61175">
            <w:pPr>
              <w:spacing w:before="40" w:after="40"/>
              <w:ind w:left="-86" w:right="-86"/>
              <w:jc w:val="center"/>
              <w:rPr>
                <w:rFonts w:ascii="Arial" w:hAnsi="Arial" w:cs="Arial"/>
                <w:sz w:val="12"/>
                <w:szCs w:val="12"/>
              </w:rPr>
            </w:pPr>
          </w:p>
        </w:tc>
      </w:tr>
      <w:tr w:rsidR="00E61175" w:rsidRPr="009B4EC5" w14:paraId="466D1AE4" w14:textId="77777777" w:rsidTr="0012768D">
        <w:trPr>
          <w:trHeight w:val="70"/>
        </w:trPr>
        <w:tc>
          <w:tcPr>
            <w:tcW w:w="2070" w:type="dxa"/>
            <w:tcBorders>
              <w:top w:val="single" w:sz="4" w:space="0" w:color="auto"/>
              <w:left w:val="single" w:sz="4" w:space="0" w:color="auto"/>
              <w:bottom w:val="single" w:sz="4" w:space="0" w:color="auto"/>
              <w:right w:val="single" w:sz="4" w:space="0" w:color="auto"/>
            </w:tcBorders>
          </w:tcPr>
          <w:p w14:paraId="0E233091" w14:textId="77777777" w:rsidR="00E61175" w:rsidRPr="009B4EC5" w:rsidRDefault="00E61175" w:rsidP="00E61175">
            <w:pPr>
              <w:spacing w:before="20" w:after="20" w:line="300" w:lineRule="auto"/>
              <w:ind w:left="162" w:right="-86"/>
              <w:rPr>
                <w:rFonts w:ascii="Arial" w:hAnsi="Arial" w:cs="Arial"/>
                <w:sz w:val="12"/>
                <w:szCs w:val="12"/>
              </w:rPr>
            </w:pPr>
            <w:permStart w:id="839531611" w:edGrp="everyone" w:colFirst="0" w:colLast="0"/>
            <w:permStart w:id="920153433" w:edGrp="everyone" w:colFirst="3" w:colLast="3"/>
            <w:permStart w:id="1081688760" w:edGrp="everyone" w:colFirst="4" w:colLast="4"/>
            <w:permStart w:id="473707924" w:edGrp="everyone" w:colFirst="5" w:colLast="5"/>
            <w:permStart w:id="2051953909" w:edGrp="everyone" w:colFirst="6" w:colLast="6"/>
            <w:permStart w:id="1795705973" w:edGrp="everyone" w:colFirst="7" w:colLast="7"/>
            <w:permStart w:id="1571250988" w:edGrp="everyone" w:colFirst="8" w:colLast="8"/>
            <w:permStart w:id="519380383" w:edGrp="everyone" w:colFirst="9" w:colLast="9"/>
            <w:permEnd w:id="63636689"/>
            <w:permEnd w:id="2142979363"/>
            <w:permEnd w:id="67728815"/>
            <w:permEnd w:id="1496677850"/>
            <w:permEnd w:id="1853693012"/>
            <w:permEnd w:id="476083508"/>
            <w:permEnd w:id="1853966766"/>
            <w:permEnd w:id="1896615782"/>
            <w:r w:rsidRPr="009B4EC5">
              <w:rPr>
                <w:rFonts w:ascii="Arial" w:hAnsi="Arial" w:cs="Arial"/>
                <w:sz w:val="12"/>
                <w:szCs w:val="12"/>
              </w:rPr>
              <w:t>opinions on rules/regulations</w:t>
            </w:r>
          </w:p>
        </w:tc>
        <w:tc>
          <w:tcPr>
            <w:tcW w:w="720" w:type="dxa"/>
            <w:vMerge/>
            <w:tcBorders>
              <w:left w:val="single" w:sz="4" w:space="0" w:color="auto"/>
              <w:bottom w:val="single" w:sz="4" w:space="0" w:color="auto"/>
              <w:right w:val="single" w:sz="4" w:space="0" w:color="auto"/>
            </w:tcBorders>
            <w:vAlign w:val="center"/>
          </w:tcPr>
          <w:p w14:paraId="770AEA49"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p>
        </w:tc>
        <w:tc>
          <w:tcPr>
            <w:tcW w:w="702" w:type="dxa"/>
            <w:vMerge/>
            <w:tcBorders>
              <w:left w:val="single" w:sz="4" w:space="0" w:color="auto"/>
              <w:bottom w:val="single" w:sz="4" w:space="0" w:color="auto"/>
              <w:right w:val="single" w:sz="4" w:space="0" w:color="auto"/>
            </w:tcBorders>
            <w:vAlign w:val="center"/>
          </w:tcPr>
          <w:p w14:paraId="78CAFAE3"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1E07C6C9"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94</w:t>
            </w:r>
          </w:p>
        </w:tc>
        <w:tc>
          <w:tcPr>
            <w:tcW w:w="675" w:type="dxa"/>
            <w:tcBorders>
              <w:top w:val="single" w:sz="4" w:space="0" w:color="auto"/>
              <w:left w:val="single" w:sz="4" w:space="0" w:color="auto"/>
              <w:bottom w:val="single" w:sz="4" w:space="0" w:color="auto"/>
              <w:right w:val="single" w:sz="4" w:space="0" w:color="auto"/>
            </w:tcBorders>
            <w:vAlign w:val="center"/>
          </w:tcPr>
          <w:p w14:paraId="2B61CB49"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61C0872F"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95</w:t>
            </w:r>
          </w:p>
        </w:tc>
        <w:tc>
          <w:tcPr>
            <w:tcW w:w="720" w:type="dxa"/>
            <w:tcBorders>
              <w:top w:val="single" w:sz="4" w:space="0" w:color="auto"/>
              <w:left w:val="single" w:sz="4" w:space="0" w:color="auto"/>
              <w:bottom w:val="single" w:sz="4" w:space="0" w:color="auto"/>
              <w:right w:val="single" w:sz="4" w:space="0" w:color="auto"/>
            </w:tcBorders>
            <w:vAlign w:val="center"/>
          </w:tcPr>
          <w:p w14:paraId="320F03D8"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5135348"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516EB484"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14:paraId="1F10111C" w14:textId="77777777" w:rsidR="00E61175" w:rsidRPr="009B4EC5" w:rsidRDefault="00E61175" w:rsidP="00E61175">
            <w:pPr>
              <w:spacing w:before="40" w:after="40"/>
              <w:ind w:left="-86" w:right="-86"/>
              <w:jc w:val="center"/>
              <w:rPr>
                <w:rFonts w:ascii="Arial" w:hAnsi="Arial" w:cs="Arial"/>
                <w:sz w:val="12"/>
                <w:szCs w:val="12"/>
              </w:rPr>
            </w:pPr>
          </w:p>
        </w:tc>
      </w:tr>
      <w:tr w:rsidR="00E61175" w:rsidRPr="009B4EC5" w14:paraId="722BA865" w14:textId="77777777" w:rsidTr="0012768D">
        <w:trPr>
          <w:trHeight w:val="70"/>
        </w:trPr>
        <w:tc>
          <w:tcPr>
            <w:tcW w:w="2070" w:type="dxa"/>
            <w:tcBorders>
              <w:top w:val="single" w:sz="4" w:space="0" w:color="auto"/>
              <w:left w:val="single" w:sz="4" w:space="0" w:color="auto"/>
              <w:bottom w:val="single" w:sz="4" w:space="0" w:color="auto"/>
              <w:right w:val="single" w:sz="4" w:space="0" w:color="auto"/>
            </w:tcBorders>
          </w:tcPr>
          <w:p w14:paraId="62AD6DC0" w14:textId="77777777" w:rsidR="00E61175" w:rsidRPr="009B4EC5" w:rsidRDefault="00E61175" w:rsidP="00E61175">
            <w:pPr>
              <w:numPr>
                <w:ilvl w:val="0"/>
                <w:numId w:val="13"/>
              </w:numPr>
              <w:tabs>
                <w:tab w:val="clear" w:pos="720"/>
              </w:tabs>
              <w:spacing w:before="20" w:after="20" w:line="300" w:lineRule="auto"/>
              <w:ind w:left="162" w:right="-86" w:hanging="198"/>
              <w:rPr>
                <w:rFonts w:ascii="Arial" w:hAnsi="Arial" w:cs="Arial"/>
                <w:bCs/>
                <w:sz w:val="12"/>
                <w:szCs w:val="12"/>
              </w:rPr>
            </w:pPr>
            <w:permStart w:id="1295867808" w:edGrp="everyone" w:colFirst="0" w:colLast="0"/>
            <w:permStart w:id="1745578200" w:edGrp="everyone" w:colFirst="1" w:colLast="1"/>
            <w:permStart w:id="1355234643" w:edGrp="everyone" w:colFirst="2" w:colLast="2"/>
            <w:permStart w:id="1221405603" w:edGrp="everyone" w:colFirst="3" w:colLast="3"/>
            <w:permStart w:id="2043158602" w:edGrp="everyone" w:colFirst="4" w:colLast="4"/>
            <w:permStart w:id="1253323760" w:edGrp="everyone" w:colFirst="5" w:colLast="5"/>
            <w:permStart w:id="1581062614" w:edGrp="everyone" w:colFirst="6" w:colLast="6"/>
            <w:permStart w:id="1419257593" w:edGrp="everyone" w:colFirst="7" w:colLast="7"/>
            <w:permStart w:id="2054956313" w:edGrp="everyone" w:colFirst="8" w:colLast="8"/>
            <w:permStart w:id="1710965569" w:edGrp="everyone" w:colFirst="9" w:colLast="9"/>
            <w:permEnd w:id="839531611"/>
            <w:permEnd w:id="920153433"/>
            <w:permEnd w:id="1081688760"/>
            <w:permEnd w:id="473707924"/>
            <w:permEnd w:id="2051953909"/>
            <w:permEnd w:id="1795705973"/>
            <w:permEnd w:id="1571250988"/>
            <w:permEnd w:id="519380383"/>
            <w:r w:rsidRPr="009B4EC5">
              <w:rPr>
                <w:rFonts w:ascii="Arial" w:hAnsi="Arial" w:cs="Arial"/>
                <w:bCs/>
                <w:sz w:val="12"/>
                <w:szCs w:val="12"/>
              </w:rPr>
              <w:t>Recommendation for formulation of new law</w:t>
            </w:r>
          </w:p>
        </w:tc>
        <w:tc>
          <w:tcPr>
            <w:tcW w:w="720" w:type="dxa"/>
            <w:tcBorders>
              <w:top w:val="single" w:sz="4" w:space="0" w:color="auto"/>
              <w:left w:val="single" w:sz="4" w:space="0" w:color="auto"/>
              <w:bottom w:val="single" w:sz="4" w:space="0" w:color="auto"/>
              <w:right w:val="single" w:sz="4" w:space="0" w:color="auto"/>
            </w:tcBorders>
            <w:vAlign w:val="center"/>
          </w:tcPr>
          <w:p w14:paraId="32583F2F"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14:paraId="7E7CBF25"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2BDDCD0"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96</w:t>
            </w:r>
          </w:p>
        </w:tc>
        <w:tc>
          <w:tcPr>
            <w:tcW w:w="675" w:type="dxa"/>
            <w:tcBorders>
              <w:top w:val="single" w:sz="4" w:space="0" w:color="auto"/>
              <w:left w:val="single" w:sz="4" w:space="0" w:color="auto"/>
              <w:bottom w:val="single" w:sz="4" w:space="0" w:color="auto"/>
              <w:right w:val="single" w:sz="4" w:space="0" w:color="auto"/>
            </w:tcBorders>
            <w:vAlign w:val="center"/>
          </w:tcPr>
          <w:p w14:paraId="18CCE078"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06CC2B52"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14:paraId="61A6A674"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14C9CC9"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14:paraId="0327B366"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675" w:type="dxa"/>
            <w:tcBorders>
              <w:top w:val="single" w:sz="4" w:space="0" w:color="auto"/>
              <w:left w:val="single" w:sz="4" w:space="0" w:color="auto"/>
              <w:bottom w:val="single" w:sz="4" w:space="0" w:color="auto"/>
              <w:right w:val="single" w:sz="4" w:space="0" w:color="auto"/>
            </w:tcBorders>
            <w:vAlign w:val="center"/>
          </w:tcPr>
          <w:p w14:paraId="251A0482" w14:textId="77777777" w:rsidR="00E61175" w:rsidRPr="009B4EC5" w:rsidRDefault="00E61175" w:rsidP="00E61175">
            <w:pPr>
              <w:spacing w:before="40" w:after="40"/>
              <w:ind w:left="-86" w:right="-86"/>
              <w:jc w:val="center"/>
              <w:rPr>
                <w:rFonts w:ascii="Arial" w:hAnsi="Arial" w:cs="Arial"/>
                <w:sz w:val="12"/>
                <w:szCs w:val="12"/>
              </w:rPr>
            </w:pPr>
          </w:p>
        </w:tc>
      </w:tr>
      <w:tr w:rsidR="00E61175" w:rsidRPr="009B4EC5" w14:paraId="0F24E0FF" w14:textId="77777777" w:rsidTr="0012768D">
        <w:trPr>
          <w:trHeight w:val="70"/>
        </w:trPr>
        <w:tc>
          <w:tcPr>
            <w:tcW w:w="2070" w:type="dxa"/>
            <w:tcBorders>
              <w:top w:val="single" w:sz="4" w:space="0" w:color="auto"/>
              <w:left w:val="single" w:sz="4" w:space="0" w:color="auto"/>
              <w:bottom w:val="single" w:sz="4" w:space="0" w:color="auto"/>
              <w:right w:val="single" w:sz="4" w:space="0" w:color="auto"/>
            </w:tcBorders>
          </w:tcPr>
          <w:p w14:paraId="0FE8323D" w14:textId="77777777" w:rsidR="00E61175" w:rsidRPr="009B4EC5" w:rsidRDefault="00E61175" w:rsidP="00E61175">
            <w:pPr>
              <w:numPr>
                <w:ilvl w:val="0"/>
                <w:numId w:val="13"/>
              </w:numPr>
              <w:tabs>
                <w:tab w:val="clear" w:pos="720"/>
              </w:tabs>
              <w:spacing w:before="20" w:after="20" w:line="300" w:lineRule="auto"/>
              <w:ind w:left="162" w:right="-86" w:hanging="198"/>
              <w:rPr>
                <w:rFonts w:ascii="Arial" w:hAnsi="Arial" w:cs="Arial"/>
                <w:bCs/>
                <w:sz w:val="12"/>
                <w:szCs w:val="12"/>
              </w:rPr>
            </w:pPr>
            <w:permStart w:id="146612365" w:edGrp="everyone" w:colFirst="0" w:colLast="0"/>
            <w:permStart w:id="1785619898" w:edGrp="everyone" w:colFirst="1" w:colLast="1"/>
            <w:permStart w:id="2044286377" w:edGrp="everyone" w:colFirst="2" w:colLast="2"/>
            <w:permStart w:id="1306999876" w:edGrp="everyone" w:colFirst="3" w:colLast="3"/>
            <w:permStart w:id="1238068753" w:edGrp="everyone" w:colFirst="4" w:colLast="4"/>
            <w:permStart w:id="1372727880" w:edGrp="everyone" w:colFirst="5" w:colLast="5"/>
            <w:permStart w:id="226636126" w:edGrp="everyone" w:colFirst="6" w:colLast="6"/>
            <w:permStart w:id="251622394" w:edGrp="everyone" w:colFirst="7" w:colLast="7"/>
            <w:permStart w:id="1294888812" w:edGrp="everyone" w:colFirst="8" w:colLast="8"/>
            <w:permStart w:id="163721679" w:edGrp="everyone" w:colFirst="9" w:colLast="9"/>
            <w:permEnd w:id="1295867808"/>
            <w:permEnd w:id="1745578200"/>
            <w:permEnd w:id="1355234643"/>
            <w:permEnd w:id="1221405603"/>
            <w:permEnd w:id="2043158602"/>
            <w:permEnd w:id="1253323760"/>
            <w:permEnd w:id="1581062614"/>
            <w:permEnd w:id="1419257593"/>
            <w:permEnd w:id="2054956313"/>
            <w:permEnd w:id="1710965569"/>
            <w:r w:rsidRPr="009B4EC5">
              <w:rPr>
                <w:rFonts w:ascii="Arial" w:hAnsi="Arial" w:cs="Arial"/>
                <w:bCs/>
                <w:sz w:val="12"/>
                <w:szCs w:val="12"/>
              </w:rPr>
              <w:t>Publication of law into Bangla &amp; English</w:t>
            </w:r>
          </w:p>
        </w:tc>
        <w:tc>
          <w:tcPr>
            <w:tcW w:w="720" w:type="dxa"/>
            <w:tcBorders>
              <w:top w:val="single" w:sz="4" w:space="0" w:color="auto"/>
              <w:left w:val="single" w:sz="4" w:space="0" w:color="auto"/>
              <w:bottom w:val="single" w:sz="4" w:space="0" w:color="auto"/>
              <w:right w:val="single" w:sz="4" w:space="0" w:color="auto"/>
            </w:tcBorders>
            <w:vAlign w:val="center"/>
          </w:tcPr>
          <w:p w14:paraId="59DC1843"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14:paraId="6B9BB4D4"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4F7517D5"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96</w:t>
            </w:r>
          </w:p>
        </w:tc>
        <w:tc>
          <w:tcPr>
            <w:tcW w:w="675" w:type="dxa"/>
            <w:tcBorders>
              <w:top w:val="single" w:sz="4" w:space="0" w:color="auto"/>
              <w:left w:val="single" w:sz="4" w:space="0" w:color="auto"/>
              <w:bottom w:val="single" w:sz="4" w:space="0" w:color="auto"/>
              <w:right w:val="single" w:sz="4" w:space="0" w:color="auto"/>
            </w:tcBorders>
            <w:vAlign w:val="center"/>
          </w:tcPr>
          <w:p w14:paraId="5A203918"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213B2B15"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14:paraId="75F0848A"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719A004"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98</w:t>
            </w:r>
          </w:p>
        </w:tc>
        <w:tc>
          <w:tcPr>
            <w:tcW w:w="720" w:type="dxa"/>
            <w:tcBorders>
              <w:top w:val="single" w:sz="4" w:space="0" w:color="auto"/>
              <w:left w:val="single" w:sz="4" w:space="0" w:color="auto"/>
              <w:bottom w:val="single" w:sz="4" w:space="0" w:color="auto"/>
              <w:right w:val="single" w:sz="4" w:space="0" w:color="auto"/>
            </w:tcBorders>
            <w:vAlign w:val="center"/>
          </w:tcPr>
          <w:p w14:paraId="1D1C72ED"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98</w:t>
            </w:r>
          </w:p>
        </w:tc>
        <w:tc>
          <w:tcPr>
            <w:tcW w:w="675" w:type="dxa"/>
            <w:tcBorders>
              <w:top w:val="single" w:sz="4" w:space="0" w:color="auto"/>
              <w:left w:val="single" w:sz="4" w:space="0" w:color="auto"/>
              <w:bottom w:val="single" w:sz="4" w:space="0" w:color="auto"/>
              <w:right w:val="single" w:sz="4" w:space="0" w:color="auto"/>
            </w:tcBorders>
            <w:vAlign w:val="center"/>
          </w:tcPr>
          <w:p w14:paraId="6771ADC9" w14:textId="77777777" w:rsidR="00E61175" w:rsidRPr="009B4EC5" w:rsidRDefault="00E61175" w:rsidP="00E61175">
            <w:pPr>
              <w:spacing w:before="40" w:after="40"/>
              <w:ind w:left="-86" w:right="-86"/>
              <w:jc w:val="center"/>
              <w:rPr>
                <w:rFonts w:ascii="Arial" w:hAnsi="Arial" w:cs="Arial"/>
                <w:sz w:val="12"/>
                <w:szCs w:val="12"/>
              </w:rPr>
            </w:pPr>
          </w:p>
        </w:tc>
      </w:tr>
      <w:tr w:rsidR="00E61175" w:rsidRPr="009B4EC5" w14:paraId="780F663C" w14:textId="77777777" w:rsidTr="0012768D">
        <w:trPr>
          <w:trHeight w:val="70"/>
        </w:trPr>
        <w:tc>
          <w:tcPr>
            <w:tcW w:w="2070" w:type="dxa"/>
            <w:tcBorders>
              <w:top w:val="single" w:sz="4" w:space="0" w:color="auto"/>
              <w:left w:val="single" w:sz="4" w:space="0" w:color="auto"/>
              <w:bottom w:val="single" w:sz="4" w:space="0" w:color="auto"/>
              <w:right w:val="single" w:sz="4" w:space="0" w:color="auto"/>
            </w:tcBorders>
          </w:tcPr>
          <w:p w14:paraId="14D85C79" w14:textId="77777777" w:rsidR="00E61175" w:rsidRPr="009B4EC5" w:rsidRDefault="00E61175" w:rsidP="00E61175">
            <w:pPr>
              <w:numPr>
                <w:ilvl w:val="0"/>
                <w:numId w:val="13"/>
              </w:numPr>
              <w:tabs>
                <w:tab w:val="clear" w:pos="720"/>
              </w:tabs>
              <w:spacing w:before="20" w:after="20" w:line="300" w:lineRule="auto"/>
              <w:ind w:left="162" w:right="-86" w:hanging="198"/>
              <w:rPr>
                <w:rFonts w:ascii="Arial" w:hAnsi="Arial" w:cs="Arial"/>
                <w:bCs/>
                <w:sz w:val="12"/>
                <w:szCs w:val="12"/>
              </w:rPr>
            </w:pPr>
            <w:permStart w:id="1276712152" w:edGrp="everyone" w:colFirst="0" w:colLast="0"/>
            <w:permStart w:id="1746081351" w:edGrp="everyone" w:colFirst="1" w:colLast="1"/>
            <w:permStart w:id="594501755" w:edGrp="everyone" w:colFirst="2" w:colLast="2"/>
            <w:permStart w:id="1915356919" w:edGrp="everyone" w:colFirst="3" w:colLast="3"/>
            <w:permStart w:id="1045918608" w:edGrp="everyone" w:colFirst="4" w:colLast="4"/>
            <w:permStart w:id="1264865707" w:edGrp="everyone" w:colFirst="5" w:colLast="5"/>
            <w:permStart w:id="386795220" w:edGrp="everyone" w:colFirst="6" w:colLast="6"/>
            <w:permStart w:id="1369249374" w:edGrp="everyone" w:colFirst="7" w:colLast="7"/>
            <w:permStart w:id="110839939" w:edGrp="everyone" w:colFirst="8" w:colLast="8"/>
            <w:permStart w:id="1971588119" w:edGrp="everyone" w:colFirst="9" w:colLast="9"/>
            <w:permEnd w:id="146612365"/>
            <w:permEnd w:id="1785619898"/>
            <w:permEnd w:id="2044286377"/>
            <w:permEnd w:id="1306999876"/>
            <w:permEnd w:id="1238068753"/>
            <w:permEnd w:id="1372727880"/>
            <w:permEnd w:id="226636126"/>
            <w:permEnd w:id="251622394"/>
            <w:permEnd w:id="1294888812"/>
            <w:permEnd w:id="163721679"/>
            <w:r>
              <w:rPr>
                <w:rFonts w:ascii="Arial" w:hAnsi="Arial" w:cs="Arial"/>
                <w:bCs/>
                <w:sz w:val="12"/>
                <w:szCs w:val="12"/>
              </w:rPr>
              <w:t>Training on</w:t>
            </w:r>
            <w:r w:rsidRPr="009B4EC5">
              <w:rPr>
                <w:rFonts w:ascii="Arial" w:hAnsi="Arial" w:cs="Arial"/>
                <w:bCs/>
                <w:sz w:val="12"/>
                <w:szCs w:val="12"/>
              </w:rPr>
              <w:t xml:space="preserve"> violation of human right</w:t>
            </w:r>
            <w:r>
              <w:rPr>
                <w:rFonts w:ascii="Arial" w:hAnsi="Arial" w:cs="Arial"/>
                <w:bCs/>
                <w:sz w:val="12"/>
                <w:szCs w:val="12"/>
              </w:rPr>
              <w:t>s</w:t>
            </w:r>
          </w:p>
        </w:tc>
        <w:tc>
          <w:tcPr>
            <w:tcW w:w="720" w:type="dxa"/>
            <w:tcBorders>
              <w:top w:val="single" w:sz="4" w:space="0" w:color="auto"/>
              <w:left w:val="single" w:sz="4" w:space="0" w:color="auto"/>
              <w:bottom w:val="single" w:sz="4" w:space="0" w:color="auto"/>
              <w:right w:val="single" w:sz="4" w:space="0" w:color="auto"/>
            </w:tcBorders>
            <w:vAlign w:val="center"/>
          </w:tcPr>
          <w:p w14:paraId="4B604C86"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14:paraId="48647DDB"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523D17D8"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97</w:t>
            </w:r>
          </w:p>
        </w:tc>
        <w:tc>
          <w:tcPr>
            <w:tcW w:w="675" w:type="dxa"/>
            <w:tcBorders>
              <w:top w:val="single" w:sz="4" w:space="0" w:color="auto"/>
              <w:left w:val="single" w:sz="4" w:space="0" w:color="auto"/>
              <w:bottom w:val="single" w:sz="4" w:space="0" w:color="auto"/>
              <w:right w:val="single" w:sz="4" w:space="0" w:color="auto"/>
            </w:tcBorders>
            <w:vAlign w:val="center"/>
          </w:tcPr>
          <w:p w14:paraId="0CC898C8"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0699E5EF"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14:paraId="5916BAEB"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80DB2F2"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2096C522"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14:paraId="53156D50" w14:textId="77777777" w:rsidR="00E61175" w:rsidRPr="009B4EC5" w:rsidRDefault="00E61175" w:rsidP="00E61175">
            <w:pPr>
              <w:spacing w:before="40" w:after="40"/>
              <w:ind w:left="-86" w:right="-86"/>
              <w:jc w:val="center"/>
              <w:rPr>
                <w:rFonts w:ascii="Arial" w:hAnsi="Arial" w:cs="Arial"/>
                <w:sz w:val="12"/>
                <w:szCs w:val="12"/>
              </w:rPr>
            </w:pPr>
          </w:p>
        </w:tc>
      </w:tr>
      <w:tr w:rsidR="00E61175" w:rsidRPr="009B4EC5" w14:paraId="07B553AE" w14:textId="77777777" w:rsidTr="0012768D">
        <w:trPr>
          <w:trHeight w:val="70"/>
        </w:trPr>
        <w:tc>
          <w:tcPr>
            <w:tcW w:w="2070" w:type="dxa"/>
            <w:tcBorders>
              <w:top w:val="single" w:sz="4" w:space="0" w:color="auto"/>
              <w:left w:val="single" w:sz="4" w:space="0" w:color="auto"/>
              <w:bottom w:val="single" w:sz="4" w:space="0" w:color="auto"/>
              <w:right w:val="single" w:sz="4" w:space="0" w:color="auto"/>
            </w:tcBorders>
          </w:tcPr>
          <w:p w14:paraId="01D1F347" w14:textId="77777777" w:rsidR="00E61175" w:rsidRPr="009B4EC5" w:rsidRDefault="00E61175" w:rsidP="00E61175">
            <w:pPr>
              <w:numPr>
                <w:ilvl w:val="0"/>
                <w:numId w:val="13"/>
              </w:numPr>
              <w:tabs>
                <w:tab w:val="clear" w:pos="720"/>
              </w:tabs>
              <w:spacing w:before="20" w:after="20" w:line="300" w:lineRule="auto"/>
              <w:ind w:left="162" w:right="-86" w:hanging="198"/>
              <w:rPr>
                <w:rFonts w:ascii="Arial" w:hAnsi="Arial" w:cs="Arial"/>
                <w:bCs/>
                <w:sz w:val="12"/>
                <w:szCs w:val="12"/>
              </w:rPr>
            </w:pPr>
            <w:permStart w:id="697307838" w:edGrp="everyone" w:colFirst="0" w:colLast="0"/>
            <w:permStart w:id="239746332" w:edGrp="everyone" w:colFirst="1" w:colLast="1"/>
            <w:permStart w:id="830624604" w:edGrp="everyone" w:colFirst="2" w:colLast="2"/>
            <w:permStart w:id="603094955" w:edGrp="everyone" w:colFirst="3" w:colLast="3"/>
            <w:permStart w:id="189480653" w:edGrp="everyone" w:colFirst="4" w:colLast="4"/>
            <w:permStart w:id="1779461403" w:edGrp="everyone" w:colFirst="5" w:colLast="5"/>
            <w:permStart w:id="1612916874" w:edGrp="everyone" w:colFirst="6" w:colLast="6"/>
            <w:permStart w:id="1047427982" w:edGrp="everyone" w:colFirst="7" w:colLast="7"/>
            <w:permStart w:id="2142324870" w:edGrp="everyone" w:colFirst="8" w:colLast="8"/>
            <w:permStart w:id="618036246" w:edGrp="everyone" w:colFirst="9" w:colLast="9"/>
            <w:permStart w:id="2024434641" w:edGrp="everyone" w:colFirst="10" w:colLast="10"/>
            <w:permEnd w:id="1276712152"/>
            <w:permEnd w:id="1746081351"/>
            <w:permEnd w:id="594501755"/>
            <w:permEnd w:id="1915356919"/>
            <w:permEnd w:id="1045918608"/>
            <w:permEnd w:id="1264865707"/>
            <w:permEnd w:id="386795220"/>
            <w:permEnd w:id="1369249374"/>
            <w:permEnd w:id="110839939"/>
            <w:permEnd w:id="1971588119"/>
            <w:r w:rsidRPr="009B4EC5">
              <w:rPr>
                <w:rFonts w:ascii="Arial" w:hAnsi="Arial" w:cs="Arial"/>
                <w:bCs/>
                <w:sz w:val="12"/>
                <w:szCs w:val="12"/>
              </w:rPr>
              <w:t>Assistance for remedy</w:t>
            </w:r>
          </w:p>
        </w:tc>
        <w:tc>
          <w:tcPr>
            <w:tcW w:w="720" w:type="dxa"/>
            <w:tcBorders>
              <w:top w:val="single" w:sz="4" w:space="0" w:color="auto"/>
              <w:left w:val="single" w:sz="4" w:space="0" w:color="auto"/>
              <w:bottom w:val="single" w:sz="4" w:space="0" w:color="auto"/>
              <w:right w:val="single" w:sz="4" w:space="0" w:color="auto"/>
            </w:tcBorders>
            <w:vAlign w:val="center"/>
          </w:tcPr>
          <w:p w14:paraId="6E6E986C"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14:paraId="23DA58D4" w14:textId="77777777" w:rsidR="00E61175" w:rsidRPr="009B4EC5" w:rsidRDefault="00E61175" w:rsidP="00E61175">
            <w:pPr>
              <w:tabs>
                <w:tab w:val="left" w:pos="360"/>
                <w:tab w:val="left" w:pos="1170"/>
              </w:tabs>
              <w:spacing w:before="20" w:after="20" w:line="300" w:lineRule="auto"/>
              <w:ind w:left="-86" w:right="-86"/>
              <w:jc w:val="center"/>
              <w:rPr>
                <w:rFonts w:ascii="Arial" w:hAnsi="Arial" w:cs="Arial"/>
                <w:bCs/>
                <w:sz w:val="12"/>
                <w:szCs w:val="12"/>
              </w:rPr>
            </w:pPr>
            <w:r w:rsidRPr="009B4EC5">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0A8E95A9"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r>
              <w:rPr>
                <w:rFonts w:ascii="Arial" w:hAnsi="Arial" w:cs="Arial"/>
                <w:sz w:val="12"/>
                <w:szCs w:val="12"/>
              </w:rPr>
              <w:t>98</w:t>
            </w:r>
          </w:p>
        </w:tc>
        <w:tc>
          <w:tcPr>
            <w:tcW w:w="675" w:type="dxa"/>
            <w:tcBorders>
              <w:top w:val="single" w:sz="4" w:space="0" w:color="auto"/>
              <w:left w:val="single" w:sz="4" w:space="0" w:color="auto"/>
              <w:bottom w:val="single" w:sz="4" w:space="0" w:color="auto"/>
              <w:right w:val="single" w:sz="4" w:space="0" w:color="auto"/>
            </w:tcBorders>
            <w:vAlign w:val="center"/>
          </w:tcPr>
          <w:p w14:paraId="1B10234D"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55270F92"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98</w:t>
            </w:r>
          </w:p>
        </w:tc>
        <w:tc>
          <w:tcPr>
            <w:tcW w:w="720" w:type="dxa"/>
            <w:tcBorders>
              <w:top w:val="single" w:sz="4" w:space="0" w:color="auto"/>
              <w:left w:val="single" w:sz="4" w:space="0" w:color="auto"/>
              <w:bottom w:val="single" w:sz="4" w:space="0" w:color="auto"/>
              <w:right w:val="single" w:sz="4" w:space="0" w:color="auto"/>
            </w:tcBorders>
            <w:vAlign w:val="center"/>
          </w:tcPr>
          <w:p w14:paraId="568D42A2" w14:textId="77777777" w:rsidR="00E61175" w:rsidRPr="009B4EC5" w:rsidRDefault="00E61175" w:rsidP="00E6117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4421E97"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779C433F" w14:textId="77777777" w:rsidR="00E61175" w:rsidRPr="009B4EC5" w:rsidRDefault="00E61175" w:rsidP="00E61175">
            <w:pPr>
              <w:spacing w:before="40" w:after="40"/>
              <w:ind w:left="-86" w:right="-86"/>
              <w:jc w:val="center"/>
              <w:rPr>
                <w:rFonts w:ascii="Arial" w:hAnsi="Arial" w:cs="Arial"/>
                <w:sz w:val="12"/>
                <w:szCs w:val="12"/>
              </w:rPr>
            </w:pPr>
            <w:r>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14:paraId="40CCB129" w14:textId="77777777" w:rsidR="00E61175" w:rsidRPr="009B4EC5" w:rsidRDefault="00E61175" w:rsidP="00E61175">
            <w:pPr>
              <w:spacing w:before="40" w:after="40"/>
              <w:ind w:left="-86" w:right="-86"/>
              <w:jc w:val="center"/>
              <w:rPr>
                <w:rFonts w:ascii="Arial" w:hAnsi="Arial" w:cs="Arial"/>
                <w:sz w:val="12"/>
                <w:szCs w:val="12"/>
              </w:rPr>
            </w:pPr>
          </w:p>
        </w:tc>
      </w:tr>
    </w:tbl>
    <w:permEnd w:id="697307838"/>
    <w:permEnd w:id="239746332"/>
    <w:permEnd w:id="830624604"/>
    <w:permEnd w:id="603094955"/>
    <w:permEnd w:id="189480653"/>
    <w:permEnd w:id="1779461403"/>
    <w:permEnd w:id="1612916874"/>
    <w:permEnd w:id="1047427982"/>
    <w:permEnd w:id="2142324870"/>
    <w:permEnd w:id="618036246"/>
    <w:permEnd w:id="2024434641"/>
    <w:p w14:paraId="5257EF42" w14:textId="77777777" w:rsidR="00B375FD" w:rsidRPr="00115D0E" w:rsidRDefault="00B375FD" w:rsidP="00B375FD">
      <w:pPr>
        <w:spacing w:before="12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14:paraId="1282A7E6" w14:textId="77777777" w:rsidR="00B375FD" w:rsidRPr="005C7C19" w:rsidRDefault="00B375FD" w:rsidP="00B375FD">
      <w:pPr>
        <w:tabs>
          <w:tab w:val="left" w:pos="720"/>
        </w:tabs>
        <w:spacing w:before="120" w:after="120" w:line="300" w:lineRule="auto"/>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sidRPr="005C7C19">
        <w:rPr>
          <w:rFonts w:ascii="Arial" w:hAnsi="Arial" w:cs="Arial"/>
          <w:b/>
          <w:bCs/>
          <w:sz w:val="18"/>
          <w:szCs w:val="18"/>
        </w:rPr>
        <w:t xml:space="preserve">Secretariat </w:t>
      </w:r>
    </w:p>
    <w:p w14:paraId="396FCBC4" w14:textId="77777777" w:rsidR="00B375FD" w:rsidRPr="00060E15" w:rsidRDefault="00B375FD" w:rsidP="00B375FD">
      <w:pPr>
        <w:pStyle w:val="NoSpacing"/>
        <w:spacing w:before="120" w:after="120" w:line="300" w:lineRule="auto"/>
        <w:ind w:left="720" w:hanging="720"/>
        <w:jc w:val="both"/>
        <w:rPr>
          <w:rFonts w:ascii="Arial" w:hAnsi="Arial" w:cs="Arial"/>
          <w:sz w:val="16"/>
          <w:szCs w:val="16"/>
        </w:rPr>
      </w:pPr>
      <w:r>
        <w:rPr>
          <w:rFonts w:ascii="Arial" w:hAnsi="Arial" w:cs="Arial"/>
          <w:b/>
          <w:sz w:val="16"/>
          <w:szCs w:val="16"/>
        </w:rPr>
        <w:t>6</w:t>
      </w:r>
      <w:r w:rsidRPr="00472155">
        <w:rPr>
          <w:rFonts w:ascii="Arial" w:hAnsi="Arial" w:cs="Arial"/>
          <w:b/>
          <w:sz w:val="16"/>
          <w:szCs w:val="16"/>
        </w:rPr>
        <w:t>.1.1</w:t>
      </w:r>
      <w:r w:rsidRPr="00472155">
        <w:rPr>
          <w:rFonts w:ascii="Arial" w:hAnsi="Arial" w:cs="Arial"/>
          <w:b/>
          <w:sz w:val="16"/>
          <w:szCs w:val="16"/>
        </w:rPr>
        <w:tab/>
        <w:t>Recent Achievements</w:t>
      </w:r>
      <w:r w:rsidRPr="00E61175">
        <w:rPr>
          <w:rFonts w:ascii="Arial" w:hAnsi="Arial" w:cs="Arial"/>
          <w:sz w:val="16"/>
          <w:szCs w:val="16"/>
        </w:rPr>
        <w:t>:</w:t>
      </w:r>
      <w:r w:rsidR="003C6033" w:rsidRPr="00E61175">
        <w:rPr>
          <w:rFonts w:ascii="Arial" w:hAnsi="Arial" w:cs="Arial"/>
          <w:sz w:val="16"/>
          <w:szCs w:val="16"/>
        </w:rPr>
        <w:t xml:space="preserve"> </w:t>
      </w:r>
      <w:permStart w:id="1823633291" w:edGrp="everyone"/>
      <w:r w:rsidR="00E00BAB" w:rsidRPr="00060E15">
        <w:rPr>
          <w:rFonts w:ascii="Arial" w:hAnsi="Arial" w:cs="Arial"/>
          <w:sz w:val="16"/>
          <w:szCs w:val="16"/>
        </w:rPr>
        <w:t>Over</w:t>
      </w:r>
      <w:r w:rsidR="003C6033">
        <w:rPr>
          <w:rFonts w:ascii="Arial" w:hAnsi="Arial" w:cs="Arial"/>
          <w:sz w:val="16"/>
          <w:szCs w:val="16"/>
        </w:rPr>
        <w:t xml:space="preserve"> </w:t>
      </w:r>
      <w:r w:rsidR="00593B52" w:rsidRPr="00060E15">
        <w:rPr>
          <w:rFonts w:ascii="Arial" w:hAnsi="Arial" w:cs="Arial"/>
          <w:sz w:val="16"/>
          <w:szCs w:val="16"/>
        </w:rPr>
        <w:t xml:space="preserve">the </w:t>
      </w:r>
      <w:r w:rsidRPr="00060E15">
        <w:rPr>
          <w:rFonts w:ascii="Arial" w:hAnsi="Arial" w:cs="Arial"/>
          <w:sz w:val="16"/>
          <w:szCs w:val="16"/>
        </w:rPr>
        <w:t xml:space="preserve">last three years </w:t>
      </w:r>
      <w:r w:rsidR="00F93C9B" w:rsidRPr="00060E15">
        <w:rPr>
          <w:rFonts w:ascii="Arial" w:hAnsi="Arial" w:cs="Arial"/>
          <w:sz w:val="16"/>
          <w:szCs w:val="16"/>
        </w:rPr>
        <w:t>around 2,</w:t>
      </w:r>
      <w:r w:rsidR="009A7039">
        <w:rPr>
          <w:rFonts w:ascii="Arial" w:hAnsi="Arial" w:cs="Arial"/>
          <w:sz w:val="16"/>
          <w:szCs w:val="16"/>
        </w:rPr>
        <w:t>57</w:t>
      </w:r>
      <w:r w:rsidR="00F93C9B" w:rsidRPr="00060E15">
        <w:rPr>
          <w:rFonts w:ascii="Arial" w:hAnsi="Arial" w:cs="Arial"/>
          <w:sz w:val="16"/>
          <w:szCs w:val="16"/>
        </w:rPr>
        <w:t>0</w:t>
      </w:r>
      <w:r w:rsidR="009A7039">
        <w:rPr>
          <w:rFonts w:ascii="Arial" w:hAnsi="Arial" w:cs="Arial"/>
          <w:sz w:val="16"/>
          <w:szCs w:val="16"/>
        </w:rPr>
        <w:t xml:space="preserve"> </w:t>
      </w:r>
      <w:r w:rsidR="00E00BAB" w:rsidRPr="00060E15">
        <w:rPr>
          <w:rFonts w:ascii="Arial" w:hAnsi="Arial" w:cs="Arial"/>
          <w:sz w:val="16"/>
          <w:szCs w:val="16"/>
        </w:rPr>
        <w:t>vetting</w:t>
      </w:r>
      <w:r w:rsidRPr="00060E15">
        <w:rPr>
          <w:rFonts w:ascii="Arial" w:hAnsi="Arial" w:cs="Arial"/>
          <w:sz w:val="16"/>
          <w:szCs w:val="16"/>
        </w:rPr>
        <w:t xml:space="preserve"> have been completed. </w:t>
      </w:r>
      <w:r w:rsidR="00E00BAB" w:rsidRPr="00060E15">
        <w:rPr>
          <w:rFonts w:ascii="Arial" w:hAnsi="Arial" w:cs="Arial"/>
          <w:sz w:val="16"/>
          <w:szCs w:val="16"/>
        </w:rPr>
        <w:t xml:space="preserve">All laws have </w:t>
      </w:r>
      <w:r w:rsidR="00593B52" w:rsidRPr="00060E15">
        <w:rPr>
          <w:rFonts w:ascii="Arial" w:hAnsi="Arial" w:cs="Arial"/>
          <w:sz w:val="16"/>
          <w:szCs w:val="16"/>
        </w:rPr>
        <w:t xml:space="preserve">been </w:t>
      </w:r>
      <w:r w:rsidR="00E00BAB" w:rsidRPr="00060E15">
        <w:rPr>
          <w:rFonts w:ascii="Arial" w:hAnsi="Arial" w:cs="Arial"/>
          <w:sz w:val="16"/>
          <w:szCs w:val="16"/>
        </w:rPr>
        <w:t xml:space="preserve">updated and </w:t>
      </w:r>
      <w:r w:rsidR="003C6033" w:rsidRPr="00060E15">
        <w:rPr>
          <w:rFonts w:ascii="Arial" w:hAnsi="Arial" w:cs="Arial"/>
          <w:sz w:val="16"/>
          <w:szCs w:val="16"/>
        </w:rPr>
        <w:t>put on</w:t>
      </w:r>
      <w:r w:rsidR="00E00BAB" w:rsidRPr="00060E15">
        <w:rPr>
          <w:rFonts w:ascii="Arial" w:hAnsi="Arial" w:cs="Arial"/>
          <w:sz w:val="16"/>
          <w:szCs w:val="16"/>
        </w:rPr>
        <w:t xml:space="preserve"> the website (</w:t>
      </w:r>
      <w:hyperlink r:id="rId7" w:history="1">
        <w:r w:rsidR="00E00BAB" w:rsidRPr="00060E15">
          <w:rPr>
            <w:rStyle w:val="Hyperlink"/>
            <w:rFonts w:ascii="Arial" w:hAnsi="Arial" w:cs="Arial"/>
            <w:sz w:val="16"/>
            <w:szCs w:val="16"/>
          </w:rPr>
          <w:t>www.legislativediv.gov.bd</w:t>
        </w:r>
      </w:hyperlink>
      <w:r w:rsidR="00E00BAB" w:rsidRPr="00060E15">
        <w:rPr>
          <w:rFonts w:ascii="Arial" w:hAnsi="Arial" w:cs="Arial"/>
          <w:sz w:val="16"/>
          <w:szCs w:val="16"/>
        </w:rPr>
        <w:t>) of this Division so as to materialize the</w:t>
      </w:r>
      <w:r w:rsidR="003C6033">
        <w:rPr>
          <w:rFonts w:ascii="Arial" w:hAnsi="Arial" w:cs="Arial"/>
          <w:sz w:val="16"/>
          <w:szCs w:val="16"/>
        </w:rPr>
        <w:t xml:space="preserve"> Vision-2021 and the </w:t>
      </w:r>
      <w:r w:rsidR="00E00BAB" w:rsidRPr="00060E15">
        <w:rPr>
          <w:rFonts w:ascii="Arial" w:hAnsi="Arial" w:cs="Arial"/>
          <w:sz w:val="16"/>
          <w:szCs w:val="16"/>
        </w:rPr>
        <w:t>Perspective of Digital Bangladesh</w:t>
      </w:r>
      <w:r w:rsidRPr="00060E15">
        <w:rPr>
          <w:rFonts w:ascii="Arial" w:hAnsi="Arial" w:cs="Arial"/>
          <w:sz w:val="16"/>
          <w:szCs w:val="16"/>
        </w:rPr>
        <w:t xml:space="preserve">. As a result, people now have easy access to laws and are aware of the latest status of the law. </w:t>
      </w:r>
      <w:r w:rsidR="00BA0FDA" w:rsidRPr="00060E15">
        <w:rPr>
          <w:rFonts w:ascii="Arial" w:hAnsi="Arial" w:cs="Arial"/>
          <w:sz w:val="16"/>
          <w:szCs w:val="16"/>
        </w:rPr>
        <w:t>In order to bring back the great spirit of liberation war, the</w:t>
      </w:r>
      <w:r w:rsidRPr="00060E15">
        <w:rPr>
          <w:rFonts w:ascii="Arial" w:hAnsi="Arial" w:cs="Arial"/>
          <w:sz w:val="16"/>
          <w:szCs w:val="16"/>
        </w:rPr>
        <w:t xml:space="preserve"> Constitution has been printed in accordance with the directives given in</w:t>
      </w:r>
      <w:r w:rsidR="00217BC9">
        <w:rPr>
          <w:rFonts w:ascii="Arial" w:hAnsi="Arial" w:cs="Arial"/>
          <w:sz w:val="16"/>
          <w:szCs w:val="16"/>
        </w:rPr>
        <w:t xml:space="preserve"> the</w:t>
      </w:r>
      <w:r w:rsidRPr="00060E15">
        <w:rPr>
          <w:rFonts w:ascii="Arial" w:hAnsi="Arial" w:cs="Arial"/>
          <w:sz w:val="16"/>
          <w:szCs w:val="16"/>
        </w:rPr>
        <w:t xml:space="preserve"> 5th amendment by the </w:t>
      </w:r>
      <w:proofErr w:type="spellStart"/>
      <w:r w:rsidR="00E00BAB" w:rsidRPr="00060E15">
        <w:rPr>
          <w:rFonts w:ascii="Arial" w:hAnsi="Arial" w:cs="Arial"/>
          <w:sz w:val="16"/>
          <w:szCs w:val="16"/>
        </w:rPr>
        <w:t>honb’le</w:t>
      </w:r>
      <w:proofErr w:type="spellEnd"/>
      <w:r w:rsidR="003C6033">
        <w:rPr>
          <w:rFonts w:ascii="Arial" w:hAnsi="Arial" w:cs="Arial"/>
          <w:sz w:val="16"/>
          <w:szCs w:val="16"/>
        </w:rPr>
        <w:t xml:space="preserve"> </w:t>
      </w:r>
      <w:r w:rsidRPr="00060E15">
        <w:rPr>
          <w:rFonts w:ascii="Arial" w:hAnsi="Arial" w:cs="Arial"/>
          <w:sz w:val="16"/>
          <w:szCs w:val="16"/>
        </w:rPr>
        <w:t>Supreme Court.</w:t>
      </w:r>
    </w:p>
    <w:permEnd w:id="1823633291"/>
    <w:p w14:paraId="10E8F44D" w14:textId="77777777" w:rsidR="00B375FD" w:rsidRDefault="00B375FD" w:rsidP="00B375FD">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947C2" w:rsidRPr="009B4EC5" w14:paraId="3A2B3051" w14:textId="77777777" w:rsidTr="00A56CC3">
        <w:trPr>
          <w:tblHeader/>
        </w:trPr>
        <w:tc>
          <w:tcPr>
            <w:tcW w:w="2151" w:type="dxa"/>
            <w:vMerge w:val="restart"/>
            <w:vAlign w:val="center"/>
          </w:tcPr>
          <w:p w14:paraId="53F0D622" w14:textId="5A0DACE2" w:rsidR="00E947C2" w:rsidRPr="009B4EC5" w:rsidRDefault="00E947C2" w:rsidP="00E947C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953BDFA" w14:textId="0A7E9C90" w:rsidR="00E947C2" w:rsidRPr="009B4EC5" w:rsidRDefault="00E947C2" w:rsidP="00E947C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CAC01AC" w14:textId="29302D60" w:rsidR="00E947C2" w:rsidRPr="009B4EC5" w:rsidRDefault="00E947C2" w:rsidP="00E947C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DC92C3A" w14:textId="750238B3" w:rsidR="00E947C2" w:rsidRPr="009B4EC5" w:rsidRDefault="00E947C2" w:rsidP="00E947C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9B299F1" w14:textId="2AC1B5F2" w:rsidR="00E947C2" w:rsidRPr="009B4EC5" w:rsidRDefault="00E947C2" w:rsidP="00E947C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3C8898B" w14:textId="631085ED" w:rsidR="00E947C2" w:rsidRPr="009B4EC5" w:rsidRDefault="00E947C2" w:rsidP="00E947C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F516EEA" w14:textId="60B9A7D6" w:rsidR="00E947C2" w:rsidRPr="009B4EC5" w:rsidRDefault="00E947C2" w:rsidP="00E947C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218E38B" w14:textId="4561EA61" w:rsidR="00E947C2" w:rsidRPr="009B4EC5" w:rsidRDefault="00E947C2" w:rsidP="00E947C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FDE31D8" w14:textId="6006AE89" w:rsidR="00E947C2" w:rsidRPr="009B4EC5" w:rsidRDefault="00E947C2" w:rsidP="00E947C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E947C2" w:rsidRPr="009B4EC5" w14:paraId="4804590D" w14:textId="77777777" w:rsidTr="00A56CC3">
        <w:trPr>
          <w:trHeight w:val="51"/>
          <w:tblHeader/>
        </w:trPr>
        <w:tc>
          <w:tcPr>
            <w:tcW w:w="2151" w:type="dxa"/>
            <w:vMerge/>
            <w:tcBorders>
              <w:bottom w:val="single" w:sz="4" w:space="0" w:color="auto"/>
            </w:tcBorders>
            <w:vAlign w:val="center"/>
          </w:tcPr>
          <w:p w14:paraId="25E96F37" w14:textId="77777777" w:rsidR="00E947C2" w:rsidRPr="009B4EC5" w:rsidRDefault="00E947C2" w:rsidP="00E947C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75C5804" w14:textId="77777777" w:rsidR="00E947C2" w:rsidRPr="009B4EC5" w:rsidRDefault="00E947C2" w:rsidP="00E947C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CA94C6B" w14:textId="77777777" w:rsidR="00E947C2" w:rsidRPr="009B4EC5" w:rsidRDefault="00E947C2" w:rsidP="00E947C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5E5A334" w14:textId="77777777" w:rsidR="00E947C2" w:rsidRPr="009B4EC5" w:rsidRDefault="00E947C2" w:rsidP="00E947C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5B2BEF5" w14:textId="1566D369" w:rsidR="00E947C2" w:rsidRPr="00101E24" w:rsidRDefault="00E947C2" w:rsidP="00E947C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5549844" w14:textId="50B22C3A" w:rsidR="00E947C2" w:rsidRPr="00101E24" w:rsidRDefault="00E947C2" w:rsidP="00E947C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9624BAF" w14:textId="608E96EA" w:rsidR="00E947C2" w:rsidRPr="00101E24" w:rsidRDefault="00E947C2" w:rsidP="00E947C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AFE5064" w14:textId="1C0AE492" w:rsidR="00E947C2" w:rsidRPr="00101E24" w:rsidRDefault="00E947C2" w:rsidP="00E947C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95EE1AB" w14:textId="42C02AAE" w:rsidR="00E947C2" w:rsidRPr="00101E24" w:rsidRDefault="00E947C2" w:rsidP="00E947C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375FD" w:rsidRPr="009B4EC5" w14:paraId="4F40843B" w14:textId="77777777" w:rsidTr="00B375FD">
        <w:trPr>
          <w:trHeight w:val="51"/>
          <w:tblHeader/>
        </w:trPr>
        <w:tc>
          <w:tcPr>
            <w:tcW w:w="2151" w:type="dxa"/>
            <w:tcBorders>
              <w:bottom w:val="single" w:sz="4" w:space="0" w:color="auto"/>
            </w:tcBorders>
          </w:tcPr>
          <w:p w14:paraId="69D93258" w14:textId="77777777" w:rsidR="00B375FD" w:rsidRPr="009B4EC5" w:rsidRDefault="00B375FD" w:rsidP="00B375FD">
            <w:pPr>
              <w:spacing w:before="40" w:after="40" w:line="264" w:lineRule="auto"/>
              <w:ind w:right="-25"/>
              <w:jc w:val="center"/>
              <w:rPr>
                <w:rFonts w:ascii="Arial" w:hAnsi="Arial" w:cs="Arial"/>
                <w:b/>
                <w:bCs/>
                <w:sz w:val="12"/>
                <w:szCs w:val="12"/>
              </w:rPr>
            </w:pPr>
            <w:r w:rsidRPr="009B4EC5">
              <w:rPr>
                <w:rFonts w:ascii="Arial" w:hAnsi="Arial" w:cs="Arial"/>
                <w:b/>
                <w:bCs/>
                <w:sz w:val="12"/>
                <w:szCs w:val="12"/>
              </w:rPr>
              <w:t>1</w:t>
            </w:r>
          </w:p>
        </w:tc>
        <w:tc>
          <w:tcPr>
            <w:tcW w:w="990" w:type="dxa"/>
            <w:tcBorders>
              <w:bottom w:val="single" w:sz="4" w:space="0" w:color="auto"/>
            </w:tcBorders>
          </w:tcPr>
          <w:p w14:paraId="4C6D4604" w14:textId="77777777"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2</w:t>
            </w:r>
          </w:p>
        </w:tc>
        <w:tc>
          <w:tcPr>
            <w:tcW w:w="630" w:type="dxa"/>
            <w:tcBorders>
              <w:bottom w:val="single" w:sz="4" w:space="0" w:color="auto"/>
            </w:tcBorders>
          </w:tcPr>
          <w:p w14:paraId="1723DE73" w14:textId="77777777"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3</w:t>
            </w:r>
          </w:p>
        </w:tc>
        <w:tc>
          <w:tcPr>
            <w:tcW w:w="720" w:type="dxa"/>
            <w:tcBorders>
              <w:bottom w:val="single" w:sz="4" w:space="0" w:color="auto"/>
            </w:tcBorders>
          </w:tcPr>
          <w:p w14:paraId="561990D5" w14:textId="77777777"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4</w:t>
            </w:r>
          </w:p>
        </w:tc>
        <w:tc>
          <w:tcPr>
            <w:tcW w:w="540" w:type="dxa"/>
            <w:tcBorders>
              <w:bottom w:val="single" w:sz="4" w:space="0" w:color="auto"/>
            </w:tcBorders>
            <w:shd w:val="clear" w:color="auto" w:fill="auto"/>
          </w:tcPr>
          <w:p w14:paraId="2DD617EB" w14:textId="77777777" w:rsidR="00B375FD" w:rsidRPr="009B4EC5" w:rsidRDefault="00B375FD" w:rsidP="00B375FD">
            <w:pPr>
              <w:spacing w:before="40" w:after="40" w:line="264" w:lineRule="auto"/>
              <w:ind w:left="-34" w:right="-25"/>
              <w:jc w:val="center"/>
              <w:rPr>
                <w:rFonts w:ascii="Arial" w:hAnsi="Arial" w:cs="Arial"/>
                <w:b/>
                <w:bCs/>
                <w:sz w:val="12"/>
                <w:szCs w:val="12"/>
                <w:lang w:bidi="bn-IN"/>
              </w:rPr>
            </w:pPr>
            <w:r w:rsidRPr="009B4EC5">
              <w:rPr>
                <w:rFonts w:ascii="Arial" w:hAnsi="Arial" w:cs="Arial"/>
                <w:b/>
                <w:bCs/>
                <w:sz w:val="12"/>
                <w:szCs w:val="12"/>
                <w:lang w:bidi="bn-IN"/>
              </w:rPr>
              <w:t>5</w:t>
            </w:r>
          </w:p>
        </w:tc>
        <w:tc>
          <w:tcPr>
            <w:tcW w:w="540" w:type="dxa"/>
            <w:tcBorders>
              <w:bottom w:val="single" w:sz="4" w:space="0" w:color="auto"/>
            </w:tcBorders>
            <w:shd w:val="clear" w:color="auto" w:fill="auto"/>
          </w:tcPr>
          <w:p w14:paraId="0960525D" w14:textId="77777777" w:rsidR="00B375FD" w:rsidRPr="009B4EC5" w:rsidRDefault="00B375FD" w:rsidP="00B375FD">
            <w:pPr>
              <w:spacing w:before="40" w:after="40" w:line="264" w:lineRule="auto"/>
              <w:ind w:left="-34" w:right="-25"/>
              <w:jc w:val="center"/>
              <w:rPr>
                <w:rFonts w:ascii="Arial" w:hAnsi="Arial" w:cs="Arial"/>
                <w:b/>
                <w:bCs/>
                <w:sz w:val="12"/>
                <w:szCs w:val="12"/>
                <w:lang w:bidi="bn-IN"/>
              </w:rPr>
            </w:pPr>
            <w:r w:rsidRPr="009B4EC5">
              <w:rPr>
                <w:rFonts w:ascii="Arial" w:hAnsi="Arial" w:cs="Arial"/>
                <w:b/>
                <w:bCs/>
                <w:sz w:val="12"/>
                <w:szCs w:val="12"/>
                <w:lang w:bidi="bn-IN"/>
              </w:rPr>
              <w:t>6</w:t>
            </w:r>
          </w:p>
        </w:tc>
        <w:tc>
          <w:tcPr>
            <w:tcW w:w="540" w:type="dxa"/>
            <w:tcBorders>
              <w:bottom w:val="single" w:sz="4" w:space="0" w:color="auto"/>
            </w:tcBorders>
            <w:shd w:val="clear" w:color="auto" w:fill="auto"/>
          </w:tcPr>
          <w:p w14:paraId="4F4471E8" w14:textId="77777777"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7</w:t>
            </w:r>
          </w:p>
        </w:tc>
        <w:tc>
          <w:tcPr>
            <w:tcW w:w="540" w:type="dxa"/>
            <w:tcBorders>
              <w:bottom w:val="single" w:sz="4" w:space="0" w:color="auto"/>
            </w:tcBorders>
            <w:shd w:val="clear" w:color="auto" w:fill="auto"/>
          </w:tcPr>
          <w:p w14:paraId="0FD2ACFF" w14:textId="77777777" w:rsidR="00B375FD" w:rsidRPr="009B4EC5" w:rsidRDefault="00B375FD"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8</w:t>
            </w:r>
          </w:p>
        </w:tc>
        <w:tc>
          <w:tcPr>
            <w:tcW w:w="540" w:type="dxa"/>
            <w:tcBorders>
              <w:bottom w:val="single" w:sz="4" w:space="0" w:color="auto"/>
            </w:tcBorders>
          </w:tcPr>
          <w:p w14:paraId="204372B4" w14:textId="77777777" w:rsidR="00B375FD" w:rsidRPr="009B4EC5" w:rsidRDefault="00B375FD"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9</w:t>
            </w:r>
          </w:p>
        </w:tc>
        <w:tc>
          <w:tcPr>
            <w:tcW w:w="540" w:type="dxa"/>
            <w:tcBorders>
              <w:bottom w:val="single" w:sz="4" w:space="0" w:color="auto"/>
            </w:tcBorders>
          </w:tcPr>
          <w:p w14:paraId="5694227B" w14:textId="77777777" w:rsidR="00B375FD" w:rsidRPr="009B4EC5" w:rsidRDefault="00B375FD"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10</w:t>
            </w:r>
          </w:p>
        </w:tc>
        <w:tc>
          <w:tcPr>
            <w:tcW w:w="585" w:type="dxa"/>
            <w:tcBorders>
              <w:bottom w:val="single" w:sz="4" w:space="0" w:color="auto"/>
            </w:tcBorders>
          </w:tcPr>
          <w:p w14:paraId="0BFBA047" w14:textId="77777777" w:rsidR="00B375FD" w:rsidRPr="009B4EC5" w:rsidRDefault="00B375FD"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11</w:t>
            </w:r>
          </w:p>
        </w:tc>
      </w:tr>
      <w:tr w:rsidR="00E61175" w:rsidRPr="009B4EC5" w14:paraId="6566FF75" w14:textId="77777777" w:rsidTr="00B375FD">
        <w:tc>
          <w:tcPr>
            <w:tcW w:w="2151" w:type="dxa"/>
          </w:tcPr>
          <w:p w14:paraId="791DAD5D" w14:textId="77777777" w:rsidR="00E61175" w:rsidRPr="009B4EC5" w:rsidRDefault="00E61175" w:rsidP="00E61175">
            <w:pPr>
              <w:numPr>
                <w:ilvl w:val="0"/>
                <w:numId w:val="19"/>
              </w:numPr>
              <w:spacing w:before="20" w:after="20" w:line="300" w:lineRule="auto"/>
              <w:ind w:left="218" w:hanging="180"/>
              <w:rPr>
                <w:rFonts w:ascii="Arial" w:hAnsi="Arial" w:cs="Arial"/>
                <w:sz w:val="12"/>
                <w:szCs w:val="12"/>
              </w:rPr>
            </w:pPr>
            <w:permStart w:id="1246447935" w:edGrp="everyone" w:colFirst="0" w:colLast="0"/>
            <w:permStart w:id="727411910" w:edGrp="everyone" w:colFirst="1" w:colLast="1"/>
            <w:permStart w:id="284587136" w:edGrp="everyone" w:colFirst="2" w:colLast="2"/>
            <w:permStart w:id="2029870072" w:edGrp="everyone" w:colFirst="3" w:colLast="3"/>
            <w:permStart w:id="2072208350" w:edGrp="everyone" w:colFirst="4" w:colLast="4"/>
            <w:permStart w:id="885732876" w:edGrp="everyone" w:colFirst="5" w:colLast="5"/>
            <w:permStart w:id="1602622690" w:edGrp="everyone" w:colFirst="6" w:colLast="6"/>
            <w:permStart w:id="730228039" w:edGrp="everyone" w:colFirst="7" w:colLast="7"/>
            <w:permStart w:id="374628088" w:edGrp="everyone" w:colFirst="8" w:colLast="8"/>
            <w:permStart w:id="762002513" w:edGrp="everyone" w:colFirst="9" w:colLast="9"/>
            <w:permStart w:id="1513429592" w:edGrp="everyone" w:colFirst="10" w:colLast="10"/>
            <w:r w:rsidRPr="009B4EC5">
              <w:rPr>
                <w:rFonts w:ascii="Arial" w:hAnsi="Arial" w:cs="Arial"/>
                <w:sz w:val="12"/>
                <w:szCs w:val="12"/>
              </w:rPr>
              <w:t>Updating Bangladesh Code and its publication</w:t>
            </w:r>
          </w:p>
        </w:tc>
        <w:tc>
          <w:tcPr>
            <w:tcW w:w="990" w:type="dxa"/>
            <w:vAlign w:val="center"/>
          </w:tcPr>
          <w:p w14:paraId="0290B223" w14:textId="77777777"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t>Laws enacted</w:t>
            </w:r>
          </w:p>
        </w:tc>
        <w:tc>
          <w:tcPr>
            <w:tcW w:w="630" w:type="dxa"/>
            <w:vAlign w:val="center"/>
          </w:tcPr>
          <w:p w14:paraId="040EAB2E" w14:textId="77777777"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1</w:t>
            </w:r>
          </w:p>
        </w:tc>
        <w:tc>
          <w:tcPr>
            <w:tcW w:w="720" w:type="dxa"/>
            <w:vMerge w:val="restart"/>
            <w:vAlign w:val="center"/>
          </w:tcPr>
          <w:p w14:paraId="41C9BB9C" w14:textId="77777777"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Number</w:t>
            </w:r>
          </w:p>
        </w:tc>
        <w:tc>
          <w:tcPr>
            <w:tcW w:w="540" w:type="dxa"/>
            <w:vAlign w:val="center"/>
          </w:tcPr>
          <w:p w14:paraId="732F2D78" w14:textId="77777777" w:rsidR="00E61175" w:rsidRPr="009B4EC5" w:rsidRDefault="00E61175" w:rsidP="00E61175">
            <w:pPr>
              <w:spacing w:before="40" w:after="40"/>
              <w:jc w:val="center"/>
              <w:rPr>
                <w:rFonts w:ascii="Arial" w:hAnsi="Arial" w:cs="Arial"/>
                <w:sz w:val="12"/>
                <w:szCs w:val="12"/>
              </w:rPr>
            </w:pPr>
            <w:r>
              <w:rPr>
                <w:rFonts w:ascii="Arial" w:hAnsi="Arial" w:cs="Arial"/>
                <w:sz w:val="12"/>
                <w:szCs w:val="12"/>
              </w:rPr>
              <w:t>48</w:t>
            </w:r>
          </w:p>
        </w:tc>
        <w:tc>
          <w:tcPr>
            <w:tcW w:w="540" w:type="dxa"/>
            <w:vAlign w:val="center"/>
          </w:tcPr>
          <w:p w14:paraId="73F05565"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6608E6D2"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14:paraId="7E8BEC1D"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58EE0EF8"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52</w:t>
            </w:r>
          </w:p>
        </w:tc>
        <w:tc>
          <w:tcPr>
            <w:tcW w:w="540" w:type="dxa"/>
            <w:vAlign w:val="center"/>
          </w:tcPr>
          <w:p w14:paraId="3FC11271"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85" w:type="dxa"/>
            <w:vAlign w:val="center"/>
          </w:tcPr>
          <w:p w14:paraId="6CED446D" w14:textId="77777777"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14:paraId="5AB97B20" w14:textId="77777777" w:rsidTr="00B375FD">
        <w:tc>
          <w:tcPr>
            <w:tcW w:w="2151" w:type="dxa"/>
          </w:tcPr>
          <w:p w14:paraId="3B632111" w14:textId="77777777" w:rsidR="00E61175" w:rsidRPr="00E61175" w:rsidRDefault="00E61175" w:rsidP="00E61175">
            <w:pPr>
              <w:pStyle w:val="ListParagraph"/>
              <w:numPr>
                <w:ilvl w:val="0"/>
                <w:numId w:val="19"/>
              </w:numPr>
              <w:spacing w:before="20" w:after="20" w:line="300" w:lineRule="auto"/>
              <w:ind w:left="218" w:hanging="180"/>
              <w:rPr>
                <w:rFonts w:ascii="Arial" w:hAnsi="Arial" w:cs="Arial"/>
                <w:sz w:val="12"/>
                <w:szCs w:val="12"/>
              </w:rPr>
            </w:pPr>
            <w:permStart w:id="1307340135" w:edGrp="everyone" w:colFirst="0" w:colLast="0"/>
            <w:permStart w:id="489628114" w:edGrp="everyone" w:colFirst="1" w:colLast="1"/>
            <w:permStart w:id="1102795866" w:edGrp="everyone" w:colFirst="2" w:colLast="2"/>
            <w:permStart w:id="1936749668" w:edGrp="everyone" w:colFirst="4" w:colLast="4"/>
            <w:permStart w:id="2050646402" w:edGrp="everyone" w:colFirst="5" w:colLast="5"/>
            <w:permStart w:id="1024281446" w:edGrp="everyone" w:colFirst="6" w:colLast="6"/>
            <w:permStart w:id="1657167720" w:edGrp="everyone" w:colFirst="7" w:colLast="7"/>
            <w:permStart w:id="685506697" w:edGrp="everyone" w:colFirst="8" w:colLast="8"/>
            <w:permStart w:id="236794619" w:edGrp="everyone" w:colFirst="9" w:colLast="9"/>
            <w:permStart w:id="1373771438" w:edGrp="everyone" w:colFirst="10" w:colLast="10"/>
            <w:permEnd w:id="1246447935"/>
            <w:permEnd w:id="727411910"/>
            <w:permEnd w:id="284587136"/>
            <w:permEnd w:id="2029870072"/>
            <w:permEnd w:id="2072208350"/>
            <w:permEnd w:id="885732876"/>
            <w:permEnd w:id="1602622690"/>
            <w:permEnd w:id="730228039"/>
            <w:permEnd w:id="374628088"/>
            <w:permEnd w:id="762002513"/>
            <w:permEnd w:id="1513429592"/>
            <w:r w:rsidRPr="00E61175">
              <w:rPr>
                <w:rFonts w:ascii="Arial" w:hAnsi="Arial" w:cs="Arial"/>
                <w:sz w:val="12"/>
                <w:szCs w:val="12"/>
              </w:rPr>
              <w:t xml:space="preserve">Compilation , updating and publishing all rules and regulations </w:t>
            </w:r>
          </w:p>
        </w:tc>
        <w:tc>
          <w:tcPr>
            <w:tcW w:w="990" w:type="dxa"/>
            <w:vAlign w:val="center"/>
          </w:tcPr>
          <w:p w14:paraId="64F862CA" w14:textId="77777777"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t>Rules and regulations</w:t>
            </w:r>
          </w:p>
          <w:p w14:paraId="27F2C284" w14:textId="77777777"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t>prepared</w:t>
            </w:r>
          </w:p>
        </w:tc>
        <w:tc>
          <w:tcPr>
            <w:tcW w:w="630" w:type="dxa"/>
            <w:vAlign w:val="center"/>
          </w:tcPr>
          <w:p w14:paraId="271D0158" w14:textId="77777777"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1</w:t>
            </w:r>
          </w:p>
        </w:tc>
        <w:tc>
          <w:tcPr>
            <w:tcW w:w="720" w:type="dxa"/>
            <w:vMerge/>
            <w:vAlign w:val="center"/>
          </w:tcPr>
          <w:p w14:paraId="1EC95A13" w14:textId="77777777" w:rsidR="00E61175" w:rsidRPr="009B4EC5" w:rsidRDefault="00E61175" w:rsidP="00E61175">
            <w:pPr>
              <w:spacing w:before="20" w:after="20" w:line="300" w:lineRule="auto"/>
              <w:ind w:left="-90" w:right="-102"/>
              <w:jc w:val="center"/>
              <w:rPr>
                <w:rFonts w:ascii="Arial" w:hAnsi="Arial" w:cs="Arial"/>
                <w:sz w:val="12"/>
                <w:szCs w:val="12"/>
              </w:rPr>
            </w:pPr>
          </w:p>
        </w:tc>
        <w:tc>
          <w:tcPr>
            <w:tcW w:w="540" w:type="dxa"/>
            <w:vAlign w:val="center"/>
          </w:tcPr>
          <w:p w14:paraId="2D913ADC" w14:textId="77777777" w:rsidR="00E61175" w:rsidRPr="009B4EC5" w:rsidRDefault="00E61175" w:rsidP="00E61175">
            <w:pPr>
              <w:spacing w:before="40" w:after="40"/>
              <w:jc w:val="center"/>
              <w:rPr>
                <w:rFonts w:ascii="Arial" w:hAnsi="Arial" w:cs="Arial"/>
                <w:sz w:val="12"/>
                <w:szCs w:val="12"/>
              </w:rPr>
            </w:pPr>
            <w:r>
              <w:rPr>
                <w:rFonts w:ascii="Arial" w:hAnsi="Arial" w:cs="Arial"/>
                <w:sz w:val="12"/>
                <w:szCs w:val="12"/>
              </w:rPr>
              <w:t>525</w:t>
            </w:r>
          </w:p>
        </w:tc>
        <w:tc>
          <w:tcPr>
            <w:tcW w:w="540" w:type="dxa"/>
            <w:vAlign w:val="center"/>
          </w:tcPr>
          <w:p w14:paraId="378BC6FD"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085DB32D"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596</w:t>
            </w:r>
          </w:p>
        </w:tc>
        <w:tc>
          <w:tcPr>
            <w:tcW w:w="540" w:type="dxa"/>
            <w:vAlign w:val="center"/>
          </w:tcPr>
          <w:p w14:paraId="0DAF81F8"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2119B88C"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596</w:t>
            </w:r>
          </w:p>
        </w:tc>
        <w:tc>
          <w:tcPr>
            <w:tcW w:w="540" w:type="dxa"/>
            <w:vAlign w:val="center"/>
          </w:tcPr>
          <w:p w14:paraId="72C9A833"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597</w:t>
            </w:r>
          </w:p>
        </w:tc>
        <w:tc>
          <w:tcPr>
            <w:tcW w:w="585" w:type="dxa"/>
            <w:vAlign w:val="center"/>
          </w:tcPr>
          <w:p w14:paraId="3D46A876" w14:textId="77777777"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14:paraId="0088BD0B" w14:textId="77777777" w:rsidTr="00B375FD">
        <w:tc>
          <w:tcPr>
            <w:tcW w:w="2151" w:type="dxa"/>
          </w:tcPr>
          <w:p w14:paraId="18B566AD" w14:textId="77777777" w:rsidR="00E61175" w:rsidRPr="009B4EC5" w:rsidRDefault="00E61175" w:rsidP="00E61175">
            <w:pPr>
              <w:pStyle w:val="ListParagraph"/>
              <w:numPr>
                <w:ilvl w:val="0"/>
                <w:numId w:val="19"/>
              </w:numPr>
              <w:spacing w:before="20" w:after="20" w:line="300" w:lineRule="auto"/>
              <w:ind w:left="218" w:hanging="180"/>
              <w:rPr>
                <w:rFonts w:ascii="Arial" w:hAnsi="Arial" w:cs="Arial"/>
                <w:sz w:val="12"/>
                <w:szCs w:val="12"/>
              </w:rPr>
            </w:pPr>
            <w:permStart w:id="1352009129" w:edGrp="everyone" w:colFirst="0" w:colLast="0"/>
            <w:permStart w:id="440417921" w:edGrp="everyone" w:colFirst="1" w:colLast="1"/>
            <w:permStart w:id="1720536878" w:edGrp="everyone" w:colFirst="2" w:colLast="2"/>
            <w:permStart w:id="1959162333" w:edGrp="everyone" w:colFirst="4" w:colLast="4"/>
            <w:permStart w:id="2125339972" w:edGrp="everyone" w:colFirst="5" w:colLast="5"/>
            <w:permStart w:id="556412257" w:edGrp="everyone" w:colFirst="6" w:colLast="6"/>
            <w:permStart w:id="1400507981" w:edGrp="everyone" w:colFirst="7" w:colLast="7"/>
            <w:permStart w:id="1596669314" w:edGrp="everyone" w:colFirst="8" w:colLast="8"/>
            <w:permStart w:id="301873122" w:edGrp="everyone" w:colFirst="9" w:colLast="9"/>
            <w:permStart w:id="653945723" w:edGrp="everyone" w:colFirst="10" w:colLast="10"/>
            <w:permEnd w:id="1307340135"/>
            <w:permEnd w:id="489628114"/>
            <w:permEnd w:id="1102795866"/>
            <w:permEnd w:id="1936749668"/>
            <w:permEnd w:id="2050646402"/>
            <w:permEnd w:id="1024281446"/>
            <w:permEnd w:id="1657167720"/>
            <w:permEnd w:id="685506697"/>
            <w:permEnd w:id="236794619"/>
            <w:permEnd w:id="1373771438"/>
            <w:r w:rsidRPr="009B4EC5">
              <w:rPr>
                <w:rFonts w:ascii="Arial" w:hAnsi="Arial" w:cs="Arial"/>
                <w:sz w:val="12"/>
                <w:szCs w:val="12"/>
              </w:rPr>
              <w:t>Updating the associated regulation rules of other laws as referential whenever any law is repealed or amended</w:t>
            </w:r>
          </w:p>
        </w:tc>
        <w:tc>
          <w:tcPr>
            <w:tcW w:w="990" w:type="dxa"/>
            <w:vAlign w:val="center"/>
          </w:tcPr>
          <w:p w14:paraId="0230AB7B" w14:textId="77777777"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t>Laws suitable for the State</w:t>
            </w:r>
          </w:p>
        </w:tc>
        <w:tc>
          <w:tcPr>
            <w:tcW w:w="630" w:type="dxa"/>
            <w:vAlign w:val="center"/>
          </w:tcPr>
          <w:p w14:paraId="202F3CBE" w14:textId="77777777"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1</w:t>
            </w:r>
          </w:p>
        </w:tc>
        <w:tc>
          <w:tcPr>
            <w:tcW w:w="720" w:type="dxa"/>
            <w:vMerge/>
            <w:vAlign w:val="center"/>
          </w:tcPr>
          <w:p w14:paraId="4F39FB33" w14:textId="77777777" w:rsidR="00E61175" w:rsidRPr="009B4EC5" w:rsidRDefault="00E61175" w:rsidP="00E61175">
            <w:pPr>
              <w:spacing w:before="20" w:after="20" w:line="300" w:lineRule="auto"/>
              <w:ind w:left="-90" w:right="-102"/>
              <w:jc w:val="center"/>
              <w:rPr>
                <w:rFonts w:ascii="Arial" w:hAnsi="Arial" w:cs="Arial"/>
                <w:sz w:val="12"/>
                <w:szCs w:val="12"/>
              </w:rPr>
            </w:pPr>
          </w:p>
        </w:tc>
        <w:tc>
          <w:tcPr>
            <w:tcW w:w="540" w:type="dxa"/>
            <w:vAlign w:val="center"/>
          </w:tcPr>
          <w:p w14:paraId="7E66AA84" w14:textId="77777777" w:rsidR="00E61175" w:rsidRPr="009B4EC5" w:rsidRDefault="00E61175" w:rsidP="00E61175">
            <w:pPr>
              <w:spacing w:before="40" w:after="40"/>
              <w:jc w:val="center"/>
              <w:rPr>
                <w:rFonts w:ascii="Arial" w:hAnsi="Arial" w:cs="Arial"/>
                <w:sz w:val="12"/>
                <w:szCs w:val="12"/>
              </w:rPr>
            </w:pPr>
            <w:r>
              <w:rPr>
                <w:rFonts w:ascii="Arial" w:hAnsi="Arial" w:cs="Arial"/>
                <w:sz w:val="12"/>
                <w:szCs w:val="12"/>
              </w:rPr>
              <w:t>680</w:t>
            </w:r>
          </w:p>
        </w:tc>
        <w:tc>
          <w:tcPr>
            <w:tcW w:w="540" w:type="dxa"/>
            <w:vAlign w:val="center"/>
          </w:tcPr>
          <w:p w14:paraId="43A885BC"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331F59D6"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685</w:t>
            </w:r>
          </w:p>
        </w:tc>
        <w:tc>
          <w:tcPr>
            <w:tcW w:w="540" w:type="dxa"/>
            <w:vAlign w:val="center"/>
          </w:tcPr>
          <w:p w14:paraId="54C626BB"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50C8B26B"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690</w:t>
            </w:r>
          </w:p>
        </w:tc>
        <w:tc>
          <w:tcPr>
            <w:tcW w:w="540" w:type="dxa"/>
            <w:vAlign w:val="center"/>
          </w:tcPr>
          <w:p w14:paraId="3E718E95"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w:t>
            </w:r>
          </w:p>
        </w:tc>
        <w:tc>
          <w:tcPr>
            <w:tcW w:w="585" w:type="dxa"/>
            <w:vAlign w:val="center"/>
          </w:tcPr>
          <w:p w14:paraId="2577D08F" w14:textId="77777777"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14:paraId="3C6D38BB" w14:textId="77777777" w:rsidTr="00B375FD">
        <w:tc>
          <w:tcPr>
            <w:tcW w:w="2151" w:type="dxa"/>
          </w:tcPr>
          <w:p w14:paraId="18C9003A" w14:textId="77777777" w:rsidR="00E61175" w:rsidRPr="009B4EC5" w:rsidRDefault="00E61175" w:rsidP="00E61175">
            <w:pPr>
              <w:pStyle w:val="ListParagraph"/>
              <w:numPr>
                <w:ilvl w:val="0"/>
                <w:numId w:val="19"/>
              </w:numPr>
              <w:spacing w:before="20" w:after="20" w:line="300" w:lineRule="auto"/>
              <w:ind w:left="218" w:hanging="180"/>
              <w:rPr>
                <w:rFonts w:ascii="Arial" w:hAnsi="Arial" w:cs="Arial"/>
                <w:sz w:val="12"/>
                <w:szCs w:val="12"/>
              </w:rPr>
            </w:pPr>
            <w:permStart w:id="2102461092" w:edGrp="everyone" w:colFirst="0" w:colLast="0"/>
            <w:permStart w:id="1061381314" w:edGrp="everyone" w:colFirst="1" w:colLast="1"/>
            <w:permStart w:id="828848319" w:edGrp="everyone" w:colFirst="2" w:colLast="2"/>
            <w:permStart w:id="1955361839" w:edGrp="everyone" w:colFirst="4" w:colLast="4"/>
            <w:permStart w:id="441936716" w:edGrp="everyone" w:colFirst="5" w:colLast="5"/>
            <w:permStart w:id="1178616264" w:edGrp="everyone" w:colFirst="6" w:colLast="6"/>
            <w:permStart w:id="571226479" w:edGrp="everyone" w:colFirst="7" w:colLast="7"/>
            <w:permStart w:id="446524944" w:edGrp="everyone" w:colFirst="8" w:colLast="8"/>
            <w:permStart w:id="410004759" w:edGrp="everyone" w:colFirst="9" w:colLast="9"/>
            <w:permStart w:id="202974703" w:edGrp="everyone" w:colFirst="10" w:colLast="10"/>
            <w:permEnd w:id="1352009129"/>
            <w:permEnd w:id="440417921"/>
            <w:permEnd w:id="1720536878"/>
            <w:permEnd w:id="1959162333"/>
            <w:permEnd w:id="2125339972"/>
            <w:permEnd w:id="556412257"/>
            <w:permEnd w:id="1400507981"/>
            <w:permEnd w:id="1596669314"/>
            <w:permEnd w:id="301873122"/>
            <w:permEnd w:id="653945723"/>
            <w:r w:rsidRPr="009B4EC5">
              <w:rPr>
                <w:rFonts w:ascii="Arial" w:hAnsi="Arial" w:cs="Arial"/>
                <w:sz w:val="12"/>
                <w:szCs w:val="12"/>
              </w:rPr>
              <w:t xml:space="preserve">Translation of laws enacted in English and Bangla into Bangla </w:t>
            </w:r>
            <w:r w:rsidRPr="009B4EC5">
              <w:rPr>
                <w:rFonts w:ascii="Arial" w:hAnsi="Arial" w:cs="Arial"/>
                <w:sz w:val="12"/>
                <w:szCs w:val="12"/>
              </w:rPr>
              <w:lastRenderedPageBreak/>
              <w:t>and English respectively on a priority basis</w:t>
            </w:r>
          </w:p>
        </w:tc>
        <w:tc>
          <w:tcPr>
            <w:tcW w:w="990" w:type="dxa"/>
            <w:vAlign w:val="center"/>
          </w:tcPr>
          <w:p w14:paraId="721A7182" w14:textId="77777777" w:rsidR="00E61175" w:rsidRPr="009B4EC5" w:rsidRDefault="00E61175" w:rsidP="00E61175">
            <w:pPr>
              <w:spacing w:before="20" w:after="20" w:line="300" w:lineRule="auto"/>
              <w:jc w:val="center"/>
              <w:rPr>
                <w:rFonts w:ascii="Arial" w:hAnsi="Arial" w:cs="Arial"/>
                <w:sz w:val="12"/>
                <w:szCs w:val="12"/>
              </w:rPr>
            </w:pPr>
            <w:r w:rsidRPr="009B4EC5">
              <w:rPr>
                <w:rFonts w:ascii="Arial" w:hAnsi="Arial" w:cs="Arial"/>
                <w:sz w:val="12"/>
                <w:szCs w:val="12"/>
              </w:rPr>
              <w:lastRenderedPageBreak/>
              <w:t xml:space="preserve">Laws translated for national and </w:t>
            </w:r>
            <w:r w:rsidRPr="009B4EC5">
              <w:rPr>
                <w:rFonts w:ascii="Arial" w:hAnsi="Arial" w:cs="Arial"/>
                <w:sz w:val="12"/>
                <w:szCs w:val="12"/>
              </w:rPr>
              <w:lastRenderedPageBreak/>
              <w:t>international areas</w:t>
            </w:r>
          </w:p>
        </w:tc>
        <w:tc>
          <w:tcPr>
            <w:tcW w:w="630" w:type="dxa"/>
            <w:vAlign w:val="center"/>
          </w:tcPr>
          <w:p w14:paraId="7B8175A8" w14:textId="77777777"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lastRenderedPageBreak/>
              <w:t>1</w:t>
            </w:r>
          </w:p>
        </w:tc>
        <w:tc>
          <w:tcPr>
            <w:tcW w:w="720" w:type="dxa"/>
            <w:vMerge/>
            <w:vAlign w:val="center"/>
          </w:tcPr>
          <w:p w14:paraId="308BA624" w14:textId="77777777" w:rsidR="00E61175" w:rsidRPr="009B4EC5" w:rsidRDefault="00E61175" w:rsidP="00E61175">
            <w:pPr>
              <w:spacing w:before="20" w:after="20" w:line="300" w:lineRule="auto"/>
              <w:ind w:left="-90" w:right="-102"/>
              <w:jc w:val="center"/>
              <w:rPr>
                <w:rFonts w:ascii="Arial" w:hAnsi="Arial" w:cs="Arial"/>
                <w:sz w:val="12"/>
                <w:szCs w:val="12"/>
              </w:rPr>
            </w:pPr>
          </w:p>
        </w:tc>
        <w:tc>
          <w:tcPr>
            <w:tcW w:w="540" w:type="dxa"/>
            <w:vAlign w:val="center"/>
          </w:tcPr>
          <w:p w14:paraId="78719382" w14:textId="77777777" w:rsidR="00E61175" w:rsidRPr="009B4EC5" w:rsidRDefault="00E61175" w:rsidP="00E61175">
            <w:pPr>
              <w:spacing w:before="40" w:after="40"/>
              <w:jc w:val="center"/>
              <w:rPr>
                <w:rFonts w:ascii="Arial" w:hAnsi="Arial" w:cs="Arial"/>
                <w:sz w:val="12"/>
                <w:szCs w:val="12"/>
              </w:rPr>
            </w:pPr>
            <w:r>
              <w:rPr>
                <w:rFonts w:ascii="Arial" w:hAnsi="Arial" w:cs="Arial"/>
                <w:sz w:val="12"/>
                <w:szCs w:val="12"/>
              </w:rPr>
              <w:t>50</w:t>
            </w:r>
          </w:p>
        </w:tc>
        <w:tc>
          <w:tcPr>
            <w:tcW w:w="540" w:type="dxa"/>
            <w:vAlign w:val="center"/>
          </w:tcPr>
          <w:p w14:paraId="3834D9AA"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5E8F16EA"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w:t>
            </w:r>
          </w:p>
        </w:tc>
        <w:tc>
          <w:tcPr>
            <w:tcW w:w="540" w:type="dxa"/>
            <w:vAlign w:val="center"/>
          </w:tcPr>
          <w:p w14:paraId="326EE5C7"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6371C3CE"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14:paraId="1E719EBD"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85" w:type="dxa"/>
            <w:vAlign w:val="center"/>
          </w:tcPr>
          <w:p w14:paraId="07E37787" w14:textId="77777777"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14:paraId="045F2702" w14:textId="77777777" w:rsidTr="00CD6AB9">
        <w:tc>
          <w:tcPr>
            <w:tcW w:w="2151" w:type="dxa"/>
          </w:tcPr>
          <w:p w14:paraId="45262ABC" w14:textId="77777777" w:rsidR="00E61175" w:rsidRPr="00E61175" w:rsidRDefault="00E61175" w:rsidP="00E61175">
            <w:pPr>
              <w:pStyle w:val="ListParagraph"/>
              <w:numPr>
                <w:ilvl w:val="0"/>
                <w:numId w:val="19"/>
              </w:numPr>
              <w:spacing w:before="20" w:after="20" w:line="300" w:lineRule="auto"/>
              <w:ind w:left="218" w:hanging="180"/>
              <w:rPr>
                <w:rFonts w:ascii="Arial" w:hAnsi="Arial"/>
                <w:sz w:val="12"/>
                <w:szCs w:val="12"/>
              </w:rPr>
            </w:pPr>
            <w:permStart w:id="2067678492" w:edGrp="everyone" w:colFirst="0" w:colLast="0"/>
            <w:permStart w:id="50743300" w:edGrp="everyone" w:colFirst="1" w:colLast="1"/>
            <w:permStart w:id="1006644051" w:edGrp="everyone" w:colFirst="2" w:colLast="2"/>
            <w:permStart w:id="1015773970" w:edGrp="everyone" w:colFirst="3" w:colLast="3"/>
            <w:permStart w:id="1080645805" w:edGrp="everyone" w:colFirst="4" w:colLast="4"/>
            <w:permStart w:id="1300909906" w:edGrp="everyone" w:colFirst="5" w:colLast="5"/>
            <w:permStart w:id="281441744" w:edGrp="everyone" w:colFirst="6" w:colLast="6"/>
            <w:permStart w:id="515716927" w:edGrp="everyone" w:colFirst="7" w:colLast="7"/>
            <w:permStart w:id="147611650" w:edGrp="everyone" w:colFirst="8" w:colLast="8"/>
            <w:permStart w:id="138160257" w:edGrp="everyone" w:colFirst="9" w:colLast="9"/>
            <w:permStart w:id="2056396187" w:edGrp="everyone" w:colFirst="10" w:colLast="10"/>
            <w:permStart w:id="306643090" w:edGrp="everyone" w:colFirst="11" w:colLast="11"/>
            <w:permEnd w:id="2102461092"/>
            <w:permEnd w:id="1061381314"/>
            <w:permEnd w:id="828848319"/>
            <w:permEnd w:id="1955361839"/>
            <w:permEnd w:id="441936716"/>
            <w:permEnd w:id="1178616264"/>
            <w:permEnd w:id="571226479"/>
            <w:permEnd w:id="446524944"/>
            <w:permEnd w:id="410004759"/>
            <w:permEnd w:id="202974703"/>
            <w:r w:rsidRPr="00E61175">
              <w:rPr>
                <w:rFonts w:ascii="Arial" w:hAnsi="Arial"/>
                <w:sz w:val="12"/>
                <w:szCs w:val="12"/>
              </w:rPr>
              <w:t xml:space="preserve">Drafting, scrutinizing and providing opinions on all kinds of Bills, Ordinances, constitutional orders, statutory orders, rules, regulations, international treaties, agreements </w:t>
            </w:r>
            <w:proofErr w:type="spellStart"/>
            <w:r w:rsidRPr="00E61175">
              <w:rPr>
                <w:rFonts w:ascii="Arial" w:hAnsi="Arial"/>
                <w:sz w:val="12"/>
                <w:szCs w:val="12"/>
              </w:rPr>
              <w:t>etc</w:t>
            </w:r>
            <w:proofErr w:type="spellEnd"/>
          </w:p>
        </w:tc>
        <w:tc>
          <w:tcPr>
            <w:tcW w:w="990" w:type="dxa"/>
            <w:vAlign w:val="center"/>
          </w:tcPr>
          <w:p w14:paraId="64424F1A" w14:textId="77777777" w:rsidR="00E61175" w:rsidRPr="009B4EC5" w:rsidRDefault="00E61175" w:rsidP="00E61175">
            <w:pPr>
              <w:spacing w:before="20" w:after="20" w:line="300" w:lineRule="auto"/>
              <w:jc w:val="center"/>
              <w:rPr>
                <w:rFonts w:ascii="Arial" w:hAnsi="Arial" w:cs="Arial"/>
                <w:sz w:val="12"/>
                <w:szCs w:val="12"/>
              </w:rPr>
            </w:pPr>
            <w:r>
              <w:rPr>
                <w:rFonts w:ascii="Arial" w:hAnsi="Arial" w:cs="Arial"/>
                <w:sz w:val="12"/>
                <w:szCs w:val="12"/>
              </w:rPr>
              <w:t>Given opinions</w:t>
            </w:r>
          </w:p>
        </w:tc>
        <w:tc>
          <w:tcPr>
            <w:tcW w:w="630" w:type="dxa"/>
            <w:vAlign w:val="center"/>
          </w:tcPr>
          <w:p w14:paraId="5EE18C5C" w14:textId="77777777" w:rsidR="00E61175" w:rsidRPr="009B4EC5" w:rsidRDefault="00E61175" w:rsidP="00E61175">
            <w:pPr>
              <w:spacing w:before="20" w:after="20" w:line="300" w:lineRule="auto"/>
              <w:ind w:left="-90" w:right="-102"/>
              <w:jc w:val="center"/>
              <w:rPr>
                <w:rFonts w:ascii="Arial" w:hAnsi="Arial" w:cs="Arial"/>
                <w:sz w:val="12"/>
                <w:szCs w:val="12"/>
              </w:rPr>
            </w:pPr>
            <w:r w:rsidRPr="009B4EC5">
              <w:rPr>
                <w:rFonts w:ascii="Arial" w:hAnsi="Arial" w:cs="Arial"/>
                <w:sz w:val="12"/>
                <w:szCs w:val="12"/>
              </w:rPr>
              <w:t>2</w:t>
            </w:r>
          </w:p>
        </w:tc>
        <w:tc>
          <w:tcPr>
            <w:tcW w:w="720" w:type="dxa"/>
            <w:vAlign w:val="center"/>
          </w:tcPr>
          <w:p w14:paraId="0DD27F30" w14:textId="77777777" w:rsidR="00E61175" w:rsidRPr="009B4EC5" w:rsidRDefault="00E61175" w:rsidP="00E61175">
            <w:pPr>
              <w:spacing w:before="20" w:after="20" w:line="300" w:lineRule="auto"/>
              <w:ind w:left="-90" w:right="-102"/>
              <w:jc w:val="center"/>
              <w:rPr>
                <w:rFonts w:ascii="Arial" w:hAnsi="Arial" w:cs="Arial"/>
                <w:sz w:val="12"/>
                <w:szCs w:val="12"/>
              </w:rPr>
            </w:pPr>
            <w:r>
              <w:rPr>
                <w:rFonts w:ascii="Arial" w:hAnsi="Arial" w:cs="Arial"/>
                <w:sz w:val="12"/>
                <w:szCs w:val="12"/>
              </w:rPr>
              <w:t>%</w:t>
            </w:r>
          </w:p>
        </w:tc>
        <w:tc>
          <w:tcPr>
            <w:tcW w:w="540" w:type="dxa"/>
            <w:vAlign w:val="center"/>
          </w:tcPr>
          <w:p w14:paraId="5F661F24" w14:textId="77777777" w:rsidR="00E61175" w:rsidRPr="009B4EC5" w:rsidRDefault="00E61175" w:rsidP="00E61175">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6BC58596" w14:textId="77777777" w:rsidR="00E61175" w:rsidRPr="009D484E" w:rsidRDefault="00E61175" w:rsidP="00E61175">
            <w:pPr>
              <w:jc w:val="center"/>
              <w:rPr>
                <w:sz w:val="16"/>
                <w:szCs w:val="16"/>
              </w:rPr>
            </w:pPr>
          </w:p>
        </w:tc>
        <w:tc>
          <w:tcPr>
            <w:tcW w:w="540" w:type="dxa"/>
            <w:vAlign w:val="center"/>
          </w:tcPr>
          <w:p w14:paraId="13A2BFB6"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65A1521A"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78D796FE"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01C88F87"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0636EE43" w14:textId="77777777" w:rsidR="00E61175" w:rsidRPr="009B4EC5" w:rsidRDefault="00E61175" w:rsidP="00E61175">
            <w:pPr>
              <w:spacing w:before="40" w:after="40" w:line="264" w:lineRule="auto"/>
              <w:jc w:val="center"/>
              <w:rPr>
                <w:rFonts w:ascii="Arial" w:hAnsi="Arial" w:cs="Arial"/>
                <w:sz w:val="12"/>
                <w:szCs w:val="12"/>
                <w:lang w:val="en-GB" w:bidi="bn-BD"/>
              </w:rPr>
            </w:pPr>
          </w:p>
        </w:tc>
      </w:tr>
    </w:tbl>
    <w:permEnd w:id="2067678492"/>
    <w:permEnd w:id="50743300"/>
    <w:permEnd w:id="1006644051"/>
    <w:permEnd w:id="1015773970"/>
    <w:permEnd w:id="1080645805"/>
    <w:permEnd w:id="1300909906"/>
    <w:permEnd w:id="281441744"/>
    <w:permEnd w:id="515716927"/>
    <w:permEnd w:id="147611650"/>
    <w:permEnd w:id="138160257"/>
    <w:permEnd w:id="2056396187"/>
    <w:permEnd w:id="306643090"/>
    <w:p w14:paraId="516837B5" w14:textId="77777777" w:rsidR="00B375FD" w:rsidRDefault="00B375FD" w:rsidP="00B375FD">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4636FF">
        <w:rPr>
          <w:rFonts w:ascii="Arial" w:hAnsi="Arial" w:cs="Arial"/>
          <w:b/>
          <w:sz w:val="16"/>
          <w:szCs w:val="16"/>
          <w:lang w:val="en-GB"/>
        </w:rPr>
        <w:t>Institutional</w:t>
      </w:r>
      <w:r w:rsidRPr="00230DA5">
        <w:rPr>
          <w:rFonts w:ascii="Arial" w:hAnsi="Arial" w:cs="Arial"/>
          <w:b/>
          <w:sz w:val="16"/>
          <w:szCs w:val="16"/>
          <w:lang w:val="en-GB"/>
        </w:rPr>
        <w:t xml:space="preserve"> Unit, </w:t>
      </w:r>
      <w:r w:rsidR="004636FF">
        <w:rPr>
          <w:rFonts w:ascii="Arial" w:hAnsi="Arial" w:cs="Arial"/>
          <w:b/>
          <w:sz w:val="16"/>
          <w:szCs w:val="16"/>
          <w:lang w:val="en-GB"/>
        </w:rPr>
        <w:t>Schemes</w:t>
      </w:r>
      <w:r w:rsidRPr="00230DA5">
        <w:rPr>
          <w:rFonts w:ascii="Arial" w:hAnsi="Arial" w:cs="Arial"/>
          <w:b/>
          <w:sz w:val="16"/>
          <w:szCs w:val="16"/>
          <w:lang w:val="en-GB"/>
        </w:rPr>
        <w:t xml:space="preserve"> and Projects</w:t>
      </w:r>
    </w:p>
    <w:p w14:paraId="65A97AFF" w14:textId="77777777" w:rsidR="00E947C2" w:rsidRPr="00101E24" w:rsidRDefault="00E947C2" w:rsidP="00E947C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E947C2" w:rsidRPr="00C5287B" w14:paraId="5D6DA007"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1E065C6" w14:textId="77777777" w:rsidR="00E947C2" w:rsidRPr="009F37A2" w:rsidRDefault="00E947C2"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8AD2E4E"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6D623D9" w14:textId="77777777" w:rsidR="00E947C2" w:rsidRPr="009F37A2" w:rsidRDefault="00E947C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02A40E8"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008CE89" w14:textId="77777777" w:rsidR="00E947C2" w:rsidRPr="009F37A2" w:rsidRDefault="00E947C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CE837D6" w14:textId="77777777" w:rsidR="00E947C2" w:rsidRPr="009F37A2" w:rsidRDefault="00E947C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3B2CCF4" w14:textId="77777777" w:rsidR="00E947C2" w:rsidRPr="009F37A2" w:rsidRDefault="00E947C2"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947C2" w:rsidRPr="00C5287B" w14:paraId="32E538D7"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1A12241" w14:textId="77777777" w:rsidR="00E947C2" w:rsidRPr="009F37A2" w:rsidRDefault="00E947C2"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DABFF2A" w14:textId="77777777" w:rsidR="00E947C2" w:rsidRPr="009F37A2" w:rsidRDefault="00E947C2"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A68C926" w14:textId="77777777" w:rsidR="00E947C2" w:rsidRPr="009F37A2" w:rsidRDefault="00E947C2"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0F976F1"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D54E7F8"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D540EEE"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CCD8146"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947C2" w:rsidRPr="00C5287B" w14:paraId="7A288B5D"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EC264DA" w14:textId="77777777" w:rsidR="00E947C2" w:rsidRPr="00C5287B" w:rsidRDefault="00E947C2"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2A3C362"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F8B4550"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CEF0F8B"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A33F62E"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677FC68"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41AF660"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96A9D7D"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947C2" w:rsidRPr="00C5287B" w14:paraId="33CCFC35"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00776F84" w14:textId="77777777" w:rsidR="00E947C2" w:rsidRPr="00C5287B" w:rsidRDefault="00E947C2"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0FDD0D5" w14:textId="77777777" w:rsidR="00E947C2" w:rsidRPr="00C5287B" w:rsidRDefault="00E947C2"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4411F7F" w14:textId="77777777" w:rsidR="00E947C2" w:rsidRPr="00C5287B" w:rsidRDefault="00E947C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1621F3D" w14:textId="77777777" w:rsidR="00E947C2" w:rsidRPr="00C5287B" w:rsidRDefault="00E947C2"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C555F62" w14:textId="77777777" w:rsidR="00E947C2" w:rsidRPr="00C5287B" w:rsidRDefault="00E947C2"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390A58" w14:textId="77777777" w:rsidR="00E947C2" w:rsidRPr="00C5287B" w:rsidRDefault="00E947C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14EA057" w14:textId="77777777" w:rsidR="00E947C2" w:rsidRPr="00C5287B" w:rsidRDefault="00E947C2"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06A29A8" w14:textId="77777777" w:rsidR="00E947C2" w:rsidRPr="00C5287B" w:rsidRDefault="00E947C2" w:rsidP="00107656">
            <w:pPr>
              <w:spacing w:before="40" w:after="40"/>
              <w:ind w:left="-90" w:right="-81"/>
              <w:jc w:val="right"/>
              <w:rPr>
                <w:rFonts w:ascii="Arial" w:hAnsi="Arial" w:cs="Arial"/>
                <w:sz w:val="12"/>
                <w:szCs w:val="12"/>
              </w:rPr>
            </w:pPr>
          </w:p>
        </w:tc>
      </w:tr>
    </w:tbl>
    <w:p w14:paraId="71313404" w14:textId="77777777" w:rsidR="00B375FD" w:rsidRPr="005C7C19" w:rsidRDefault="00B375FD" w:rsidP="00B375FD">
      <w:pPr>
        <w:keepNext/>
        <w:tabs>
          <w:tab w:val="left" w:pos="1170"/>
        </w:tabs>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2</w:t>
      </w:r>
      <w:r w:rsidRPr="00115D0E">
        <w:rPr>
          <w:rFonts w:ascii="Arial" w:hAnsi="Arial" w:cs="Arial"/>
          <w:b/>
          <w:sz w:val="18"/>
          <w:szCs w:val="18"/>
          <w:lang w:val="en-GB"/>
        </w:rPr>
        <w:tab/>
      </w:r>
      <w:r w:rsidRPr="005C7C19">
        <w:rPr>
          <w:rFonts w:ascii="Arial" w:hAnsi="Arial" w:cs="Arial"/>
          <w:b/>
          <w:sz w:val="18"/>
          <w:szCs w:val="18"/>
          <w:lang w:val="en-IN"/>
        </w:rPr>
        <w:t>Law Commission</w:t>
      </w:r>
    </w:p>
    <w:p w14:paraId="07A58035" w14:textId="77777777" w:rsidR="00B375FD" w:rsidRDefault="00B375FD" w:rsidP="00B375FD">
      <w:pPr>
        <w:pStyle w:val="NoSpacing"/>
        <w:spacing w:before="120" w:line="300" w:lineRule="auto"/>
        <w:ind w:left="720" w:hanging="720"/>
        <w:jc w:val="both"/>
        <w:rPr>
          <w:rFonts w:ascii="Arial" w:hAnsi="Arial" w:cs="Arial"/>
          <w:sz w:val="16"/>
          <w:szCs w:val="16"/>
        </w:rPr>
      </w:pPr>
      <w:r>
        <w:rPr>
          <w:rFonts w:ascii="Arial" w:hAnsi="Arial" w:cs="Arial"/>
          <w:b/>
          <w:sz w:val="16"/>
          <w:szCs w:val="16"/>
        </w:rPr>
        <w:t>6</w:t>
      </w:r>
      <w:r w:rsidRPr="00967528">
        <w:rPr>
          <w:rFonts w:ascii="Arial" w:hAnsi="Arial" w:cs="Arial"/>
          <w:b/>
          <w:sz w:val="16"/>
          <w:szCs w:val="16"/>
        </w:rPr>
        <w:t>.2.1</w:t>
      </w:r>
      <w:r>
        <w:rPr>
          <w:rFonts w:ascii="Arial" w:hAnsi="Arial" w:cs="Arial"/>
          <w:b/>
          <w:sz w:val="16"/>
          <w:szCs w:val="16"/>
        </w:rPr>
        <w:tab/>
      </w:r>
      <w:r w:rsidRPr="00967528">
        <w:rPr>
          <w:rFonts w:ascii="Arial" w:hAnsi="Arial" w:cs="Arial"/>
          <w:b/>
          <w:sz w:val="16"/>
          <w:szCs w:val="16"/>
        </w:rPr>
        <w:t>Recent Achievements</w:t>
      </w:r>
      <w:r w:rsidR="00593B52" w:rsidRPr="00E61175">
        <w:rPr>
          <w:rFonts w:ascii="Arial" w:hAnsi="Arial" w:cs="Arial"/>
          <w:sz w:val="16"/>
          <w:szCs w:val="16"/>
        </w:rPr>
        <w:t>:</w:t>
      </w:r>
      <w:r w:rsidR="006979B3" w:rsidRPr="00E61175">
        <w:rPr>
          <w:rFonts w:ascii="Arial" w:hAnsi="Arial" w:cs="Arial"/>
          <w:sz w:val="16"/>
          <w:szCs w:val="16"/>
        </w:rPr>
        <w:t xml:space="preserve"> </w:t>
      </w:r>
      <w:permStart w:id="551514667" w:edGrp="everyone"/>
      <w:r w:rsidR="003C6033">
        <w:rPr>
          <w:rFonts w:ascii="Arial" w:hAnsi="Arial" w:cs="Arial"/>
          <w:sz w:val="16"/>
          <w:szCs w:val="16"/>
        </w:rPr>
        <w:t xml:space="preserve">The </w:t>
      </w:r>
      <w:r w:rsidR="006979B3">
        <w:rPr>
          <w:rFonts w:ascii="Arial" w:hAnsi="Arial" w:cs="Arial"/>
          <w:sz w:val="16"/>
          <w:szCs w:val="16"/>
        </w:rPr>
        <w:t xml:space="preserve">Commission </w:t>
      </w:r>
      <w:r w:rsidR="00217BC9">
        <w:rPr>
          <w:rFonts w:ascii="Arial" w:hAnsi="Arial" w:cs="Arial"/>
          <w:sz w:val="16"/>
          <w:szCs w:val="16"/>
        </w:rPr>
        <w:t>has</w:t>
      </w:r>
      <w:r w:rsidR="003C6033">
        <w:rPr>
          <w:rFonts w:ascii="Arial" w:hAnsi="Arial" w:cs="Arial"/>
          <w:sz w:val="16"/>
          <w:szCs w:val="16"/>
        </w:rPr>
        <w:t xml:space="preserve"> </w:t>
      </w:r>
      <w:r w:rsidR="00217BC9">
        <w:rPr>
          <w:rFonts w:ascii="Arial" w:hAnsi="Arial" w:cs="Arial"/>
          <w:sz w:val="16"/>
          <w:szCs w:val="16"/>
        </w:rPr>
        <w:t>recommended</w:t>
      </w:r>
      <w:r w:rsidR="0076512E">
        <w:rPr>
          <w:rFonts w:ascii="Arial" w:hAnsi="Arial" w:cs="Arial"/>
          <w:sz w:val="16"/>
          <w:szCs w:val="16"/>
        </w:rPr>
        <w:t xml:space="preserve"> </w:t>
      </w:r>
      <w:r w:rsidR="00217BC9">
        <w:rPr>
          <w:rFonts w:ascii="Arial" w:hAnsi="Arial" w:cs="Arial"/>
          <w:sz w:val="16"/>
          <w:szCs w:val="16"/>
        </w:rPr>
        <w:t>fresh enactment</w:t>
      </w:r>
      <w:r w:rsidR="00217BC9" w:rsidRPr="00217BC9">
        <w:rPr>
          <w:rFonts w:ascii="Arial" w:hAnsi="Arial" w:cs="Arial"/>
          <w:sz w:val="16"/>
          <w:szCs w:val="16"/>
        </w:rPr>
        <w:t xml:space="preserve"> </w:t>
      </w:r>
      <w:r w:rsidR="00217BC9">
        <w:rPr>
          <w:rFonts w:ascii="Arial" w:hAnsi="Arial" w:cs="Arial"/>
          <w:sz w:val="16"/>
          <w:szCs w:val="16"/>
        </w:rPr>
        <w:t xml:space="preserve">of some laws </w:t>
      </w:r>
      <w:r w:rsidR="00E33CCE">
        <w:rPr>
          <w:rFonts w:ascii="Arial" w:hAnsi="Arial" w:cs="Arial"/>
          <w:sz w:val="16"/>
          <w:szCs w:val="16"/>
        </w:rPr>
        <w:t>and some reforms</w:t>
      </w:r>
      <w:r w:rsidR="00217BC9">
        <w:rPr>
          <w:rFonts w:ascii="Arial" w:hAnsi="Arial" w:cs="Arial"/>
          <w:sz w:val="16"/>
          <w:szCs w:val="16"/>
        </w:rPr>
        <w:t xml:space="preserve"> regarding</w:t>
      </w:r>
      <w:r w:rsidR="0076512E">
        <w:rPr>
          <w:rFonts w:ascii="Arial" w:hAnsi="Arial" w:cs="Arial"/>
          <w:sz w:val="16"/>
          <w:szCs w:val="16"/>
        </w:rPr>
        <w:t xml:space="preserve"> laws and regulations </w:t>
      </w:r>
      <w:r>
        <w:rPr>
          <w:rFonts w:ascii="Arial" w:hAnsi="Arial" w:cs="Arial"/>
          <w:sz w:val="16"/>
          <w:szCs w:val="16"/>
        </w:rPr>
        <w:t xml:space="preserve">to the </w:t>
      </w:r>
      <w:r w:rsidR="0076512E">
        <w:rPr>
          <w:rFonts w:ascii="Arial" w:hAnsi="Arial" w:cs="Arial"/>
          <w:sz w:val="16"/>
          <w:szCs w:val="16"/>
        </w:rPr>
        <w:t xml:space="preserve">Government. Out of the </w:t>
      </w:r>
      <w:r w:rsidR="00D34317">
        <w:rPr>
          <w:rFonts w:ascii="Arial" w:hAnsi="Arial" w:cs="Arial"/>
          <w:sz w:val="16"/>
          <w:szCs w:val="16"/>
        </w:rPr>
        <w:t>recommendations</w:t>
      </w:r>
      <w:r w:rsidR="0076512E">
        <w:rPr>
          <w:rFonts w:ascii="Arial" w:hAnsi="Arial" w:cs="Arial"/>
          <w:sz w:val="16"/>
          <w:szCs w:val="16"/>
        </w:rPr>
        <w:t xml:space="preserve">, </w:t>
      </w:r>
      <w:r w:rsidR="00D34317">
        <w:rPr>
          <w:rFonts w:ascii="Arial" w:hAnsi="Arial" w:cs="Arial"/>
          <w:sz w:val="16"/>
          <w:szCs w:val="16"/>
        </w:rPr>
        <w:t>mentionabl</w:t>
      </w:r>
      <w:r w:rsidR="0076512E">
        <w:rPr>
          <w:rFonts w:ascii="Arial" w:hAnsi="Arial" w:cs="Arial"/>
          <w:sz w:val="16"/>
          <w:szCs w:val="16"/>
        </w:rPr>
        <w:t xml:space="preserve">e important </w:t>
      </w:r>
      <w:r w:rsidR="00D34317">
        <w:rPr>
          <w:rFonts w:ascii="Arial" w:hAnsi="Arial" w:cs="Arial"/>
          <w:sz w:val="16"/>
          <w:szCs w:val="16"/>
        </w:rPr>
        <w:t>report</w:t>
      </w:r>
      <w:r w:rsidR="006D6BDC">
        <w:rPr>
          <w:rFonts w:ascii="Arial" w:hAnsi="Arial" w:cs="Arial"/>
          <w:sz w:val="16"/>
          <w:szCs w:val="16"/>
        </w:rPr>
        <w:t xml:space="preserve"> on </w:t>
      </w:r>
      <w:r w:rsidR="0076512E">
        <w:rPr>
          <w:rFonts w:ascii="Arial" w:hAnsi="Arial" w:cs="Arial"/>
          <w:sz w:val="16"/>
          <w:szCs w:val="16"/>
        </w:rPr>
        <w:t>the</w:t>
      </w:r>
      <w:r w:rsidR="00D34317">
        <w:rPr>
          <w:rFonts w:ascii="Arial" w:hAnsi="Arial" w:cs="Arial"/>
          <w:sz w:val="16"/>
          <w:szCs w:val="16"/>
        </w:rPr>
        <w:t xml:space="preserve"> implementation of Alternative Di</w:t>
      </w:r>
      <w:r w:rsidR="00642967">
        <w:rPr>
          <w:rFonts w:ascii="Arial" w:hAnsi="Arial" w:cs="Arial"/>
          <w:sz w:val="16"/>
          <w:szCs w:val="16"/>
        </w:rPr>
        <w:t>s</w:t>
      </w:r>
      <w:r w:rsidR="00D34317">
        <w:rPr>
          <w:rFonts w:ascii="Arial" w:hAnsi="Arial" w:cs="Arial"/>
          <w:sz w:val="16"/>
          <w:szCs w:val="16"/>
        </w:rPr>
        <w:t>pute Resolution in the</w:t>
      </w:r>
      <w:r w:rsidR="006D6BDC">
        <w:rPr>
          <w:rFonts w:ascii="Arial" w:hAnsi="Arial" w:cs="Arial"/>
          <w:sz w:val="16"/>
          <w:szCs w:val="16"/>
        </w:rPr>
        <w:t xml:space="preserve"> context</w:t>
      </w:r>
      <w:r w:rsidR="00D34317">
        <w:rPr>
          <w:rFonts w:ascii="Arial" w:hAnsi="Arial" w:cs="Arial"/>
          <w:sz w:val="16"/>
          <w:szCs w:val="16"/>
        </w:rPr>
        <w:t xml:space="preserve"> of Bangladesh, </w:t>
      </w:r>
      <w:r w:rsidR="006D6BDC">
        <w:rPr>
          <w:rFonts w:ascii="Arial" w:hAnsi="Arial" w:cs="Arial"/>
          <w:sz w:val="16"/>
          <w:szCs w:val="16"/>
        </w:rPr>
        <w:t xml:space="preserve">a </w:t>
      </w:r>
      <w:r w:rsidR="00D34317">
        <w:rPr>
          <w:rFonts w:ascii="Arial" w:hAnsi="Arial" w:cs="Arial"/>
          <w:sz w:val="16"/>
          <w:szCs w:val="16"/>
        </w:rPr>
        <w:t>report</w:t>
      </w:r>
      <w:r w:rsidR="006D6BDC">
        <w:rPr>
          <w:rFonts w:ascii="Arial" w:hAnsi="Arial" w:cs="Arial"/>
          <w:sz w:val="16"/>
          <w:szCs w:val="16"/>
        </w:rPr>
        <w:t xml:space="preserve"> on the proposed </w:t>
      </w:r>
      <w:r w:rsidR="00D34317">
        <w:rPr>
          <w:rFonts w:ascii="Arial" w:hAnsi="Arial" w:cs="Arial"/>
          <w:sz w:val="16"/>
          <w:szCs w:val="16"/>
        </w:rPr>
        <w:t>amend</w:t>
      </w:r>
      <w:r w:rsidR="006D6BDC">
        <w:rPr>
          <w:rFonts w:ascii="Arial" w:hAnsi="Arial" w:cs="Arial"/>
          <w:sz w:val="16"/>
          <w:szCs w:val="16"/>
        </w:rPr>
        <w:t xml:space="preserve">ments of </w:t>
      </w:r>
      <w:r w:rsidR="00D34317">
        <w:rPr>
          <w:rFonts w:ascii="Arial" w:hAnsi="Arial" w:cs="Arial"/>
          <w:sz w:val="16"/>
          <w:szCs w:val="16"/>
        </w:rPr>
        <w:t>certain sections</w:t>
      </w:r>
      <w:r w:rsidR="006D6BDC">
        <w:rPr>
          <w:rFonts w:ascii="Arial" w:hAnsi="Arial" w:cs="Arial"/>
          <w:sz w:val="16"/>
          <w:szCs w:val="16"/>
        </w:rPr>
        <w:t xml:space="preserve"> </w:t>
      </w:r>
      <w:r w:rsidR="00D34317">
        <w:rPr>
          <w:rFonts w:ascii="Arial" w:hAnsi="Arial" w:cs="Arial"/>
          <w:sz w:val="16"/>
          <w:szCs w:val="16"/>
        </w:rPr>
        <w:t xml:space="preserve">of the Nari O </w:t>
      </w:r>
      <w:proofErr w:type="spellStart"/>
      <w:r w:rsidR="00D34317">
        <w:rPr>
          <w:rFonts w:ascii="Arial" w:hAnsi="Arial" w:cs="Arial"/>
          <w:sz w:val="16"/>
          <w:szCs w:val="16"/>
        </w:rPr>
        <w:t>Sisu</w:t>
      </w:r>
      <w:proofErr w:type="spellEnd"/>
      <w:r w:rsidR="0076512E">
        <w:rPr>
          <w:rFonts w:ascii="Arial" w:hAnsi="Arial" w:cs="Arial"/>
          <w:sz w:val="16"/>
          <w:szCs w:val="16"/>
        </w:rPr>
        <w:t xml:space="preserve"> </w:t>
      </w:r>
      <w:proofErr w:type="spellStart"/>
      <w:r w:rsidR="00D34317">
        <w:rPr>
          <w:rFonts w:ascii="Arial" w:hAnsi="Arial" w:cs="Arial"/>
          <w:sz w:val="16"/>
          <w:szCs w:val="16"/>
        </w:rPr>
        <w:t>Nirjatonn</w:t>
      </w:r>
      <w:proofErr w:type="spellEnd"/>
      <w:r w:rsidR="00D34317">
        <w:rPr>
          <w:rFonts w:ascii="Arial" w:hAnsi="Arial" w:cs="Arial"/>
          <w:sz w:val="16"/>
          <w:szCs w:val="16"/>
        </w:rPr>
        <w:t xml:space="preserve"> Daman Ain ,2000,</w:t>
      </w:r>
      <w:r w:rsidR="00E90F45">
        <w:rPr>
          <w:rFonts w:ascii="Arial" w:hAnsi="Arial" w:cs="Arial"/>
          <w:sz w:val="16"/>
          <w:szCs w:val="16"/>
        </w:rPr>
        <w:t>opinion</w:t>
      </w:r>
      <w:r w:rsidR="0076512E">
        <w:rPr>
          <w:rFonts w:ascii="Arial" w:hAnsi="Arial" w:cs="Arial"/>
          <w:sz w:val="16"/>
          <w:szCs w:val="16"/>
        </w:rPr>
        <w:t xml:space="preserve"> </w:t>
      </w:r>
      <w:r w:rsidR="006D6BDC">
        <w:rPr>
          <w:rFonts w:ascii="Arial" w:hAnsi="Arial" w:cs="Arial"/>
          <w:sz w:val="16"/>
          <w:szCs w:val="16"/>
        </w:rPr>
        <w:t xml:space="preserve">on </w:t>
      </w:r>
      <w:r w:rsidR="00E90F45">
        <w:rPr>
          <w:rFonts w:ascii="Arial" w:hAnsi="Arial" w:cs="Arial"/>
          <w:sz w:val="16"/>
          <w:szCs w:val="16"/>
        </w:rPr>
        <w:t xml:space="preserve">the </w:t>
      </w:r>
      <w:proofErr w:type="spellStart"/>
      <w:r w:rsidR="00E90F45">
        <w:rPr>
          <w:rFonts w:ascii="Arial" w:hAnsi="Arial" w:cs="Arial"/>
          <w:sz w:val="16"/>
          <w:szCs w:val="16"/>
        </w:rPr>
        <w:t>Artha</w:t>
      </w:r>
      <w:proofErr w:type="spellEnd"/>
      <w:r w:rsidR="0076512E">
        <w:rPr>
          <w:rFonts w:ascii="Arial" w:hAnsi="Arial" w:cs="Arial"/>
          <w:sz w:val="16"/>
          <w:szCs w:val="16"/>
        </w:rPr>
        <w:t xml:space="preserve"> </w:t>
      </w:r>
      <w:proofErr w:type="spellStart"/>
      <w:r w:rsidR="00E90F45">
        <w:rPr>
          <w:rFonts w:ascii="Arial" w:hAnsi="Arial" w:cs="Arial"/>
          <w:sz w:val="16"/>
          <w:szCs w:val="16"/>
        </w:rPr>
        <w:t>Reen</w:t>
      </w:r>
      <w:proofErr w:type="spellEnd"/>
      <w:r w:rsidR="0076512E">
        <w:rPr>
          <w:rFonts w:ascii="Arial" w:hAnsi="Arial" w:cs="Arial"/>
          <w:sz w:val="16"/>
          <w:szCs w:val="16"/>
        </w:rPr>
        <w:t xml:space="preserve"> </w:t>
      </w:r>
      <w:r w:rsidR="00E90F45">
        <w:rPr>
          <w:rFonts w:ascii="Arial" w:hAnsi="Arial" w:cs="Arial"/>
          <w:sz w:val="16"/>
          <w:szCs w:val="16"/>
        </w:rPr>
        <w:t xml:space="preserve">Adalat </w:t>
      </w:r>
      <w:r w:rsidR="006D6BDC">
        <w:rPr>
          <w:rFonts w:ascii="Arial" w:hAnsi="Arial" w:cs="Arial"/>
          <w:sz w:val="16"/>
          <w:szCs w:val="16"/>
        </w:rPr>
        <w:t xml:space="preserve">amended </w:t>
      </w:r>
      <w:r w:rsidR="00642967">
        <w:rPr>
          <w:rFonts w:ascii="Arial" w:hAnsi="Arial" w:cs="Arial"/>
          <w:sz w:val="16"/>
          <w:szCs w:val="16"/>
        </w:rPr>
        <w:t>in 2009</w:t>
      </w:r>
      <w:r w:rsidR="00E90F45">
        <w:rPr>
          <w:rFonts w:ascii="Arial" w:hAnsi="Arial" w:cs="Arial"/>
          <w:sz w:val="16"/>
          <w:szCs w:val="16"/>
        </w:rPr>
        <w:t xml:space="preserve"> to update the Code of Criminal Procedure and </w:t>
      </w:r>
      <w:r w:rsidR="006D6BDC">
        <w:rPr>
          <w:rFonts w:ascii="Arial" w:hAnsi="Arial" w:cs="Arial"/>
          <w:sz w:val="16"/>
          <w:szCs w:val="16"/>
        </w:rPr>
        <w:t xml:space="preserve">recommendations </w:t>
      </w:r>
      <w:r w:rsidR="00E90F45">
        <w:rPr>
          <w:rFonts w:ascii="Arial" w:hAnsi="Arial" w:cs="Arial"/>
          <w:sz w:val="16"/>
          <w:szCs w:val="16"/>
        </w:rPr>
        <w:t xml:space="preserve">to </w:t>
      </w:r>
      <w:r w:rsidR="006D6BDC">
        <w:rPr>
          <w:rFonts w:ascii="Arial" w:hAnsi="Arial" w:cs="Arial"/>
          <w:sz w:val="16"/>
          <w:szCs w:val="16"/>
        </w:rPr>
        <w:t xml:space="preserve">dispose of criminal cases </w:t>
      </w:r>
      <w:r w:rsidR="00E33CCE">
        <w:rPr>
          <w:rFonts w:ascii="Arial" w:hAnsi="Arial" w:cs="Arial"/>
          <w:sz w:val="16"/>
          <w:szCs w:val="16"/>
        </w:rPr>
        <w:t>promptly</w:t>
      </w:r>
      <w:r w:rsidR="00E61175">
        <w:rPr>
          <w:rFonts w:ascii="Arial" w:hAnsi="Arial" w:cs="Arial"/>
          <w:sz w:val="16"/>
          <w:szCs w:val="16"/>
        </w:rPr>
        <w:t>.</w:t>
      </w:r>
      <w:r w:rsidR="00E90F45">
        <w:rPr>
          <w:rFonts w:ascii="Arial" w:hAnsi="Arial" w:cs="Arial"/>
          <w:sz w:val="16"/>
          <w:szCs w:val="16"/>
        </w:rPr>
        <w:t xml:space="preserve"> </w:t>
      </w:r>
    </w:p>
    <w:permEnd w:id="551514667"/>
    <w:p w14:paraId="73342361" w14:textId="77777777" w:rsidR="00B375FD" w:rsidRDefault="00B375FD" w:rsidP="00B375FD">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947C2" w:rsidRPr="00C9764B" w14:paraId="56527A4B" w14:textId="77777777" w:rsidTr="005A1582">
        <w:trPr>
          <w:tblHeader/>
        </w:trPr>
        <w:tc>
          <w:tcPr>
            <w:tcW w:w="2151" w:type="dxa"/>
            <w:vMerge w:val="restart"/>
            <w:vAlign w:val="center"/>
          </w:tcPr>
          <w:p w14:paraId="323E2DEF" w14:textId="368B3F1E" w:rsidR="00E947C2" w:rsidRPr="00C9764B" w:rsidRDefault="00E947C2" w:rsidP="00E947C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67500AB" w14:textId="26DBE222" w:rsidR="00E947C2" w:rsidRPr="00C9764B" w:rsidRDefault="00E947C2" w:rsidP="00E947C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1A7679B" w14:textId="0F4BB943" w:rsidR="00E947C2" w:rsidRPr="00C9764B" w:rsidRDefault="00E947C2" w:rsidP="00E947C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E3E63BA" w14:textId="45F5D189" w:rsidR="00E947C2" w:rsidRPr="00C9764B" w:rsidRDefault="00E947C2" w:rsidP="00E947C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A8495D0" w14:textId="411E3DAF" w:rsidR="00E947C2" w:rsidRPr="00C9764B" w:rsidRDefault="00E947C2" w:rsidP="00E947C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B740BBA" w14:textId="3A410A32" w:rsidR="00E947C2" w:rsidRPr="00C9764B" w:rsidRDefault="00E947C2" w:rsidP="00E947C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DF2BD21" w14:textId="2B53284D" w:rsidR="00E947C2" w:rsidRPr="00C9764B" w:rsidRDefault="00E947C2" w:rsidP="00E947C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44E7DAC" w14:textId="4D84962C" w:rsidR="00E947C2" w:rsidRPr="00C9764B" w:rsidRDefault="00E947C2" w:rsidP="00E947C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237EB81" w14:textId="7E80FBD2" w:rsidR="00E947C2" w:rsidRPr="00C9764B" w:rsidRDefault="00E947C2" w:rsidP="00E947C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E947C2" w:rsidRPr="00C9764B" w14:paraId="46EE3913" w14:textId="77777777" w:rsidTr="005A1582">
        <w:trPr>
          <w:trHeight w:val="51"/>
          <w:tblHeader/>
        </w:trPr>
        <w:tc>
          <w:tcPr>
            <w:tcW w:w="2151" w:type="dxa"/>
            <w:vMerge/>
            <w:tcBorders>
              <w:bottom w:val="single" w:sz="4" w:space="0" w:color="auto"/>
            </w:tcBorders>
            <w:vAlign w:val="center"/>
          </w:tcPr>
          <w:p w14:paraId="352A858F" w14:textId="77777777" w:rsidR="00E947C2" w:rsidRPr="00C9764B" w:rsidRDefault="00E947C2" w:rsidP="00E947C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B529185" w14:textId="77777777" w:rsidR="00E947C2" w:rsidRPr="00C9764B" w:rsidRDefault="00E947C2" w:rsidP="00E947C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9A57B99" w14:textId="77777777" w:rsidR="00E947C2" w:rsidRPr="00C9764B" w:rsidRDefault="00E947C2" w:rsidP="00E947C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C838616" w14:textId="77777777" w:rsidR="00E947C2" w:rsidRPr="00C9764B" w:rsidRDefault="00E947C2" w:rsidP="00E947C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CBBA3E1" w14:textId="6446EE8E" w:rsidR="00E947C2" w:rsidRPr="00101E24" w:rsidRDefault="00E947C2" w:rsidP="00E947C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58AB6D2" w14:textId="35A181CF" w:rsidR="00E947C2" w:rsidRPr="00101E24" w:rsidRDefault="00E947C2" w:rsidP="00E947C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5946617" w14:textId="1448FBA0" w:rsidR="00E947C2" w:rsidRPr="00101E24" w:rsidRDefault="00E947C2" w:rsidP="00E947C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91D44FD" w14:textId="0027CA70" w:rsidR="00E947C2" w:rsidRPr="00101E24" w:rsidRDefault="00E947C2" w:rsidP="00E947C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2EC8670" w14:textId="0757C80D" w:rsidR="00E947C2" w:rsidRPr="00101E24" w:rsidRDefault="00E947C2" w:rsidP="00E947C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375FD" w:rsidRPr="00C9764B" w14:paraId="2AB9BED1" w14:textId="77777777" w:rsidTr="00B375FD">
        <w:trPr>
          <w:trHeight w:val="51"/>
          <w:tblHeader/>
        </w:trPr>
        <w:tc>
          <w:tcPr>
            <w:tcW w:w="2151" w:type="dxa"/>
            <w:tcBorders>
              <w:bottom w:val="single" w:sz="4" w:space="0" w:color="auto"/>
            </w:tcBorders>
          </w:tcPr>
          <w:p w14:paraId="3C106532" w14:textId="77777777" w:rsidR="00B375FD" w:rsidRPr="00C9764B" w:rsidRDefault="00B375FD" w:rsidP="00B375FD">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5C071118" w14:textId="77777777"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1627AF12" w14:textId="77777777"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0B7407DB" w14:textId="77777777"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7D5E0684" w14:textId="77777777" w:rsidR="00B375FD" w:rsidRPr="00C9764B" w:rsidRDefault="00B375FD" w:rsidP="00B375FD">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1B2CEB5E" w14:textId="77777777" w:rsidR="00B375FD" w:rsidRPr="00C9764B" w:rsidRDefault="00B375FD" w:rsidP="00B375FD">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254E40E7" w14:textId="77777777"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461CA9E5" w14:textId="77777777" w:rsidR="00B375FD" w:rsidRPr="00C9764B" w:rsidRDefault="00B375FD" w:rsidP="00B375FD">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54AE9713" w14:textId="77777777" w:rsidR="00B375FD" w:rsidRPr="00C9764B" w:rsidRDefault="00B375FD" w:rsidP="00B375FD">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48E6886C" w14:textId="77777777" w:rsidR="00B375FD" w:rsidRPr="00C9764B" w:rsidRDefault="00B375FD" w:rsidP="00B375FD">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4F0C6CE0" w14:textId="77777777" w:rsidR="00B375FD" w:rsidRPr="00C9764B" w:rsidRDefault="00B375FD" w:rsidP="00B375FD">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E61175" w:rsidRPr="0012768D" w14:paraId="34655BD6" w14:textId="77777777" w:rsidTr="00EE17B3">
        <w:tc>
          <w:tcPr>
            <w:tcW w:w="2151" w:type="dxa"/>
          </w:tcPr>
          <w:p w14:paraId="32DA31EA" w14:textId="77777777" w:rsidR="00E61175" w:rsidRPr="0012768D" w:rsidRDefault="00E61175" w:rsidP="00E61175">
            <w:pPr>
              <w:pStyle w:val="ListParagraph"/>
              <w:spacing w:before="40" w:after="40" w:line="300" w:lineRule="auto"/>
              <w:ind w:left="164" w:hanging="164"/>
              <w:rPr>
                <w:rFonts w:ascii="Arial" w:hAnsi="Arial" w:cs="Arial"/>
                <w:sz w:val="12"/>
                <w:szCs w:val="12"/>
              </w:rPr>
            </w:pPr>
            <w:permStart w:id="944918394" w:edGrp="everyone" w:colFirst="0" w:colLast="0"/>
            <w:permStart w:id="373710027" w:edGrp="everyone" w:colFirst="1" w:colLast="1"/>
            <w:permStart w:id="895367179" w:edGrp="everyone" w:colFirst="2" w:colLast="2"/>
            <w:permStart w:id="1160516173" w:edGrp="everyone" w:colFirst="3" w:colLast="3"/>
            <w:permStart w:id="2026469690" w:edGrp="everyone" w:colFirst="4" w:colLast="4"/>
            <w:permStart w:id="390494122" w:edGrp="everyone" w:colFirst="5" w:colLast="5"/>
            <w:permStart w:id="483071674" w:edGrp="everyone" w:colFirst="6" w:colLast="6"/>
            <w:permStart w:id="1332433566" w:edGrp="everyone" w:colFirst="7" w:colLast="7"/>
            <w:permStart w:id="427623294" w:edGrp="everyone" w:colFirst="8" w:colLast="8"/>
            <w:permStart w:id="2098333769" w:edGrp="everyone" w:colFirst="9" w:colLast="9"/>
            <w:permStart w:id="551779390" w:edGrp="everyone" w:colFirst="10" w:colLast="10"/>
            <w:permStart w:id="672423102" w:edGrp="everyone" w:colFirst="11" w:colLast="11"/>
            <w:r w:rsidRPr="0012768D">
              <w:rPr>
                <w:rFonts w:ascii="Arial" w:hAnsi="Arial"/>
                <w:bCs/>
                <w:sz w:val="12"/>
                <w:szCs w:val="12"/>
              </w:rPr>
              <w:t>1.</w:t>
            </w:r>
            <w:r w:rsidRPr="0012768D">
              <w:rPr>
                <w:rFonts w:ascii="Arial" w:hAnsi="Arial"/>
                <w:sz w:val="12"/>
                <w:szCs w:val="12"/>
              </w:rPr>
              <w:tab/>
            </w:r>
            <w:r w:rsidRPr="0012768D">
              <w:rPr>
                <w:rFonts w:ascii="Arial" w:hAnsi="Arial" w:cs="Arial"/>
                <w:sz w:val="12"/>
                <w:szCs w:val="12"/>
              </w:rPr>
              <w:t>Recommending amendments or, as the case may be, enactment of new laws after examining the relevant provisions of the laws that act as obstacles to speedy disposals of cases</w:t>
            </w:r>
          </w:p>
        </w:tc>
        <w:tc>
          <w:tcPr>
            <w:tcW w:w="990" w:type="dxa"/>
            <w:vAlign w:val="center"/>
          </w:tcPr>
          <w:p w14:paraId="77B9BD9D" w14:textId="77777777" w:rsidR="00E61175" w:rsidRPr="0012768D" w:rsidRDefault="00E61175" w:rsidP="00E61175">
            <w:pPr>
              <w:spacing w:line="300" w:lineRule="auto"/>
              <w:jc w:val="center"/>
              <w:rPr>
                <w:rFonts w:ascii="Arial" w:hAnsi="Arial" w:cs="Arial"/>
                <w:bCs/>
                <w:sz w:val="12"/>
                <w:szCs w:val="12"/>
              </w:rPr>
            </w:pPr>
            <w:r w:rsidRPr="0012768D">
              <w:rPr>
                <w:rFonts w:ascii="Arial" w:hAnsi="Arial" w:cs="Arial"/>
                <w:bCs/>
                <w:sz w:val="12"/>
                <w:szCs w:val="12"/>
              </w:rPr>
              <w:t>Recommended laws</w:t>
            </w:r>
          </w:p>
        </w:tc>
        <w:tc>
          <w:tcPr>
            <w:tcW w:w="630" w:type="dxa"/>
            <w:vAlign w:val="center"/>
          </w:tcPr>
          <w:p w14:paraId="2BAC278C" w14:textId="77777777" w:rsidR="00E61175" w:rsidRPr="0012768D" w:rsidRDefault="00E61175" w:rsidP="00E61175">
            <w:pPr>
              <w:spacing w:line="300" w:lineRule="auto"/>
              <w:ind w:left="-93" w:right="-99"/>
              <w:jc w:val="center"/>
              <w:rPr>
                <w:rFonts w:ascii="Arial" w:hAnsi="Arial" w:cs="Arial"/>
                <w:bCs/>
                <w:sz w:val="12"/>
                <w:szCs w:val="12"/>
              </w:rPr>
            </w:pPr>
            <w:r w:rsidRPr="0012768D">
              <w:rPr>
                <w:rFonts w:ascii="Arial" w:hAnsi="Arial" w:cs="Arial"/>
                <w:bCs/>
                <w:sz w:val="12"/>
                <w:szCs w:val="12"/>
              </w:rPr>
              <w:t>1</w:t>
            </w:r>
          </w:p>
        </w:tc>
        <w:tc>
          <w:tcPr>
            <w:tcW w:w="720" w:type="dxa"/>
            <w:vAlign w:val="center"/>
          </w:tcPr>
          <w:p w14:paraId="0675F4EA" w14:textId="77777777" w:rsidR="00E61175" w:rsidRPr="0012768D" w:rsidRDefault="00E61175" w:rsidP="00E61175">
            <w:pPr>
              <w:spacing w:line="300" w:lineRule="auto"/>
              <w:ind w:left="-93" w:right="-99"/>
              <w:jc w:val="center"/>
              <w:rPr>
                <w:rFonts w:ascii="Arial" w:hAnsi="Arial" w:cs="Arial"/>
                <w:bCs/>
                <w:sz w:val="12"/>
                <w:szCs w:val="12"/>
              </w:rPr>
            </w:pPr>
            <w:r w:rsidRPr="0012768D">
              <w:rPr>
                <w:rFonts w:ascii="Arial" w:hAnsi="Arial" w:cs="Arial"/>
                <w:bCs/>
                <w:sz w:val="12"/>
                <w:szCs w:val="12"/>
              </w:rPr>
              <w:t>Number</w:t>
            </w:r>
          </w:p>
        </w:tc>
        <w:tc>
          <w:tcPr>
            <w:tcW w:w="540" w:type="dxa"/>
            <w:vAlign w:val="center"/>
          </w:tcPr>
          <w:p w14:paraId="76415A52" w14:textId="77777777" w:rsidR="00E61175" w:rsidRPr="0012768D" w:rsidRDefault="00E61175" w:rsidP="00E61175">
            <w:pPr>
              <w:spacing w:before="40" w:after="40"/>
              <w:jc w:val="center"/>
              <w:rPr>
                <w:rFonts w:ascii="Arial" w:hAnsi="Arial" w:cs="Arial"/>
                <w:sz w:val="12"/>
                <w:szCs w:val="12"/>
              </w:rPr>
            </w:pPr>
            <w:r>
              <w:rPr>
                <w:rFonts w:ascii="Arial" w:hAnsi="Arial" w:cs="Arial"/>
                <w:sz w:val="12"/>
                <w:szCs w:val="12"/>
              </w:rPr>
              <w:t>13</w:t>
            </w:r>
          </w:p>
        </w:tc>
        <w:tc>
          <w:tcPr>
            <w:tcW w:w="540" w:type="dxa"/>
            <w:vAlign w:val="center"/>
          </w:tcPr>
          <w:p w14:paraId="4432E729" w14:textId="77777777" w:rsidR="00E61175" w:rsidRPr="0012768D" w:rsidRDefault="00E61175" w:rsidP="00E61175">
            <w:pPr>
              <w:spacing w:before="40" w:after="40"/>
              <w:jc w:val="center"/>
              <w:rPr>
                <w:rFonts w:ascii="Arial" w:hAnsi="Arial" w:cs="Arial"/>
                <w:sz w:val="12"/>
                <w:szCs w:val="12"/>
              </w:rPr>
            </w:pPr>
          </w:p>
        </w:tc>
        <w:tc>
          <w:tcPr>
            <w:tcW w:w="540" w:type="dxa"/>
            <w:vAlign w:val="center"/>
          </w:tcPr>
          <w:p w14:paraId="6FDAF4F8" w14:textId="77777777" w:rsidR="00E61175" w:rsidRPr="0012768D"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w:t>
            </w:r>
          </w:p>
        </w:tc>
        <w:tc>
          <w:tcPr>
            <w:tcW w:w="540" w:type="dxa"/>
            <w:vAlign w:val="center"/>
          </w:tcPr>
          <w:p w14:paraId="3DF4CF92" w14:textId="77777777" w:rsidR="00E61175" w:rsidRPr="0012768D" w:rsidRDefault="00E61175" w:rsidP="00E61175">
            <w:pPr>
              <w:spacing w:before="40" w:after="40"/>
              <w:jc w:val="center"/>
              <w:rPr>
                <w:rFonts w:ascii="Arial" w:hAnsi="Arial" w:cs="Arial"/>
                <w:sz w:val="12"/>
                <w:szCs w:val="12"/>
              </w:rPr>
            </w:pPr>
          </w:p>
        </w:tc>
        <w:tc>
          <w:tcPr>
            <w:tcW w:w="540" w:type="dxa"/>
            <w:vAlign w:val="center"/>
          </w:tcPr>
          <w:p w14:paraId="73CBE914" w14:textId="77777777" w:rsidR="00E61175" w:rsidRPr="0012768D"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14:paraId="70B9AAAF" w14:textId="77777777" w:rsidR="00E61175" w:rsidRPr="0012768D"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w:t>
            </w:r>
          </w:p>
        </w:tc>
        <w:tc>
          <w:tcPr>
            <w:tcW w:w="585" w:type="dxa"/>
            <w:vAlign w:val="center"/>
          </w:tcPr>
          <w:p w14:paraId="1DD5F6AF" w14:textId="77777777" w:rsidR="00E61175" w:rsidRPr="0012768D" w:rsidRDefault="00E61175" w:rsidP="00E61175">
            <w:pPr>
              <w:spacing w:before="40" w:after="40" w:line="264" w:lineRule="auto"/>
              <w:jc w:val="center"/>
              <w:rPr>
                <w:rFonts w:ascii="Arial" w:hAnsi="Arial" w:cs="Arial"/>
                <w:sz w:val="12"/>
                <w:szCs w:val="12"/>
                <w:lang w:val="en-GB" w:bidi="bn-BD"/>
              </w:rPr>
            </w:pPr>
          </w:p>
        </w:tc>
      </w:tr>
    </w:tbl>
    <w:permEnd w:id="944918394"/>
    <w:permEnd w:id="373710027"/>
    <w:permEnd w:id="895367179"/>
    <w:permEnd w:id="1160516173"/>
    <w:permEnd w:id="2026469690"/>
    <w:permEnd w:id="390494122"/>
    <w:permEnd w:id="483071674"/>
    <w:permEnd w:id="1332433566"/>
    <w:permEnd w:id="427623294"/>
    <w:permEnd w:id="2098333769"/>
    <w:permEnd w:id="551779390"/>
    <w:permEnd w:id="672423102"/>
    <w:p w14:paraId="2F80E66D" w14:textId="77777777" w:rsidR="00B375FD" w:rsidRDefault="00B375FD" w:rsidP="00B375FD">
      <w:pPr>
        <w:spacing w:before="120" w:line="300" w:lineRule="auto"/>
        <w:jc w:val="both"/>
        <w:rPr>
          <w:rFonts w:ascii="Arial" w:hAnsi="Arial" w:cs="Arial"/>
          <w:b/>
          <w:sz w:val="16"/>
          <w:szCs w:val="16"/>
          <w:lang w:val="en-GB"/>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4636FF">
        <w:rPr>
          <w:rFonts w:ascii="Arial" w:hAnsi="Arial" w:cs="Arial"/>
          <w:b/>
          <w:sz w:val="16"/>
          <w:szCs w:val="16"/>
          <w:lang w:val="en-GB"/>
        </w:rPr>
        <w:t>Institutional</w:t>
      </w:r>
      <w:r w:rsidRPr="00230DA5">
        <w:rPr>
          <w:rFonts w:ascii="Arial" w:hAnsi="Arial" w:cs="Arial"/>
          <w:b/>
          <w:sz w:val="16"/>
          <w:szCs w:val="16"/>
          <w:lang w:val="en-GB"/>
        </w:rPr>
        <w:t xml:space="preserve"> Unit, </w:t>
      </w:r>
      <w:r w:rsidR="004636FF">
        <w:rPr>
          <w:rFonts w:ascii="Arial" w:hAnsi="Arial" w:cs="Arial"/>
          <w:b/>
          <w:sz w:val="16"/>
          <w:szCs w:val="16"/>
          <w:lang w:val="en-GB"/>
        </w:rPr>
        <w:t>Schemes</w:t>
      </w:r>
      <w:r w:rsidRPr="00230DA5">
        <w:rPr>
          <w:rFonts w:ascii="Arial" w:hAnsi="Arial" w:cs="Arial"/>
          <w:b/>
          <w:sz w:val="16"/>
          <w:szCs w:val="16"/>
          <w:lang w:val="en-GB"/>
        </w:rPr>
        <w:t xml:space="preserve"> and Projects</w:t>
      </w:r>
    </w:p>
    <w:p w14:paraId="4A4BE5B4" w14:textId="77777777" w:rsidR="00E947C2" w:rsidRPr="00101E24" w:rsidRDefault="00E947C2" w:rsidP="00E947C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E947C2" w:rsidRPr="00C5287B" w14:paraId="56DC160F"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CB7F58B" w14:textId="77777777" w:rsidR="00E947C2" w:rsidRPr="009F37A2" w:rsidRDefault="00E947C2"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853B675"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E8B5BA0" w14:textId="77777777" w:rsidR="00E947C2" w:rsidRPr="009F37A2" w:rsidRDefault="00E947C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3470103"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5FE9B8A" w14:textId="77777777" w:rsidR="00E947C2" w:rsidRPr="009F37A2" w:rsidRDefault="00E947C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3A1F9F7" w14:textId="77777777" w:rsidR="00E947C2" w:rsidRPr="009F37A2" w:rsidRDefault="00E947C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7FF43E2" w14:textId="77777777" w:rsidR="00E947C2" w:rsidRPr="009F37A2" w:rsidRDefault="00E947C2"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947C2" w:rsidRPr="00C5287B" w14:paraId="149432AE"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44718F0" w14:textId="77777777" w:rsidR="00E947C2" w:rsidRPr="009F37A2" w:rsidRDefault="00E947C2"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69480B6" w14:textId="77777777" w:rsidR="00E947C2" w:rsidRPr="009F37A2" w:rsidRDefault="00E947C2"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A1A9192" w14:textId="77777777" w:rsidR="00E947C2" w:rsidRPr="009F37A2" w:rsidRDefault="00E947C2"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84F6481"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8CF9A3C"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F5C9C87"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EEDD1BE"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947C2" w:rsidRPr="00C5287B" w14:paraId="728F27EA"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468E9B9" w14:textId="77777777" w:rsidR="00E947C2" w:rsidRPr="00C5287B" w:rsidRDefault="00E947C2"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7DB0DA4"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9A6FF3B"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69A4C2F"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8696113"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DBDB9A5"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287BB13"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C2069FF"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947C2" w:rsidRPr="00C5287B" w14:paraId="0F9EA34A"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78FB2966" w14:textId="77777777" w:rsidR="00E947C2" w:rsidRPr="00C5287B" w:rsidRDefault="00E947C2"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67035C0" w14:textId="77777777" w:rsidR="00E947C2" w:rsidRPr="00C5287B" w:rsidRDefault="00E947C2"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9CADECB" w14:textId="77777777" w:rsidR="00E947C2" w:rsidRPr="00C5287B" w:rsidRDefault="00E947C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6D1D5A1" w14:textId="77777777" w:rsidR="00E947C2" w:rsidRPr="00C5287B" w:rsidRDefault="00E947C2"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AFD710F" w14:textId="77777777" w:rsidR="00E947C2" w:rsidRPr="00C5287B" w:rsidRDefault="00E947C2"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E711B0" w14:textId="77777777" w:rsidR="00E947C2" w:rsidRPr="00C5287B" w:rsidRDefault="00E947C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69E3A1F" w14:textId="77777777" w:rsidR="00E947C2" w:rsidRPr="00C5287B" w:rsidRDefault="00E947C2"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F287F0B" w14:textId="77777777" w:rsidR="00E947C2" w:rsidRPr="00C5287B" w:rsidRDefault="00E947C2" w:rsidP="00107656">
            <w:pPr>
              <w:spacing w:before="40" w:after="40"/>
              <w:ind w:left="-90" w:right="-81"/>
              <w:jc w:val="right"/>
              <w:rPr>
                <w:rFonts w:ascii="Arial" w:hAnsi="Arial" w:cs="Arial"/>
                <w:sz w:val="12"/>
                <w:szCs w:val="12"/>
              </w:rPr>
            </w:pPr>
          </w:p>
        </w:tc>
      </w:tr>
    </w:tbl>
    <w:p w14:paraId="49657275" w14:textId="77777777" w:rsidR="00B375FD" w:rsidRPr="005C7C19" w:rsidRDefault="00B375FD" w:rsidP="00B375FD">
      <w:pPr>
        <w:keepNext/>
        <w:tabs>
          <w:tab w:val="left" w:pos="1170"/>
        </w:tabs>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sidRPr="005C7C19">
        <w:rPr>
          <w:rFonts w:ascii="Arial" w:hAnsi="Arial" w:cs="Arial"/>
          <w:b/>
          <w:bCs/>
          <w:sz w:val="18"/>
          <w:szCs w:val="18"/>
        </w:rPr>
        <w:t>National Human Rights Commission</w:t>
      </w:r>
      <w:r>
        <w:rPr>
          <w:rFonts w:ascii="Arial" w:hAnsi="Arial" w:cs="Arial"/>
          <w:b/>
          <w:bCs/>
          <w:sz w:val="18"/>
          <w:szCs w:val="18"/>
        </w:rPr>
        <w:t xml:space="preserve"> (NHRC)</w:t>
      </w:r>
      <w:r w:rsidRPr="005C7C19">
        <w:rPr>
          <w:rFonts w:ascii="Arial" w:hAnsi="Arial" w:cs="Arial"/>
          <w:b/>
          <w:bCs/>
          <w:sz w:val="18"/>
          <w:szCs w:val="18"/>
        </w:rPr>
        <w:tab/>
      </w:r>
    </w:p>
    <w:p w14:paraId="53E4C4C6" w14:textId="77777777" w:rsidR="00B375FD" w:rsidRPr="00060E15" w:rsidRDefault="00B375FD" w:rsidP="00B375FD">
      <w:pPr>
        <w:tabs>
          <w:tab w:val="left" w:pos="450"/>
        </w:tabs>
        <w:spacing w:before="120" w:after="120" w:line="300" w:lineRule="auto"/>
        <w:ind w:left="720" w:hanging="720"/>
        <w:jc w:val="both"/>
        <w:rPr>
          <w:rFonts w:ascii="Arial" w:hAnsi="Arial" w:cs="Arial"/>
          <w:sz w:val="16"/>
          <w:szCs w:val="16"/>
        </w:rPr>
      </w:pPr>
      <w:r w:rsidRPr="00EF28C1">
        <w:rPr>
          <w:rFonts w:ascii="Arial" w:hAnsi="Arial" w:cs="Arial"/>
          <w:b/>
          <w:sz w:val="16"/>
          <w:szCs w:val="16"/>
        </w:rPr>
        <w:t xml:space="preserve">6.3.1 </w:t>
      </w:r>
      <w:r w:rsidRPr="00EF28C1">
        <w:rPr>
          <w:rFonts w:ascii="Arial" w:hAnsi="Arial" w:cs="Arial"/>
          <w:b/>
          <w:sz w:val="16"/>
          <w:szCs w:val="16"/>
        </w:rPr>
        <w:tab/>
      </w:r>
      <w:r w:rsidRPr="00EF28C1">
        <w:rPr>
          <w:rFonts w:ascii="Arial" w:hAnsi="Arial" w:cs="Arial"/>
          <w:b/>
          <w:sz w:val="16"/>
          <w:szCs w:val="16"/>
        </w:rPr>
        <w:tab/>
        <w:t>Recent Achievements</w:t>
      </w:r>
      <w:r w:rsidRPr="00EF28C1">
        <w:rPr>
          <w:rFonts w:ascii="Arial" w:hAnsi="Arial" w:cs="Arial"/>
          <w:sz w:val="16"/>
          <w:szCs w:val="16"/>
        </w:rPr>
        <w:t>:</w:t>
      </w:r>
      <w:r w:rsidR="00F407E7">
        <w:rPr>
          <w:rFonts w:ascii="Arial" w:hAnsi="Arial" w:cs="Arial"/>
          <w:sz w:val="16"/>
          <w:szCs w:val="16"/>
        </w:rPr>
        <w:t xml:space="preserve"> </w:t>
      </w:r>
      <w:permStart w:id="1824404038" w:edGrp="everyone"/>
      <w:r w:rsidRPr="00060E15">
        <w:rPr>
          <w:rFonts w:ascii="Arial" w:hAnsi="Arial" w:cs="Arial"/>
          <w:sz w:val="16"/>
          <w:szCs w:val="16"/>
        </w:rPr>
        <w:t xml:space="preserve">The </w:t>
      </w:r>
      <w:r w:rsidR="00CC1D02">
        <w:rPr>
          <w:rFonts w:ascii="Arial" w:hAnsi="Arial" w:cs="Arial"/>
          <w:sz w:val="16"/>
          <w:szCs w:val="16"/>
        </w:rPr>
        <w:t xml:space="preserve">Office of the </w:t>
      </w:r>
      <w:r w:rsidR="004C2754" w:rsidRPr="00060E15">
        <w:rPr>
          <w:rFonts w:ascii="Arial" w:hAnsi="Arial" w:cs="Arial"/>
          <w:sz w:val="16"/>
          <w:szCs w:val="16"/>
        </w:rPr>
        <w:t>Na</w:t>
      </w:r>
      <w:r w:rsidR="00BD6FC9">
        <w:rPr>
          <w:rFonts w:ascii="Arial" w:hAnsi="Arial" w:cs="Arial"/>
          <w:sz w:val="16"/>
          <w:szCs w:val="16"/>
        </w:rPr>
        <w:t xml:space="preserve">tional Human Rights Commission </w:t>
      </w:r>
      <w:r w:rsidRPr="00060E15">
        <w:rPr>
          <w:rFonts w:ascii="Arial" w:hAnsi="Arial" w:cs="Arial"/>
          <w:sz w:val="16"/>
          <w:szCs w:val="16"/>
        </w:rPr>
        <w:t xml:space="preserve">has </w:t>
      </w:r>
      <w:r w:rsidR="0088681E">
        <w:rPr>
          <w:rFonts w:ascii="Arial" w:hAnsi="Arial" w:cs="Arial"/>
          <w:sz w:val="16"/>
          <w:szCs w:val="16"/>
        </w:rPr>
        <w:t xml:space="preserve">been </w:t>
      </w:r>
      <w:r w:rsidR="00BD6FC9">
        <w:rPr>
          <w:rFonts w:ascii="Arial" w:hAnsi="Arial" w:cs="Arial"/>
          <w:sz w:val="16"/>
          <w:szCs w:val="16"/>
        </w:rPr>
        <w:t>transferred in</w:t>
      </w:r>
      <w:r w:rsidR="001F286B">
        <w:rPr>
          <w:rFonts w:ascii="Arial" w:hAnsi="Arial" w:cs="Arial"/>
          <w:sz w:val="16"/>
          <w:szCs w:val="16"/>
        </w:rPr>
        <w:t xml:space="preserve"> the</w:t>
      </w:r>
      <w:r w:rsidR="00BD6FC9">
        <w:rPr>
          <w:rFonts w:ascii="Arial" w:hAnsi="Arial" w:cs="Arial"/>
          <w:sz w:val="16"/>
          <w:szCs w:val="16"/>
        </w:rPr>
        <w:t xml:space="preserve"> </w:t>
      </w:r>
      <w:r w:rsidR="0088681E">
        <w:rPr>
          <w:rFonts w:ascii="Arial" w:hAnsi="Arial" w:cs="Arial"/>
          <w:sz w:val="16"/>
          <w:szCs w:val="16"/>
        </w:rPr>
        <w:t xml:space="preserve"> Government owned building named </w:t>
      </w:r>
      <w:r w:rsidR="00BD6FC9">
        <w:rPr>
          <w:rFonts w:ascii="Arial" w:hAnsi="Arial" w:cs="Arial"/>
          <w:sz w:val="16"/>
          <w:szCs w:val="16"/>
        </w:rPr>
        <w:t xml:space="preserve">BTMC, </w:t>
      </w:r>
      <w:proofErr w:type="spellStart"/>
      <w:r w:rsidR="00BD6FC9">
        <w:rPr>
          <w:rFonts w:ascii="Arial" w:hAnsi="Arial" w:cs="Arial"/>
          <w:sz w:val="16"/>
          <w:szCs w:val="16"/>
        </w:rPr>
        <w:t>Karowan</w:t>
      </w:r>
      <w:proofErr w:type="spellEnd"/>
      <w:r w:rsidR="00BD6FC9">
        <w:rPr>
          <w:rFonts w:ascii="Arial" w:hAnsi="Arial" w:cs="Arial"/>
          <w:sz w:val="16"/>
          <w:szCs w:val="16"/>
        </w:rPr>
        <w:t xml:space="preserve"> bazaar</w:t>
      </w:r>
      <w:r w:rsidR="00E94A3B">
        <w:rPr>
          <w:rFonts w:ascii="Arial" w:hAnsi="Arial" w:cs="Arial"/>
          <w:sz w:val="16"/>
          <w:szCs w:val="16"/>
        </w:rPr>
        <w:t>.</w:t>
      </w:r>
      <w:r w:rsidR="00251EF9">
        <w:rPr>
          <w:rFonts w:ascii="Arial" w:hAnsi="Arial" w:cs="Arial"/>
          <w:sz w:val="16"/>
          <w:szCs w:val="16"/>
        </w:rPr>
        <w:t xml:space="preserve"> </w:t>
      </w:r>
      <w:r w:rsidR="00E94A3B">
        <w:rPr>
          <w:rFonts w:ascii="Arial" w:hAnsi="Arial" w:cs="Arial"/>
          <w:sz w:val="16"/>
          <w:szCs w:val="16"/>
        </w:rPr>
        <w:t xml:space="preserve"> </w:t>
      </w:r>
      <w:r w:rsidR="009A48A4">
        <w:rPr>
          <w:rFonts w:ascii="Arial" w:hAnsi="Arial" w:cs="Arial"/>
          <w:sz w:val="16"/>
          <w:szCs w:val="16"/>
        </w:rPr>
        <w:t>Based</w:t>
      </w:r>
      <w:r w:rsidR="00E94A3B">
        <w:rPr>
          <w:rFonts w:ascii="Arial" w:hAnsi="Arial" w:cs="Arial"/>
          <w:sz w:val="16"/>
          <w:szCs w:val="16"/>
        </w:rPr>
        <w:t xml:space="preserve"> on the</w:t>
      </w:r>
      <w:r w:rsidR="00F407E7">
        <w:rPr>
          <w:rFonts w:ascii="Arial" w:hAnsi="Arial" w:cs="Arial"/>
          <w:sz w:val="16"/>
          <w:szCs w:val="16"/>
        </w:rPr>
        <w:t xml:space="preserve"> spirit of </w:t>
      </w:r>
      <w:r w:rsidR="00E94A3B">
        <w:rPr>
          <w:rFonts w:ascii="Arial" w:hAnsi="Arial" w:cs="Arial"/>
          <w:sz w:val="16"/>
          <w:szCs w:val="16"/>
        </w:rPr>
        <w:t>SDG</w:t>
      </w:r>
      <w:r w:rsidR="00F407E7">
        <w:rPr>
          <w:rFonts w:ascii="Arial" w:hAnsi="Arial" w:cs="Arial"/>
          <w:sz w:val="16"/>
          <w:szCs w:val="16"/>
        </w:rPr>
        <w:t>,</w:t>
      </w:r>
      <w:r w:rsidR="00251EF9">
        <w:rPr>
          <w:rFonts w:ascii="Arial" w:hAnsi="Arial" w:cs="Arial"/>
          <w:sz w:val="16"/>
          <w:szCs w:val="16"/>
        </w:rPr>
        <w:t xml:space="preserve"> </w:t>
      </w:r>
      <w:r w:rsidR="000F2991">
        <w:rPr>
          <w:rFonts w:ascii="Arial" w:hAnsi="Arial" w:cs="Arial"/>
          <w:sz w:val="16"/>
          <w:szCs w:val="16"/>
        </w:rPr>
        <w:t xml:space="preserve">personnel’s </w:t>
      </w:r>
      <w:r w:rsidR="0088681E">
        <w:rPr>
          <w:rFonts w:ascii="Arial" w:hAnsi="Arial" w:cs="Arial"/>
          <w:sz w:val="16"/>
          <w:szCs w:val="16"/>
        </w:rPr>
        <w:t>have been</w:t>
      </w:r>
      <w:r w:rsidR="001F286B">
        <w:rPr>
          <w:rFonts w:ascii="Arial" w:hAnsi="Arial" w:cs="Arial"/>
          <w:sz w:val="16"/>
          <w:szCs w:val="16"/>
        </w:rPr>
        <w:t xml:space="preserve"> </w:t>
      </w:r>
      <w:r w:rsidR="000F2991">
        <w:rPr>
          <w:rFonts w:ascii="Arial" w:hAnsi="Arial" w:cs="Arial"/>
          <w:sz w:val="16"/>
          <w:szCs w:val="16"/>
        </w:rPr>
        <w:t xml:space="preserve">appointed in the </w:t>
      </w:r>
      <w:r w:rsidR="001F286B">
        <w:rPr>
          <w:rFonts w:ascii="Arial" w:hAnsi="Arial" w:cs="Arial"/>
          <w:sz w:val="16"/>
          <w:szCs w:val="16"/>
        </w:rPr>
        <w:t>Commission from</w:t>
      </w:r>
      <w:r w:rsidR="00E94A3B">
        <w:rPr>
          <w:rFonts w:ascii="Arial" w:hAnsi="Arial" w:cs="Arial"/>
          <w:sz w:val="16"/>
          <w:szCs w:val="16"/>
        </w:rPr>
        <w:t xml:space="preserve"> the disadvantage</w:t>
      </w:r>
      <w:r w:rsidR="0098064A">
        <w:rPr>
          <w:rFonts w:ascii="Arial" w:hAnsi="Arial" w:cs="Arial"/>
          <w:sz w:val="16"/>
          <w:szCs w:val="16"/>
        </w:rPr>
        <w:t xml:space="preserve">d </w:t>
      </w:r>
      <w:r w:rsidR="00E94A3B">
        <w:rPr>
          <w:rFonts w:ascii="Arial" w:hAnsi="Arial" w:cs="Arial"/>
          <w:sz w:val="16"/>
          <w:szCs w:val="16"/>
        </w:rPr>
        <w:t xml:space="preserve"> group </w:t>
      </w:r>
      <w:r w:rsidR="001F286B">
        <w:rPr>
          <w:rFonts w:ascii="Arial" w:hAnsi="Arial" w:cs="Arial"/>
          <w:sz w:val="16"/>
          <w:szCs w:val="16"/>
        </w:rPr>
        <w:t>especially</w:t>
      </w:r>
      <w:r w:rsidR="00E94A3B">
        <w:rPr>
          <w:rFonts w:ascii="Arial" w:hAnsi="Arial" w:cs="Arial"/>
          <w:sz w:val="16"/>
          <w:szCs w:val="16"/>
        </w:rPr>
        <w:t xml:space="preserve"> from the</w:t>
      </w:r>
      <w:r w:rsidR="0088681E">
        <w:rPr>
          <w:rFonts w:ascii="Arial" w:hAnsi="Arial" w:cs="Arial"/>
          <w:sz w:val="16"/>
          <w:szCs w:val="16"/>
        </w:rPr>
        <w:t xml:space="preserve"> persons having</w:t>
      </w:r>
      <w:r w:rsidR="00E94A3B">
        <w:rPr>
          <w:rFonts w:ascii="Arial" w:hAnsi="Arial" w:cs="Arial"/>
          <w:sz w:val="16"/>
          <w:szCs w:val="16"/>
        </w:rPr>
        <w:t xml:space="preserve"> </w:t>
      </w:r>
      <w:r w:rsidR="0088681E">
        <w:rPr>
          <w:rFonts w:ascii="Arial" w:hAnsi="Arial" w:cs="Arial"/>
          <w:sz w:val="16"/>
          <w:szCs w:val="16"/>
        </w:rPr>
        <w:t xml:space="preserve">physical and mental disability </w:t>
      </w:r>
      <w:r w:rsidR="000F2991">
        <w:rPr>
          <w:rFonts w:ascii="Arial" w:hAnsi="Arial" w:cs="Arial"/>
          <w:sz w:val="16"/>
          <w:szCs w:val="16"/>
        </w:rPr>
        <w:t xml:space="preserve">and </w:t>
      </w:r>
      <w:r w:rsidR="0098064A">
        <w:rPr>
          <w:rFonts w:ascii="Arial" w:hAnsi="Arial" w:cs="Arial"/>
          <w:sz w:val="16"/>
          <w:szCs w:val="16"/>
        </w:rPr>
        <w:t>from the third gender, which has</w:t>
      </w:r>
      <w:r w:rsidR="0088681E">
        <w:rPr>
          <w:rFonts w:ascii="Arial" w:hAnsi="Arial" w:cs="Arial"/>
          <w:sz w:val="16"/>
          <w:szCs w:val="16"/>
        </w:rPr>
        <w:t xml:space="preserve"> been</w:t>
      </w:r>
      <w:r w:rsidR="000F2991">
        <w:rPr>
          <w:rFonts w:ascii="Arial" w:hAnsi="Arial" w:cs="Arial"/>
          <w:sz w:val="16"/>
          <w:szCs w:val="16"/>
        </w:rPr>
        <w:t xml:space="preserve"> </w:t>
      </w:r>
      <w:r w:rsidR="0088681E">
        <w:rPr>
          <w:rFonts w:ascii="Arial" w:hAnsi="Arial" w:cs="Arial"/>
          <w:sz w:val="16"/>
          <w:szCs w:val="16"/>
        </w:rPr>
        <w:t>appreciated</w:t>
      </w:r>
      <w:r w:rsidR="00E952C7">
        <w:rPr>
          <w:rFonts w:ascii="Arial" w:hAnsi="Arial" w:cs="Arial"/>
          <w:sz w:val="16"/>
          <w:szCs w:val="16"/>
        </w:rPr>
        <w:t xml:space="preserve"> by </w:t>
      </w:r>
      <w:r w:rsidR="0098064A">
        <w:rPr>
          <w:rFonts w:ascii="Arial" w:hAnsi="Arial" w:cs="Arial"/>
          <w:sz w:val="16"/>
          <w:szCs w:val="16"/>
        </w:rPr>
        <w:t>different countries</w:t>
      </w:r>
      <w:r w:rsidR="00E952C7">
        <w:rPr>
          <w:rFonts w:ascii="Arial" w:hAnsi="Arial" w:cs="Arial"/>
          <w:sz w:val="16"/>
          <w:szCs w:val="16"/>
        </w:rPr>
        <w:t xml:space="preserve">. </w:t>
      </w:r>
      <w:r w:rsidR="003E1850">
        <w:rPr>
          <w:rFonts w:ascii="Arial" w:hAnsi="Arial" w:cs="Arial"/>
          <w:sz w:val="16"/>
          <w:szCs w:val="16"/>
        </w:rPr>
        <w:t>As a result the</w:t>
      </w:r>
      <w:r w:rsidR="0088681E">
        <w:rPr>
          <w:rFonts w:ascii="Arial" w:hAnsi="Arial" w:cs="Arial"/>
          <w:sz w:val="16"/>
          <w:szCs w:val="16"/>
        </w:rPr>
        <w:t xml:space="preserve"> image of the G</w:t>
      </w:r>
      <w:r w:rsidR="003E1850">
        <w:rPr>
          <w:rFonts w:ascii="Arial" w:hAnsi="Arial" w:cs="Arial"/>
          <w:sz w:val="16"/>
          <w:szCs w:val="16"/>
        </w:rPr>
        <w:t>overnment</w:t>
      </w:r>
      <w:r w:rsidR="0088681E">
        <w:rPr>
          <w:rFonts w:ascii="Arial" w:hAnsi="Arial" w:cs="Arial"/>
          <w:sz w:val="16"/>
          <w:szCs w:val="16"/>
        </w:rPr>
        <w:t xml:space="preserve"> has been </w:t>
      </w:r>
      <w:r w:rsidR="0076512E">
        <w:rPr>
          <w:rFonts w:ascii="Arial" w:hAnsi="Arial" w:cs="Arial"/>
          <w:sz w:val="16"/>
          <w:szCs w:val="16"/>
        </w:rPr>
        <w:t>brightened globally</w:t>
      </w:r>
      <w:r w:rsidR="00327C7A">
        <w:rPr>
          <w:rFonts w:ascii="Arial" w:hAnsi="Arial" w:cs="Arial"/>
          <w:sz w:val="16"/>
          <w:szCs w:val="16"/>
        </w:rPr>
        <w:t>.</w:t>
      </w:r>
      <w:r w:rsidR="000E7995">
        <w:rPr>
          <w:rFonts w:ascii="Arial" w:hAnsi="Arial" w:cs="Arial"/>
          <w:sz w:val="16"/>
          <w:szCs w:val="16"/>
        </w:rPr>
        <w:t xml:space="preserve"> For </w:t>
      </w:r>
      <w:r w:rsidR="0088681E">
        <w:rPr>
          <w:rFonts w:ascii="Arial" w:hAnsi="Arial" w:cs="Arial"/>
          <w:sz w:val="16"/>
          <w:szCs w:val="16"/>
        </w:rPr>
        <w:t xml:space="preserve">reaching the </w:t>
      </w:r>
      <w:r w:rsidR="001F286B">
        <w:rPr>
          <w:rFonts w:ascii="Arial" w:hAnsi="Arial" w:cs="Arial"/>
          <w:sz w:val="16"/>
          <w:szCs w:val="16"/>
        </w:rPr>
        <w:t>service</w:t>
      </w:r>
      <w:r w:rsidR="000E7995">
        <w:rPr>
          <w:rFonts w:ascii="Arial" w:hAnsi="Arial" w:cs="Arial"/>
          <w:sz w:val="16"/>
          <w:szCs w:val="16"/>
        </w:rPr>
        <w:t xml:space="preserve"> </w:t>
      </w:r>
      <w:r w:rsidR="0088681E">
        <w:rPr>
          <w:rFonts w:ascii="Arial" w:hAnsi="Arial" w:cs="Arial"/>
          <w:sz w:val="16"/>
          <w:szCs w:val="16"/>
        </w:rPr>
        <w:t>at</w:t>
      </w:r>
      <w:r w:rsidR="000E7995">
        <w:rPr>
          <w:rFonts w:ascii="Arial" w:hAnsi="Arial" w:cs="Arial"/>
          <w:sz w:val="16"/>
          <w:szCs w:val="16"/>
        </w:rPr>
        <w:t xml:space="preserve"> the </w:t>
      </w:r>
      <w:r w:rsidR="0088681E">
        <w:rPr>
          <w:rFonts w:ascii="Arial" w:hAnsi="Arial" w:cs="Arial"/>
          <w:sz w:val="16"/>
          <w:szCs w:val="16"/>
        </w:rPr>
        <w:t xml:space="preserve">door step of the </w:t>
      </w:r>
      <w:r w:rsidR="00E33CCE">
        <w:rPr>
          <w:rFonts w:ascii="Arial" w:hAnsi="Arial" w:cs="Arial"/>
          <w:sz w:val="16"/>
          <w:szCs w:val="16"/>
        </w:rPr>
        <w:t>people regarding</w:t>
      </w:r>
      <w:r w:rsidR="000E7995">
        <w:rPr>
          <w:rFonts w:ascii="Arial" w:hAnsi="Arial" w:cs="Arial"/>
          <w:sz w:val="16"/>
          <w:szCs w:val="16"/>
        </w:rPr>
        <w:t xml:space="preserve"> violation of human rights</w:t>
      </w:r>
      <w:r w:rsidR="001F286B">
        <w:rPr>
          <w:rFonts w:ascii="Arial" w:hAnsi="Arial" w:cs="Arial"/>
          <w:sz w:val="16"/>
          <w:szCs w:val="16"/>
        </w:rPr>
        <w:t>, the National Human Rights C</w:t>
      </w:r>
      <w:r w:rsidR="000E7995">
        <w:rPr>
          <w:rFonts w:ascii="Arial" w:hAnsi="Arial" w:cs="Arial"/>
          <w:sz w:val="16"/>
          <w:szCs w:val="16"/>
        </w:rPr>
        <w:t xml:space="preserve">ommission has </w:t>
      </w:r>
      <w:r w:rsidR="0076512E">
        <w:rPr>
          <w:rFonts w:ascii="Arial" w:hAnsi="Arial" w:cs="Arial"/>
          <w:sz w:val="16"/>
          <w:szCs w:val="16"/>
        </w:rPr>
        <w:t>opened</w:t>
      </w:r>
      <w:r w:rsidR="000E7995">
        <w:rPr>
          <w:rFonts w:ascii="Arial" w:hAnsi="Arial" w:cs="Arial"/>
          <w:sz w:val="16"/>
          <w:szCs w:val="16"/>
        </w:rPr>
        <w:t xml:space="preserve"> </w:t>
      </w:r>
      <w:r w:rsidR="001F286B">
        <w:rPr>
          <w:rFonts w:ascii="Arial" w:hAnsi="Arial" w:cs="Arial"/>
          <w:sz w:val="16"/>
          <w:szCs w:val="16"/>
        </w:rPr>
        <w:t xml:space="preserve">a </w:t>
      </w:r>
      <w:r w:rsidR="000E7995">
        <w:rPr>
          <w:rFonts w:ascii="Arial" w:hAnsi="Arial" w:cs="Arial"/>
          <w:sz w:val="16"/>
          <w:szCs w:val="16"/>
        </w:rPr>
        <w:t>call center and hotline number</w:t>
      </w:r>
      <w:r w:rsidR="0076512E">
        <w:rPr>
          <w:rFonts w:ascii="Arial" w:hAnsi="Arial" w:cs="Arial"/>
          <w:sz w:val="16"/>
          <w:szCs w:val="16"/>
        </w:rPr>
        <w:t>, 1</w:t>
      </w:r>
      <w:r w:rsidR="000E7995">
        <w:rPr>
          <w:rFonts w:ascii="Arial" w:hAnsi="Arial" w:cs="Arial"/>
          <w:sz w:val="16"/>
          <w:szCs w:val="16"/>
        </w:rPr>
        <w:t>6108 which</w:t>
      </w:r>
      <w:r w:rsidR="0088681E">
        <w:rPr>
          <w:rFonts w:ascii="Arial" w:hAnsi="Arial" w:cs="Arial"/>
          <w:sz w:val="16"/>
          <w:szCs w:val="16"/>
        </w:rPr>
        <w:t xml:space="preserve"> </w:t>
      </w:r>
      <w:r w:rsidR="00E33CCE">
        <w:rPr>
          <w:rFonts w:ascii="Arial" w:hAnsi="Arial" w:cs="Arial"/>
          <w:sz w:val="16"/>
          <w:szCs w:val="16"/>
        </w:rPr>
        <w:t>is open</w:t>
      </w:r>
      <w:r w:rsidR="0076512E">
        <w:rPr>
          <w:rFonts w:ascii="Arial" w:hAnsi="Arial" w:cs="Arial"/>
          <w:sz w:val="16"/>
          <w:szCs w:val="16"/>
        </w:rPr>
        <w:t xml:space="preserve"> </w:t>
      </w:r>
      <w:r w:rsidR="0088681E">
        <w:rPr>
          <w:rFonts w:ascii="Arial" w:hAnsi="Arial" w:cs="Arial"/>
          <w:sz w:val="16"/>
          <w:szCs w:val="16"/>
        </w:rPr>
        <w:t>for</w:t>
      </w:r>
      <w:r w:rsidR="000E7995">
        <w:rPr>
          <w:rFonts w:ascii="Arial" w:hAnsi="Arial" w:cs="Arial"/>
          <w:sz w:val="16"/>
          <w:szCs w:val="16"/>
        </w:rPr>
        <w:t xml:space="preserve"> 24 hours</w:t>
      </w:r>
      <w:r w:rsidR="0098064A">
        <w:rPr>
          <w:rFonts w:ascii="Arial" w:hAnsi="Arial" w:cs="Arial"/>
          <w:sz w:val="16"/>
          <w:szCs w:val="16"/>
        </w:rPr>
        <w:t xml:space="preserve"> </w:t>
      </w:r>
      <w:r w:rsidR="00E33CCE">
        <w:rPr>
          <w:rFonts w:ascii="Arial" w:hAnsi="Arial" w:cs="Arial"/>
          <w:sz w:val="16"/>
          <w:szCs w:val="16"/>
        </w:rPr>
        <w:t xml:space="preserve">and </w:t>
      </w:r>
      <w:r w:rsidR="00E33CCE" w:rsidRPr="0088681E">
        <w:rPr>
          <w:rFonts w:ascii="Arial" w:hAnsi="Arial" w:cs="Arial"/>
          <w:sz w:val="16"/>
          <w:szCs w:val="16"/>
        </w:rPr>
        <w:t>calls</w:t>
      </w:r>
      <w:r w:rsidR="0088681E">
        <w:rPr>
          <w:rFonts w:ascii="Arial" w:hAnsi="Arial" w:cs="Arial"/>
          <w:sz w:val="16"/>
          <w:szCs w:val="16"/>
        </w:rPr>
        <w:t xml:space="preserve"> are recorded</w:t>
      </w:r>
      <w:r w:rsidR="0098064A">
        <w:rPr>
          <w:rFonts w:ascii="Arial" w:hAnsi="Arial" w:cs="Arial"/>
          <w:sz w:val="16"/>
          <w:szCs w:val="16"/>
        </w:rPr>
        <w:t xml:space="preserve"> if call is made after or before the office hours. </w:t>
      </w:r>
      <w:r w:rsidR="00FF4F4F">
        <w:rPr>
          <w:rFonts w:ascii="Arial" w:hAnsi="Arial" w:cs="Arial"/>
          <w:sz w:val="16"/>
          <w:szCs w:val="16"/>
        </w:rPr>
        <w:t xml:space="preserve">To </w:t>
      </w:r>
      <w:r w:rsidR="00E33CCE">
        <w:rPr>
          <w:rFonts w:ascii="Arial" w:hAnsi="Arial" w:cs="Arial"/>
          <w:sz w:val="16"/>
          <w:szCs w:val="16"/>
        </w:rPr>
        <w:t>encourage the</w:t>
      </w:r>
      <w:r w:rsidR="00FF4F4F">
        <w:rPr>
          <w:rFonts w:ascii="Arial" w:hAnsi="Arial" w:cs="Arial"/>
          <w:sz w:val="16"/>
          <w:szCs w:val="16"/>
        </w:rPr>
        <w:t xml:space="preserve"> autis</w:t>
      </w:r>
      <w:r w:rsidR="00452678">
        <w:rPr>
          <w:rFonts w:ascii="Arial" w:hAnsi="Arial" w:cs="Arial"/>
          <w:sz w:val="16"/>
          <w:szCs w:val="16"/>
        </w:rPr>
        <w:t>tic</w:t>
      </w:r>
      <w:r w:rsidR="00FF4F4F">
        <w:rPr>
          <w:rFonts w:ascii="Arial" w:hAnsi="Arial" w:cs="Arial"/>
          <w:sz w:val="16"/>
          <w:szCs w:val="16"/>
        </w:rPr>
        <w:t xml:space="preserve"> children</w:t>
      </w:r>
      <w:r w:rsidR="001F286B">
        <w:rPr>
          <w:rFonts w:ascii="Arial" w:hAnsi="Arial" w:cs="Arial"/>
          <w:sz w:val="16"/>
          <w:szCs w:val="16"/>
        </w:rPr>
        <w:t xml:space="preserve"> the</w:t>
      </w:r>
      <w:r w:rsidR="00FF4F4F">
        <w:rPr>
          <w:rFonts w:ascii="Arial" w:hAnsi="Arial" w:cs="Arial"/>
          <w:sz w:val="16"/>
          <w:szCs w:val="16"/>
        </w:rPr>
        <w:t xml:space="preserve"> </w:t>
      </w:r>
      <w:r w:rsidR="001F286B">
        <w:rPr>
          <w:rFonts w:ascii="Arial" w:hAnsi="Arial" w:cs="Arial"/>
          <w:sz w:val="16"/>
          <w:szCs w:val="16"/>
        </w:rPr>
        <w:t xml:space="preserve">National Human Rights Commission </w:t>
      </w:r>
      <w:r w:rsidR="00FF4F4F">
        <w:rPr>
          <w:rFonts w:ascii="Arial" w:hAnsi="Arial" w:cs="Arial"/>
          <w:sz w:val="16"/>
          <w:szCs w:val="16"/>
        </w:rPr>
        <w:t xml:space="preserve">has established </w:t>
      </w:r>
      <w:r w:rsidR="001F286B">
        <w:rPr>
          <w:rFonts w:ascii="Arial" w:hAnsi="Arial" w:cs="Arial"/>
          <w:sz w:val="16"/>
          <w:szCs w:val="16"/>
        </w:rPr>
        <w:t>an</w:t>
      </w:r>
      <w:r w:rsidR="00FF4F4F">
        <w:rPr>
          <w:rFonts w:ascii="Arial" w:hAnsi="Arial" w:cs="Arial"/>
          <w:sz w:val="16"/>
          <w:szCs w:val="16"/>
        </w:rPr>
        <w:t xml:space="preserve"> art gallery</w:t>
      </w:r>
      <w:r w:rsidR="00A802A9">
        <w:rPr>
          <w:rFonts w:ascii="Arial" w:hAnsi="Arial" w:cs="Arial"/>
          <w:sz w:val="16"/>
          <w:szCs w:val="16"/>
        </w:rPr>
        <w:t xml:space="preserve"> in the </w:t>
      </w:r>
      <w:r w:rsidR="0076512E">
        <w:rPr>
          <w:rFonts w:ascii="Arial" w:hAnsi="Arial" w:cs="Arial"/>
          <w:sz w:val="16"/>
          <w:szCs w:val="16"/>
        </w:rPr>
        <w:t>head</w:t>
      </w:r>
      <w:r w:rsidR="00A802A9">
        <w:rPr>
          <w:rFonts w:ascii="Arial" w:hAnsi="Arial" w:cs="Arial"/>
          <w:sz w:val="16"/>
          <w:szCs w:val="16"/>
        </w:rPr>
        <w:t xml:space="preserve"> office </w:t>
      </w:r>
      <w:r w:rsidR="00FF4F4F">
        <w:rPr>
          <w:rFonts w:ascii="Arial" w:hAnsi="Arial" w:cs="Arial"/>
          <w:sz w:val="16"/>
          <w:szCs w:val="16"/>
        </w:rPr>
        <w:t xml:space="preserve">named “SHEIKH RASEL ART GALLERY” </w:t>
      </w:r>
      <w:r w:rsidR="00A802A9">
        <w:rPr>
          <w:rFonts w:ascii="Arial" w:hAnsi="Arial" w:cs="Arial"/>
          <w:sz w:val="16"/>
          <w:szCs w:val="16"/>
        </w:rPr>
        <w:t xml:space="preserve">where </w:t>
      </w:r>
      <w:r w:rsidR="00452678">
        <w:rPr>
          <w:rFonts w:ascii="Arial" w:hAnsi="Arial" w:cs="Arial"/>
          <w:sz w:val="16"/>
          <w:szCs w:val="16"/>
        </w:rPr>
        <w:t>the exhibition of the pictures drawn by autistic</w:t>
      </w:r>
      <w:r w:rsidR="00391E74">
        <w:rPr>
          <w:rFonts w:ascii="Arial" w:hAnsi="Arial" w:cs="Arial"/>
          <w:sz w:val="16"/>
          <w:szCs w:val="16"/>
        </w:rPr>
        <w:t xml:space="preserve"> children</w:t>
      </w:r>
      <w:r w:rsidR="0098064A">
        <w:rPr>
          <w:rFonts w:ascii="Arial" w:hAnsi="Arial" w:cs="Arial"/>
          <w:sz w:val="16"/>
          <w:szCs w:val="16"/>
        </w:rPr>
        <w:t xml:space="preserve"> is being held</w:t>
      </w:r>
      <w:r w:rsidR="001F286B">
        <w:rPr>
          <w:rFonts w:ascii="Arial" w:hAnsi="Arial" w:cs="Arial"/>
          <w:sz w:val="16"/>
          <w:szCs w:val="16"/>
        </w:rPr>
        <w:t>.</w:t>
      </w:r>
      <w:r w:rsidR="00A802A9">
        <w:rPr>
          <w:rFonts w:ascii="Arial" w:hAnsi="Arial" w:cs="Arial"/>
          <w:sz w:val="16"/>
          <w:szCs w:val="16"/>
        </w:rPr>
        <w:t xml:space="preserve"> </w:t>
      </w:r>
      <w:r w:rsidR="001F286B">
        <w:rPr>
          <w:rFonts w:ascii="Arial" w:hAnsi="Arial" w:cs="Arial"/>
          <w:sz w:val="16"/>
          <w:szCs w:val="16"/>
        </w:rPr>
        <w:t>I</w:t>
      </w:r>
      <w:r w:rsidR="00942776">
        <w:rPr>
          <w:rFonts w:ascii="Arial" w:hAnsi="Arial" w:cs="Arial"/>
          <w:sz w:val="16"/>
          <w:szCs w:val="16"/>
        </w:rPr>
        <w:t>n the last three years</w:t>
      </w:r>
      <w:r w:rsidR="001F286B">
        <w:rPr>
          <w:rFonts w:ascii="Arial" w:hAnsi="Arial" w:cs="Arial"/>
          <w:sz w:val="16"/>
          <w:szCs w:val="16"/>
        </w:rPr>
        <w:t>,</w:t>
      </w:r>
      <w:r w:rsidR="00942776">
        <w:rPr>
          <w:rFonts w:ascii="Arial" w:hAnsi="Arial" w:cs="Arial"/>
          <w:sz w:val="16"/>
          <w:szCs w:val="16"/>
        </w:rPr>
        <w:t xml:space="preserve"> a </w:t>
      </w:r>
      <w:r w:rsidRPr="00060E15">
        <w:rPr>
          <w:rFonts w:ascii="Arial" w:hAnsi="Arial" w:cs="Arial"/>
          <w:sz w:val="16"/>
          <w:szCs w:val="16"/>
        </w:rPr>
        <w:t xml:space="preserve">total of </w:t>
      </w:r>
      <w:r w:rsidR="00942776">
        <w:rPr>
          <w:rFonts w:ascii="Arial" w:hAnsi="Arial" w:cs="Arial"/>
          <w:sz w:val="16"/>
          <w:szCs w:val="16"/>
        </w:rPr>
        <w:t>1083</w:t>
      </w:r>
      <w:r w:rsidR="00A802A9">
        <w:rPr>
          <w:rFonts w:ascii="Arial" w:hAnsi="Arial" w:cs="Arial"/>
          <w:sz w:val="16"/>
          <w:szCs w:val="16"/>
        </w:rPr>
        <w:t xml:space="preserve"> </w:t>
      </w:r>
      <w:r w:rsidRPr="00060E15">
        <w:rPr>
          <w:rFonts w:ascii="Arial" w:hAnsi="Arial" w:cs="Arial"/>
          <w:sz w:val="16"/>
          <w:szCs w:val="16"/>
        </w:rPr>
        <w:t xml:space="preserve">complaints have been disposed </w:t>
      </w:r>
      <w:proofErr w:type="spellStart"/>
      <w:r w:rsidRPr="00060E15">
        <w:rPr>
          <w:rFonts w:ascii="Arial" w:hAnsi="Arial" w:cs="Arial"/>
          <w:sz w:val="16"/>
          <w:szCs w:val="16"/>
        </w:rPr>
        <w:t>of</w:t>
      </w:r>
      <w:r w:rsidR="00472833" w:rsidRPr="00060E15">
        <w:rPr>
          <w:rFonts w:ascii="Arial" w:hAnsi="Arial" w:cs="Arial"/>
          <w:sz w:val="16"/>
          <w:szCs w:val="16"/>
        </w:rPr>
        <w:t>f</w:t>
      </w:r>
      <w:proofErr w:type="spellEnd"/>
      <w:r w:rsidRPr="00060E15">
        <w:rPr>
          <w:rFonts w:ascii="Arial" w:hAnsi="Arial" w:cs="Arial"/>
          <w:sz w:val="16"/>
          <w:szCs w:val="16"/>
        </w:rPr>
        <w:t xml:space="preserve"> out of </w:t>
      </w:r>
      <w:r w:rsidR="00E33CCE">
        <w:rPr>
          <w:rFonts w:ascii="Arial" w:hAnsi="Arial" w:cs="Arial"/>
          <w:sz w:val="16"/>
          <w:szCs w:val="16"/>
        </w:rPr>
        <w:t>2059,</w:t>
      </w:r>
      <w:r w:rsidR="00472833" w:rsidRPr="00060E15">
        <w:rPr>
          <w:rFonts w:ascii="Arial" w:hAnsi="Arial" w:cs="Arial"/>
          <w:sz w:val="16"/>
          <w:szCs w:val="16"/>
        </w:rPr>
        <w:t xml:space="preserve"> rest</w:t>
      </w:r>
      <w:r w:rsidR="00942776">
        <w:rPr>
          <w:rFonts w:ascii="Arial" w:hAnsi="Arial" w:cs="Arial"/>
          <w:sz w:val="16"/>
          <w:szCs w:val="16"/>
        </w:rPr>
        <w:t xml:space="preserve"> 976</w:t>
      </w:r>
      <w:r w:rsidR="00472833" w:rsidRPr="00060E15">
        <w:rPr>
          <w:rFonts w:ascii="Arial" w:hAnsi="Arial" w:cs="Arial"/>
          <w:sz w:val="16"/>
          <w:szCs w:val="16"/>
        </w:rPr>
        <w:t xml:space="preserve"> are in process</w:t>
      </w:r>
      <w:r w:rsidRPr="00060E15">
        <w:rPr>
          <w:rFonts w:ascii="Arial" w:hAnsi="Arial" w:cs="Arial"/>
          <w:sz w:val="16"/>
          <w:szCs w:val="16"/>
        </w:rPr>
        <w:t>.</w:t>
      </w:r>
    </w:p>
    <w:permEnd w:id="1824404038"/>
    <w:p w14:paraId="0A5DCAB5" w14:textId="77777777" w:rsidR="00B375FD" w:rsidRDefault="00B375FD" w:rsidP="00B375FD">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lastRenderedPageBreak/>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947C2" w:rsidRPr="009B4EC5" w14:paraId="492CDF89" w14:textId="77777777" w:rsidTr="00B42529">
        <w:trPr>
          <w:tblHeader/>
        </w:trPr>
        <w:tc>
          <w:tcPr>
            <w:tcW w:w="2151" w:type="dxa"/>
            <w:vMerge w:val="restart"/>
            <w:vAlign w:val="center"/>
          </w:tcPr>
          <w:p w14:paraId="4B362F03" w14:textId="55FE1127" w:rsidR="00E947C2" w:rsidRPr="009B4EC5" w:rsidRDefault="00E947C2" w:rsidP="00E947C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8B654D6" w14:textId="7C9429AC" w:rsidR="00E947C2" w:rsidRPr="009B4EC5" w:rsidRDefault="00E947C2" w:rsidP="00E947C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5E19247" w14:textId="027119BE" w:rsidR="00E947C2" w:rsidRPr="009B4EC5" w:rsidRDefault="00E947C2" w:rsidP="00E947C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9B55D13" w14:textId="251591BD" w:rsidR="00E947C2" w:rsidRPr="009B4EC5" w:rsidRDefault="00E947C2" w:rsidP="00E947C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DC06CFA" w14:textId="4CB02B28" w:rsidR="00E947C2" w:rsidRPr="009B4EC5" w:rsidRDefault="00E947C2" w:rsidP="00E947C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A21B32C" w14:textId="198438A2" w:rsidR="00E947C2" w:rsidRPr="009B4EC5" w:rsidRDefault="00E947C2" w:rsidP="00E947C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9E37EAB" w14:textId="642AE268" w:rsidR="00E947C2" w:rsidRPr="009B4EC5" w:rsidRDefault="00E947C2" w:rsidP="00E947C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77F3E3E" w14:textId="1E8BBB72" w:rsidR="00E947C2" w:rsidRPr="009B4EC5" w:rsidRDefault="00E947C2" w:rsidP="00E947C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7837504" w14:textId="0BC008A2" w:rsidR="00E947C2" w:rsidRPr="009B4EC5" w:rsidRDefault="00E947C2" w:rsidP="00E947C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E947C2" w:rsidRPr="009B4EC5" w14:paraId="5190376A" w14:textId="77777777" w:rsidTr="00B42529">
        <w:trPr>
          <w:trHeight w:val="51"/>
          <w:tblHeader/>
        </w:trPr>
        <w:tc>
          <w:tcPr>
            <w:tcW w:w="2151" w:type="dxa"/>
            <w:vMerge/>
            <w:tcBorders>
              <w:bottom w:val="single" w:sz="4" w:space="0" w:color="auto"/>
            </w:tcBorders>
            <w:vAlign w:val="center"/>
          </w:tcPr>
          <w:p w14:paraId="598876BD" w14:textId="77777777" w:rsidR="00E947C2" w:rsidRPr="009B4EC5" w:rsidRDefault="00E947C2" w:rsidP="00E947C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340270C" w14:textId="77777777" w:rsidR="00E947C2" w:rsidRPr="009B4EC5" w:rsidRDefault="00E947C2" w:rsidP="00E947C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F26D0E6" w14:textId="77777777" w:rsidR="00E947C2" w:rsidRPr="009B4EC5" w:rsidRDefault="00E947C2" w:rsidP="00E947C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F28E3B7" w14:textId="77777777" w:rsidR="00E947C2" w:rsidRPr="009B4EC5" w:rsidRDefault="00E947C2" w:rsidP="00E947C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EB4CD5A" w14:textId="6A3BDA3D" w:rsidR="00E947C2" w:rsidRPr="00101E24" w:rsidRDefault="00E947C2" w:rsidP="00E947C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936E8DC" w14:textId="7A400186" w:rsidR="00E947C2" w:rsidRPr="00101E24" w:rsidRDefault="00E947C2" w:rsidP="00E947C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A9020BB" w14:textId="5979903F" w:rsidR="00E947C2" w:rsidRPr="00101E24" w:rsidRDefault="00E947C2" w:rsidP="00E947C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644737B" w14:textId="32A0707E" w:rsidR="00E947C2" w:rsidRPr="00101E24" w:rsidRDefault="00E947C2" w:rsidP="00E947C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B0F35D0" w14:textId="6AB3FEA2" w:rsidR="00E947C2" w:rsidRPr="00101E24" w:rsidRDefault="00E947C2" w:rsidP="00E947C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07D87" w:rsidRPr="009B4EC5" w14:paraId="48A93070" w14:textId="77777777" w:rsidTr="00B375FD">
        <w:trPr>
          <w:trHeight w:val="51"/>
          <w:tblHeader/>
        </w:trPr>
        <w:tc>
          <w:tcPr>
            <w:tcW w:w="2151" w:type="dxa"/>
            <w:tcBorders>
              <w:bottom w:val="single" w:sz="4" w:space="0" w:color="auto"/>
            </w:tcBorders>
          </w:tcPr>
          <w:p w14:paraId="24AAC8F5" w14:textId="77777777" w:rsidR="00107D87" w:rsidRPr="009B4EC5" w:rsidRDefault="00107D87" w:rsidP="00B375FD">
            <w:pPr>
              <w:spacing w:before="40" w:after="40" w:line="264" w:lineRule="auto"/>
              <w:ind w:right="-25"/>
              <w:jc w:val="center"/>
              <w:rPr>
                <w:rFonts w:ascii="Arial" w:hAnsi="Arial" w:cs="Arial"/>
                <w:b/>
                <w:bCs/>
                <w:sz w:val="12"/>
                <w:szCs w:val="12"/>
              </w:rPr>
            </w:pPr>
            <w:r w:rsidRPr="009B4EC5">
              <w:rPr>
                <w:rFonts w:ascii="Arial" w:hAnsi="Arial" w:cs="Arial"/>
                <w:b/>
                <w:bCs/>
                <w:sz w:val="12"/>
                <w:szCs w:val="12"/>
              </w:rPr>
              <w:t>1</w:t>
            </w:r>
          </w:p>
        </w:tc>
        <w:tc>
          <w:tcPr>
            <w:tcW w:w="990" w:type="dxa"/>
            <w:tcBorders>
              <w:bottom w:val="single" w:sz="4" w:space="0" w:color="auto"/>
            </w:tcBorders>
          </w:tcPr>
          <w:p w14:paraId="46EC249D" w14:textId="77777777"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2</w:t>
            </w:r>
          </w:p>
        </w:tc>
        <w:tc>
          <w:tcPr>
            <w:tcW w:w="630" w:type="dxa"/>
            <w:tcBorders>
              <w:bottom w:val="single" w:sz="4" w:space="0" w:color="auto"/>
            </w:tcBorders>
          </w:tcPr>
          <w:p w14:paraId="6C456B0E" w14:textId="77777777"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3</w:t>
            </w:r>
          </w:p>
        </w:tc>
        <w:tc>
          <w:tcPr>
            <w:tcW w:w="720" w:type="dxa"/>
            <w:tcBorders>
              <w:bottom w:val="single" w:sz="4" w:space="0" w:color="auto"/>
            </w:tcBorders>
          </w:tcPr>
          <w:p w14:paraId="3E28F7FD" w14:textId="77777777"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4</w:t>
            </w:r>
          </w:p>
        </w:tc>
        <w:tc>
          <w:tcPr>
            <w:tcW w:w="540" w:type="dxa"/>
            <w:tcBorders>
              <w:bottom w:val="single" w:sz="4" w:space="0" w:color="auto"/>
            </w:tcBorders>
            <w:shd w:val="clear" w:color="auto" w:fill="auto"/>
          </w:tcPr>
          <w:p w14:paraId="44BE8126" w14:textId="77777777" w:rsidR="00107D87" w:rsidRPr="009B4EC5" w:rsidRDefault="00107D87" w:rsidP="00B375FD">
            <w:pPr>
              <w:spacing w:before="40" w:after="40" w:line="264" w:lineRule="auto"/>
              <w:ind w:left="-34" w:right="-25"/>
              <w:jc w:val="center"/>
              <w:rPr>
                <w:rFonts w:ascii="Arial" w:hAnsi="Arial" w:cs="Arial"/>
                <w:b/>
                <w:bCs/>
                <w:sz w:val="12"/>
                <w:szCs w:val="12"/>
                <w:lang w:bidi="bn-IN"/>
              </w:rPr>
            </w:pPr>
            <w:r w:rsidRPr="009B4EC5">
              <w:rPr>
                <w:rFonts w:ascii="Arial" w:hAnsi="Arial" w:cs="Arial"/>
                <w:b/>
                <w:bCs/>
                <w:sz w:val="12"/>
                <w:szCs w:val="12"/>
                <w:lang w:bidi="bn-IN"/>
              </w:rPr>
              <w:t>5</w:t>
            </w:r>
          </w:p>
        </w:tc>
        <w:tc>
          <w:tcPr>
            <w:tcW w:w="540" w:type="dxa"/>
            <w:tcBorders>
              <w:bottom w:val="single" w:sz="4" w:space="0" w:color="auto"/>
            </w:tcBorders>
            <w:shd w:val="clear" w:color="auto" w:fill="auto"/>
          </w:tcPr>
          <w:p w14:paraId="5B6D5948" w14:textId="77777777" w:rsidR="00107D87" w:rsidRPr="009B4EC5" w:rsidRDefault="00107D87" w:rsidP="00B375FD">
            <w:pPr>
              <w:spacing w:before="40" w:after="40" w:line="264" w:lineRule="auto"/>
              <w:ind w:left="-34" w:right="-25"/>
              <w:jc w:val="center"/>
              <w:rPr>
                <w:rFonts w:ascii="Arial" w:hAnsi="Arial" w:cs="Arial"/>
                <w:b/>
                <w:bCs/>
                <w:sz w:val="12"/>
                <w:szCs w:val="12"/>
                <w:lang w:bidi="bn-IN"/>
              </w:rPr>
            </w:pPr>
            <w:r w:rsidRPr="009B4EC5">
              <w:rPr>
                <w:rFonts w:ascii="Arial" w:hAnsi="Arial" w:cs="Arial"/>
                <w:b/>
                <w:bCs/>
                <w:sz w:val="12"/>
                <w:szCs w:val="12"/>
                <w:lang w:bidi="bn-IN"/>
              </w:rPr>
              <w:t>6</w:t>
            </w:r>
          </w:p>
        </w:tc>
        <w:tc>
          <w:tcPr>
            <w:tcW w:w="540" w:type="dxa"/>
            <w:tcBorders>
              <w:bottom w:val="single" w:sz="4" w:space="0" w:color="auto"/>
            </w:tcBorders>
            <w:shd w:val="clear" w:color="auto" w:fill="auto"/>
          </w:tcPr>
          <w:p w14:paraId="0D070E21" w14:textId="77777777"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7</w:t>
            </w:r>
          </w:p>
        </w:tc>
        <w:tc>
          <w:tcPr>
            <w:tcW w:w="540" w:type="dxa"/>
            <w:tcBorders>
              <w:bottom w:val="single" w:sz="4" w:space="0" w:color="auto"/>
            </w:tcBorders>
            <w:shd w:val="clear" w:color="auto" w:fill="auto"/>
          </w:tcPr>
          <w:p w14:paraId="62B5BBD6" w14:textId="77777777" w:rsidR="00107D87" w:rsidRPr="009B4EC5" w:rsidRDefault="00107D87" w:rsidP="00B375FD">
            <w:pPr>
              <w:spacing w:before="40" w:after="40" w:line="264" w:lineRule="auto"/>
              <w:ind w:left="-34" w:right="-25"/>
              <w:jc w:val="center"/>
              <w:rPr>
                <w:rFonts w:ascii="Arial" w:hAnsi="Arial" w:cs="Arial"/>
                <w:b/>
                <w:bCs/>
                <w:sz w:val="12"/>
                <w:szCs w:val="12"/>
              </w:rPr>
            </w:pPr>
            <w:r w:rsidRPr="009B4EC5">
              <w:rPr>
                <w:rFonts w:ascii="Arial" w:hAnsi="Arial" w:cs="Arial"/>
                <w:b/>
                <w:bCs/>
                <w:sz w:val="12"/>
                <w:szCs w:val="12"/>
              </w:rPr>
              <w:t>8</w:t>
            </w:r>
          </w:p>
        </w:tc>
        <w:tc>
          <w:tcPr>
            <w:tcW w:w="540" w:type="dxa"/>
            <w:tcBorders>
              <w:bottom w:val="single" w:sz="4" w:space="0" w:color="auto"/>
            </w:tcBorders>
          </w:tcPr>
          <w:p w14:paraId="70F3F541" w14:textId="77777777" w:rsidR="00107D87" w:rsidRPr="009B4EC5" w:rsidRDefault="00107D87"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9</w:t>
            </w:r>
          </w:p>
        </w:tc>
        <w:tc>
          <w:tcPr>
            <w:tcW w:w="540" w:type="dxa"/>
            <w:tcBorders>
              <w:bottom w:val="single" w:sz="4" w:space="0" w:color="auto"/>
            </w:tcBorders>
          </w:tcPr>
          <w:p w14:paraId="5A14A9C2" w14:textId="77777777" w:rsidR="00107D87" w:rsidRPr="009B4EC5" w:rsidRDefault="00107D87"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10</w:t>
            </w:r>
          </w:p>
        </w:tc>
        <w:tc>
          <w:tcPr>
            <w:tcW w:w="585" w:type="dxa"/>
            <w:tcBorders>
              <w:bottom w:val="single" w:sz="4" w:space="0" w:color="auto"/>
            </w:tcBorders>
          </w:tcPr>
          <w:p w14:paraId="65C16E16" w14:textId="77777777" w:rsidR="00107D87" w:rsidRPr="009B4EC5" w:rsidRDefault="00107D87" w:rsidP="00B375FD">
            <w:pPr>
              <w:spacing w:before="40" w:after="40" w:line="264" w:lineRule="auto"/>
              <w:ind w:left="-37" w:right="-30"/>
              <w:jc w:val="center"/>
              <w:rPr>
                <w:rFonts w:ascii="Arial" w:hAnsi="Arial" w:cs="Arial"/>
                <w:b/>
                <w:bCs/>
                <w:sz w:val="12"/>
                <w:szCs w:val="12"/>
              </w:rPr>
            </w:pPr>
            <w:r w:rsidRPr="009B4EC5">
              <w:rPr>
                <w:rFonts w:ascii="Arial" w:hAnsi="Arial" w:cs="Arial"/>
                <w:b/>
                <w:bCs/>
                <w:sz w:val="12"/>
                <w:szCs w:val="12"/>
              </w:rPr>
              <w:t>11</w:t>
            </w:r>
          </w:p>
        </w:tc>
      </w:tr>
      <w:tr w:rsidR="00E61175" w:rsidRPr="009B4EC5" w14:paraId="71B1C580" w14:textId="77777777" w:rsidTr="00B375FD">
        <w:tc>
          <w:tcPr>
            <w:tcW w:w="2151" w:type="dxa"/>
          </w:tcPr>
          <w:p w14:paraId="1DB4087D" w14:textId="77777777" w:rsidR="00E61175" w:rsidRPr="009B4EC5" w:rsidRDefault="00E61175" w:rsidP="00E61175">
            <w:pPr>
              <w:pStyle w:val="ListParagraph"/>
              <w:numPr>
                <w:ilvl w:val="0"/>
                <w:numId w:val="17"/>
              </w:numPr>
              <w:spacing w:before="40" w:after="40" w:line="300" w:lineRule="auto"/>
              <w:ind w:left="308" w:hanging="270"/>
              <w:rPr>
                <w:rFonts w:ascii="Arial" w:hAnsi="Arial" w:cs="Arial"/>
                <w:bCs/>
                <w:sz w:val="12"/>
                <w:szCs w:val="12"/>
              </w:rPr>
            </w:pPr>
            <w:permStart w:id="1024917711" w:edGrp="everyone" w:colFirst="0" w:colLast="0"/>
            <w:permStart w:id="819156228" w:edGrp="everyone" w:colFirst="1" w:colLast="1"/>
            <w:permStart w:id="655442635" w:edGrp="everyone" w:colFirst="2" w:colLast="2"/>
            <w:permStart w:id="1219197795" w:edGrp="everyone" w:colFirst="3" w:colLast="3"/>
            <w:permStart w:id="1570310253" w:edGrp="everyone" w:colFirst="4" w:colLast="4"/>
            <w:permStart w:id="234912456" w:edGrp="everyone" w:colFirst="5" w:colLast="5"/>
            <w:permStart w:id="596525307" w:edGrp="everyone" w:colFirst="6" w:colLast="6"/>
            <w:permStart w:id="2138259993" w:edGrp="everyone" w:colFirst="7" w:colLast="7"/>
            <w:permStart w:id="1521628532" w:edGrp="everyone" w:colFirst="8" w:colLast="8"/>
            <w:permStart w:id="325069109" w:edGrp="everyone" w:colFirst="9" w:colLast="9"/>
            <w:permStart w:id="1620381018" w:edGrp="everyone" w:colFirst="10" w:colLast="10"/>
            <w:r w:rsidRPr="009B4EC5">
              <w:rPr>
                <w:rFonts w:ascii="Arial" w:hAnsi="Arial" w:cs="Arial"/>
                <w:sz w:val="12"/>
                <w:szCs w:val="12"/>
              </w:rPr>
              <w:t xml:space="preserve">Giving advice or assistance to the Government to repeal laws contrary to fundamental rights and also rendering advice and assistance to frame necessary laws and administrative instructions </w:t>
            </w:r>
            <w:r>
              <w:rPr>
                <w:rFonts w:ascii="Arial" w:hAnsi="Arial" w:cs="Arial"/>
                <w:sz w:val="12"/>
                <w:szCs w:val="12"/>
              </w:rPr>
              <w:t xml:space="preserve">for protection and development </w:t>
            </w:r>
            <w:r w:rsidRPr="009B4EC5">
              <w:rPr>
                <w:rFonts w:ascii="Arial" w:hAnsi="Arial" w:cs="Arial"/>
                <w:sz w:val="12"/>
                <w:szCs w:val="12"/>
              </w:rPr>
              <w:t xml:space="preserve"> of  human rights</w:t>
            </w:r>
          </w:p>
        </w:tc>
        <w:tc>
          <w:tcPr>
            <w:tcW w:w="990" w:type="dxa"/>
            <w:vAlign w:val="center"/>
          </w:tcPr>
          <w:p w14:paraId="1EB6680C"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Improvement in remedial cases</w:t>
            </w:r>
          </w:p>
        </w:tc>
        <w:tc>
          <w:tcPr>
            <w:tcW w:w="630" w:type="dxa"/>
            <w:vAlign w:val="center"/>
          </w:tcPr>
          <w:p w14:paraId="56C25685"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3</w:t>
            </w:r>
          </w:p>
        </w:tc>
        <w:tc>
          <w:tcPr>
            <w:tcW w:w="720" w:type="dxa"/>
            <w:vAlign w:val="center"/>
          </w:tcPr>
          <w:p w14:paraId="787E1510"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Number</w:t>
            </w:r>
          </w:p>
        </w:tc>
        <w:tc>
          <w:tcPr>
            <w:tcW w:w="540" w:type="dxa"/>
            <w:vAlign w:val="center"/>
          </w:tcPr>
          <w:p w14:paraId="17FB0478" w14:textId="77777777" w:rsidR="00E61175" w:rsidRPr="009B4EC5" w:rsidRDefault="00E61175" w:rsidP="00E61175">
            <w:pPr>
              <w:spacing w:before="40" w:after="40"/>
              <w:jc w:val="center"/>
              <w:rPr>
                <w:rFonts w:ascii="Arial" w:hAnsi="Arial" w:cs="Arial"/>
                <w:sz w:val="12"/>
                <w:szCs w:val="12"/>
              </w:rPr>
            </w:pPr>
            <w:r>
              <w:rPr>
                <w:rFonts w:ascii="Arial" w:hAnsi="Arial" w:cs="Arial"/>
                <w:sz w:val="12"/>
                <w:szCs w:val="12"/>
              </w:rPr>
              <w:t>390</w:t>
            </w:r>
          </w:p>
        </w:tc>
        <w:tc>
          <w:tcPr>
            <w:tcW w:w="540" w:type="dxa"/>
            <w:vAlign w:val="center"/>
          </w:tcPr>
          <w:p w14:paraId="13E73A9A"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28BFD29B"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395</w:t>
            </w:r>
          </w:p>
        </w:tc>
        <w:tc>
          <w:tcPr>
            <w:tcW w:w="540" w:type="dxa"/>
            <w:vAlign w:val="center"/>
          </w:tcPr>
          <w:p w14:paraId="61FF41AC"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18875AA0"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395</w:t>
            </w:r>
          </w:p>
        </w:tc>
        <w:tc>
          <w:tcPr>
            <w:tcW w:w="540" w:type="dxa"/>
            <w:vAlign w:val="center"/>
          </w:tcPr>
          <w:p w14:paraId="1BAC5843"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395</w:t>
            </w:r>
          </w:p>
        </w:tc>
        <w:tc>
          <w:tcPr>
            <w:tcW w:w="585" w:type="dxa"/>
            <w:vAlign w:val="center"/>
          </w:tcPr>
          <w:p w14:paraId="3DC2B54B" w14:textId="77777777"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14:paraId="2F51841B" w14:textId="77777777" w:rsidTr="00B375FD">
        <w:tc>
          <w:tcPr>
            <w:tcW w:w="2151" w:type="dxa"/>
          </w:tcPr>
          <w:p w14:paraId="4BF2B5BD" w14:textId="77777777" w:rsidR="00E61175" w:rsidRPr="009B4EC5" w:rsidRDefault="00E61175" w:rsidP="00E61175">
            <w:pPr>
              <w:pStyle w:val="ListParagraph"/>
              <w:numPr>
                <w:ilvl w:val="0"/>
                <w:numId w:val="17"/>
              </w:numPr>
              <w:spacing w:before="40" w:after="40" w:line="300" w:lineRule="auto"/>
              <w:ind w:left="308" w:hanging="270"/>
              <w:rPr>
                <w:rFonts w:ascii="Arial" w:hAnsi="Arial" w:cs="Arial"/>
                <w:sz w:val="12"/>
                <w:szCs w:val="12"/>
              </w:rPr>
            </w:pPr>
            <w:permStart w:id="1948742556" w:edGrp="everyone" w:colFirst="0" w:colLast="0"/>
            <w:permStart w:id="1003249508" w:edGrp="everyone" w:colFirst="1" w:colLast="1"/>
            <w:permStart w:id="786321590" w:edGrp="everyone" w:colFirst="2" w:colLast="2"/>
            <w:permStart w:id="2108241946" w:edGrp="everyone" w:colFirst="3" w:colLast="3"/>
            <w:permStart w:id="1095637405" w:edGrp="everyone" w:colFirst="4" w:colLast="4"/>
            <w:permStart w:id="2016086696" w:edGrp="everyone" w:colFirst="5" w:colLast="5"/>
            <w:permStart w:id="1367361792" w:edGrp="everyone" w:colFirst="6" w:colLast="6"/>
            <w:permStart w:id="1830907990" w:edGrp="everyone" w:colFirst="7" w:colLast="7"/>
            <w:permStart w:id="1594911136" w:edGrp="everyone" w:colFirst="8" w:colLast="8"/>
            <w:permStart w:id="1548102520" w:edGrp="everyone" w:colFirst="9" w:colLast="9"/>
            <w:permStart w:id="843397514" w:edGrp="everyone" w:colFirst="10" w:colLast="10"/>
            <w:permEnd w:id="1024917711"/>
            <w:permEnd w:id="819156228"/>
            <w:permEnd w:id="655442635"/>
            <w:permEnd w:id="1219197795"/>
            <w:permEnd w:id="1570310253"/>
            <w:permEnd w:id="234912456"/>
            <w:permEnd w:id="596525307"/>
            <w:permEnd w:id="2138259993"/>
            <w:permEnd w:id="1521628532"/>
            <w:permEnd w:id="325069109"/>
            <w:permEnd w:id="1620381018"/>
            <w:r w:rsidRPr="009B4EC5">
              <w:rPr>
                <w:rFonts w:ascii="Arial" w:hAnsi="Arial" w:cs="Arial"/>
                <w:sz w:val="12"/>
                <w:szCs w:val="12"/>
              </w:rPr>
              <w:t>Conducting research</w:t>
            </w:r>
            <w:r>
              <w:rPr>
                <w:rFonts w:ascii="Arial" w:hAnsi="Arial" w:cs="Arial"/>
                <w:sz w:val="12"/>
                <w:szCs w:val="12"/>
              </w:rPr>
              <w:t xml:space="preserve"> and coordination </w:t>
            </w:r>
            <w:r w:rsidRPr="009B4EC5">
              <w:rPr>
                <w:rFonts w:ascii="Arial" w:hAnsi="Arial" w:cs="Arial"/>
                <w:sz w:val="12"/>
                <w:szCs w:val="12"/>
              </w:rPr>
              <w:t xml:space="preserve"> on international conventions and other legal instruments relating to human rights</w:t>
            </w:r>
            <w:r>
              <w:rPr>
                <w:rFonts w:ascii="Arial" w:hAnsi="Arial" w:cs="Arial"/>
                <w:sz w:val="12"/>
                <w:szCs w:val="12"/>
              </w:rPr>
              <w:t xml:space="preserve"> and the harmony of the laws of Bangladesh</w:t>
            </w:r>
          </w:p>
        </w:tc>
        <w:tc>
          <w:tcPr>
            <w:tcW w:w="990" w:type="dxa"/>
            <w:vAlign w:val="center"/>
          </w:tcPr>
          <w:p w14:paraId="3932DF6A" w14:textId="77777777" w:rsidR="00E61175" w:rsidRPr="009B4EC5" w:rsidRDefault="00E61175" w:rsidP="00E61175">
            <w:pPr>
              <w:spacing w:before="40" w:after="40" w:line="300" w:lineRule="auto"/>
              <w:jc w:val="center"/>
              <w:rPr>
                <w:rFonts w:ascii="Arial" w:hAnsi="Arial" w:cs="Arial"/>
                <w:bCs/>
                <w:sz w:val="12"/>
                <w:szCs w:val="12"/>
              </w:rPr>
            </w:pPr>
            <w:r>
              <w:rPr>
                <w:rFonts w:ascii="Arial" w:hAnsi="Arial" w:cs="Arial"/>
                <w:bCs/>
                <w:sz w:val="12"/>
                <w:szCs w:val="12"/>
              </w:rPr>
              <w:t>Perform research on international documents</w:t>
            </w:r>
          </w:p>
        </w:tc>
        <w:tc>
          <w:tcPr>
            <w:tcW w:w="630" w:type="dxa"/>
            <w:vAlign w:val="center"/>
          </w:tcPr>
          <w:p w14:paraId="6FB1B17C"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3</w:t>
            </w:r>
          </w:p>
        </w:tc>
        <w:tc>
          <w:tcPr>
            <w:tcW w:w="720" w:type="dxa"/>
            <w:vAlign w:val="center"/>
          </w:tcPr>
          <w:p w14:paraId="0EF2C2EF"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Number</w:t>
            </w:r>
          </w:p>
        </w:tc>
        <w:tc>
          <w:tcPr>
            <w:tcW w:w="540" w:type="dxa"/>
            <w:vAlign w:val="center"/>
          </w:tcPr>
          <w:p w14:paraId="122CF90F" w14:textId="77777777" w:rsidR="00E61175" w:rsidRPr="009B4EC5" w:rsidRDefault="00E61175" w:rsidP="00E61175">
            <w:pPr>
              <w:spacing w:before="40" w:after="40"/>
              <w:jc w:val="center"/>
              <w:rPr>
                <w:rFonts w:ascii="Arial" w:hAnsi="Arial" w:cs="Arial"/>
                <w:sz w:val="12"/>
                <w:szCs w:val="12"/>
              </w:rPr>
            </w:pPr>
            <w:r>
              <w:rPr>
                <w:rFonts w:ascii="Arial" w:hAnsi="Arial" w:cs="Arial"/>
                <w:sz w:val="12"/>
                <w:szCs w:val="12"/>
              </w:rPr>
              <w:t>55</w:t>
            </w:r>
          </w:p>
        </w:tc>
        <w:tc>
          <w:tcPr>
            <w:tcW w:w="540" w:type="dxa"/>
            <w:vAlign w:val="center"/>
          </w:tcPr>
          <w:p w14:paraId="625B6AB2"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68191BFB"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14:paraId="26536CEA"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698602BB"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14:paraId="5523A2D7"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14:paraId="532AE2F4" w14:textId="77777777"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14:paraId="531393B1" w14:textId="77777777" w:rsidTr="00B375FD">
        <w:tc>
          <w:tcPr>
            <w:tcW w:w="2151" w:type="dxa"/>
          </w:tcPr>
          <w:p w14:paraId="6545D500" w14:textId="77777777" w:rsidR="00E61175" w:rsidRPr="009B4EC5" w:rsidRDefault="00E61175" w:rsidP="00E61175">
            <w:pPr>
              <w:pStyle w:val="ListParagraph"/>
              <w:numPr>
                <w:ilvl w:val="0"/>
                <w:numId w:val="17"/>
              </w:numPr>
              <w:spacing w:before="40" w:after="40" w:line="300" w:lineRule="auto"/>
              <w:ind w:left="308" w:hanging="270"/>
              <w:rPr>
                <w:rFonts w:ascii="Arial" w:hAnsi="Arial" w:cs="Arial"/>
                <w:sz w:val="12"/>
                <w:szCs w:val="12"/>
              </w:rPr>
            </w:pPr>
            <w:permStart w:id="1024412197" w:edGrp="everyone" w:colFirst="0" w:colLast="0"/>
            <w:permStart w:id="1978539806" w:edGrp="everyone" w:colFirst="1" w:colLast="1"/>
            <w:permStart w:id="2135980393" w:edGrp="everyone" w:colFirst="2" w:colLast="2"/>
            <w:permStart w:id="1773078180" w:edGrp="everyone" w:colFirst="3" w:colLast="3"/>
            <w:permStart w:id="1305680996" w:edGrp="everyone" w:colFirst="4" w:colLast="4"/>
            <w:permStart w:id="1116755351" w:edGrp="everyone" w:colFirst="5" w:colLast="5"/>
            <w:permStart w:id="1029786883" w:edGrp="everyone" w:colFirst="6" w:colLast="6"/>
            <w:permStart w:id="1634468255" w:edGrp="everyone" w:colFirst="7" w:colLast="7"/>
            <w:permStart w:id="1272588322" w:edGrp="everyone" w:colFirst="8" w:colLast="8"/>
            <w:permStart w:id="578761031" w:edGrp="everyone" w:colFirst="9" w:colLast="9"/>
            <w:permStart w:id="1792085368" w:edGrp="everyone" w:colFirst="10" w:colLast="10"/>
            <w:permEnd w:id="1948742556"/>
            <w:permEnd w:id="1003249508"/>
            <w:permEnd w:id="786321590"/>
            <w:permEnd w:id="2108241946"/>
            <w:permEnd w:id="1095637405"/>
            <w:permEnd w:id="2016086696"/>
            <w:permEnd w:id="1367361792"/>
            <w:permEnd w:id="1830907990"/>
            <w:permEnd w:id="1594911136"/>
            <w:permEnd w:id="1548102520"/>
            <w:permEnd w:id="843397514"/>
            <w:r w:rsidRPr="009B4EC5">
              <w:rPr>
                <w:rFonts w:ascii="Arial" w:hAnsi="Arial" w:cs="Arial"/>
                <w:sz w:val="12"/>
                <w:szCs w:val="12"/>
              </w:rPr>
              <w:t>Investigation and disposal of the complaints</w:t>
            </w:r>
            <w:r>
              <w:rPr>
                <w:rFonts w:ascii="Arial" w:hAnsi="Arial" w:cs="Arial"/>
                <w:sz w:val="12"/>
                <w:szCs w:val="12"/>
              </w:rPr>
              <w:t xml:space="preserve"> related to human right</w:t>
            </w:r>
          </w:p>
        </w:tc>
        <w:tc>
          <w:tcPr>
            <w:tcW w:w="990" w:type="dxa"/>
            <w:vAlign w:val="center"/>
          </w:tcPr>
          <w:p w14:paraId="43094EFF"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Disposal of complaint</w:t>
            </w:r>
          </w:p>
        </w:tc>
        <w:tc>
          <w:tcPr>
            <w:tcW w:w="630" w:type="dxa"/>
            <w:vAlign w:val="center"/>
          </w:tcPr>
          <w:p w14:paraId="572858FD"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3</w:t>
            </w:r>
          </w:p>
        </w:tc>
        <w:tc>
          <w:tcPr>
            <w:tcW w:w="720" w:type="dxa"/>
            <w:vAlign w:val="center"/>
          </w:tcPr>
          <w:p w14:paraId="41EABF45"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w:t>
            </w:r>
          </w:p>
        </w:tc>
        <w:tc>
          <w:tcPr>
            <w:tcW w:w="540" w:type="dxa"/>
            <w:vAlign w:val="center"/>
          </w:tcPr>
          <w:p w14:paraId="65B8A057" w14:textId="77777777" w:rsidR="00E61175" w:rsidRPr="009B4EC5" w:rsidRDefault="00E61175" w:rsidP="00E61175">
            <w:pPr>
              <w:spacing w:before="40" w:after="40"/>
              <w:jc w:val="center"/>
              <w:rPr>
                <w:rFonts w:ascii="Arial" w:hAnsi="Arial" w:cs="Arial"/>
                <w:sz w:val="12"/>
                <w:szCs w:val="12"/>
              </w:rPr>
            </w:pPr>
            <w:r>
              <w:rPr>
                <w:rFonts w:ascii="Arial" w:hAnsi="Arial" w:cs="Arial"/>
                <w:sz w:val="12"/>
                <w:szCs w:val="12"/>
              </w:rPr>
              <w:t>95</w:t>
            </w:r>
          </w:p>
        </w:tc>
        <w:tc>
          <w:tcPr>
            <w:tcW w:w="540" w:type="dxa"/>
            <w:vAlign w:val="center"/>
          </w:tcPr>
          <w:p w14:paraId="76EC277B"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5CB39FE1"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40" w:type="dxa"/>
            <w:vAlign w:val="center"/>
          </w:tcPr>
          <w:p w14:paraId="720960DD"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6CD5EE3A"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97</w:t>
            </w:r>
          </w:p>
        </w:tc>
        <w:tc>
          <w:tcPr>
            <w:tcW w:w="540" w:type="dxa"/>
            <w:vAlign w:val="center"/>
          </w:tcPr>
          <w:p w14:paraId="66210F4B"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98</w:t>
            </w:r>
          </w:p>
        </w:tc>
        <w:tc>
          <w:tcPr>
            <w:tcW w:w="585" w:type="dxa"/>
            <w:vAlign w:val="center"/>
          </w:tcPr>
          <w:p w14:paraId="1D54A390" w14:textId="77777777" w:rsidR="00E61175" w:rsidRPr="009B4EC5" w:rsidRDefault="00E61175" w:rsidP="00E61175">
            <w:pPr>
              <w:spacing w:before="40" w:after="40" w:line="264" w:lineRule="auto"/>
              <w:jc w:val="center"/>
              <w:rPr>
                <w:rFonts w:ascii="Arial" w:hAnsi="Arial" w:cs="Arial"/>
                <w:sz w:val="12"/>
                <w:szCs w:val="12"/>
                <w:lang w:val="en-GB" w:bidi="bn-BD"/>
              </w:rPr>
            </w:pPr>
          </w:p>
        </w:tc>
      </w:tr>
      <w:tr w:rsidR="00E61175" w:rsidRPr="009B4EC5" w14:paraId="7DFB210F" w14:textId="77777777" w:rsidTr="00B375FD">
        <w:tc>
          <w:tcPr>
            <w:tcW w:w="2151" w:type="dxa"/>
          </w:tcPr>
          <w:p w14:paraId="3115D8F9" w14:textId="77777777" w:rsidR="00E61175" w:rsidRPr="009B4EC5" w:rsidRDefault="00E61175" w:rsidP="00E61175">
            <w:pPr>
              <w:numPr>
                <w:ilvl w:val="0"/>
                <w:numId w:val="17"/>
              </w:numPr>
              <w:spacing w:before="40" w:after="40" w:line="300" w:lineRule="auto"/>
              <w:ind w:left="308" w:hanging="270"/>
              <w:rPr>
                <w:rFonts w:ascii="Arial" w:hAnsi="Arial" w:cs="Arial"/>
                <w:sz w:val="12"/>
                <w:szCs w:val="12"/>
              </w:rPr>
            </w:pPr>
            <w:permStart w:id="1326392904" w:edGrp="everyone" w:colFirst="0" w:colLast="0"/>
            <w:permStart w:id="1241794002" w:edGrp="everyone" w:colFirst="1" w:colLast="1"/>
            <w:permStart w:id="1142967272" w:edGrp="everyone" w:colFirst="2" w:colLast="2"/>
            <w:permStart w:id="1516262017" w:edGrp="everyone" w:colFirst="3" w:colLast="3"/>
            <w:permStart w:id="378236258" w:edGrp="everyone" w:colFirst="4" w:colLast="4"/>
            <w:permStart w:id="1141734273" w:edGrp="everyone" w:colFirst="5" w:colLast="5"/>
            <w:permStart w:id="1494572296" w:edGrp="everyone" w:colFirst="6" w:colLast="6"/>
            <w:permStart w:id="292241792" w:edGrp="everyone" w:colFirst="7" w:colLast="7"/>
            <w:permStart w:id="1065839741" w:edGrp="everyone" w:colFirst="8" w:colLast="8"/>
            <w:permStart w:id="912550019" w:edGrp="everyone" w:colFirst="9" w:colLast="9"/>
            <w:permStart w:id="294280294" w:edGrp="everyone" w:colFirst="10" w:colLast="10"/>
            <w:permStart w:id="130161328" w:edGrp="everyone" w:colFirst="11" w:colLast="11"/>
            <w:permEnd w:id="1024412197"/>
            <w:permEnd w:id="1978539806"/>
            <w:permEnd w:id="2135980393"/>
            <w:permEnd w:id="1773078180"/>
            <w:permEnd w:id="1305680996"/>
            <w:permEnd w:id="1116755351"/>
            <w:permEnd w:id="1029786883"/>
            <w:permEnd w:id="1634468255"/>
            <w:permEnd w:id="1272588322"/>
            <w:permEnd w:id="578761031"/>
            <w:permEnd w:id="1792085368"/>
            <w:r w:rsidRPr="009B4EC5">
              <w:rPr>
                <w:rFonts w:ascii="Arial" w:hAnsi="Arial" w:cs="Arial"/>
                <w:sz w:val="12"/>
                <w:szCs w:val="12"/>
              </w:rPr>
              <w:t>Taking steps to educate people on human rights</w:t>
            </w:r>
            <w:r>
              <w:rPr>
                <w:rFonts w:ascii="Arial" w:hAnsi="Arial" w:cs="Arial"/>
                <w:sz w:val="12"/>
                <w:szCs w:val="12"/>
              </w:rPr>
              <w:t xml:space="preserve">, </w:t>
            </w:r>
            <w:r w:rsidRPr="009B4EC5">
              <w:rPr>
                <w:rFonts w:ascii="Arial" w:hAnsi="Arial" w:cs="Arial"/>
                <w:sz w:val="12"/>
                <w:szCs w:val="12"/>
              </w:rPr>
              <w:t>publication and publicity for enhancing public awareness of human rights protection</w:t>
            </w:r>
          </w:p>
        </w:tc>
        <w:tc>
          <w:tcPr>
            <w:tcW w:w="990" w:type="dxa"/>
            <w:vAlign w:val="center"/>
          </w:tcPr>
          <w:p w14:paraId="2E31A2F9"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Publicity and publication about human rights</w:t>
            </w:r>
          </w:p>
        </w:tc>
        <w:tc>
          <w:tcPr>
            <w:tcW w:w="630" w:type="dxa"/>
            <w:vAlign w:val="center"/>
          </w:tcPr>
          <w:p w14:paraId="4145EE1E"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3</w:t>
            </w:r>
          </w:p>
        </w:tc>
        <w:tc>
          <w:tcPr>
            <w:tcW w:w="720" w:type="dxa"/>
            <w:vAlign w:val="center"/>
          </w:tcPr>
          <w:p w14:paraId="32CCCF90" w14:textId="77777777" w:rsidR="00E61175" w:rsidRPr="009B4EC5" w:rsidRDefault="00E61175" w:rsidP="00E61175">
            <w:pPr>
              <w:spacing w:before="40" w:after="40" w:line="300" w:lineRule="auto"/>
              <w:jc w:val="center"/>
              <w:rPr>
                <w:rFonts w:ascii="Arial" w:hAnsi="Arial" w:cs="Arial"/>
                <w:bCs/>
                <w:sz w:val="12"/>
                <w:szCs w:val="12"/>
              </w:rPr>
            </w:pPr>
            <w:r w:rsidRPr="009B4EC5">
              <w:rPr>
                <w:rFonts w:ascii="Arial" w:hAnsi="Arial" w:cs="Arial"/>
                <w:bCs/>
                <w:sz w:val="12"/>
                <w:szCs w:val="12"/>
              </w:rPr>
              <w:t>Number</w:t>
            </w:r>
          </w:p>
        </w:tc>
        <w:tc>
          <w:tcPr>
            <w:tcW w:w="540" w:type="dxa"/>
            <w:vAlign w:val="center"/>
          </w:tcPr>
          <w:p w14:paraId="764398E8" w14:textId="77777777" w:rsidR="00E61175" w:rsidRPr="009B4EC5" w:rsidRDefault="00E61175" w:rsidP="00E61175">
            <w:pPr>
              <w:spacing w:before="40" w:after="40"/>
              <w:jc w:val="center"/>
              <w:rPr>
                <w:rFonts w:ascii="Arial" w:hAnsi="Arial" w:cs="Arial"/>
                <w:sz w:val="12"/>
                <w:szCs w:val="12"/>
              </w:rPr>
            </w:pPr>
            <w:r>
              <w:rPr>
                <w:rFonts w:ascii="Arial" w:hAnsi="Arial" w:cs="Arial"/>
                <w:sz w:val="12"/>
                <w:szCs w:val="12"/>
              </w:rPr>
              <w:t>50</w:t>
            </w:r>
          </w:p>
        </w:tc>
        <w:tc>
          <w:tcPr>
            <w:tcW w:w="540" w:type="dxa"/>
            <w:vAlign w:val="center"/>
          </w:tcPr>
          <w:p w14:paraId="1A4DF511"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3BBF5F86"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w:t>
            </w:r>
          </w:p>
        </w:tc>
        <w:tc>
          <w:tcPr>
            <w:tcW w:w="540" w:type="dxa"/>
            <w:vAlign w:val="center"/>
          </w:tcPr>
          <w:p w14:paraId="37C0630F" w14:textId="77777777" w:rsidR="00E61175" w:rsidRPr="009B4EC5" w:rsidRDefault="00E61175" w:rsidP="00E61175">
            <w:pPr>
              <w:spacing w:before="40" w:after="40"/>
              <w:jc w:val="center"/>
              <w:rPr>
                <w:rFonts w:ascii="Arial" w:hAnsi="Arial" w:cs="Arial"/>
                <w:sz w:val="12"/>
                <w:szCs w:val="12"/>
              </w:rPr>
            </w:pPr>
          </w:p>
        </w:tc>
        <w:tc>
          <w:tcPr>
            <w:tcW w:w="540" w:type="dxa"/>
            <w:vAlign w:val="center"/>
          </w:tcPr>
          <w:p w14:paraId="6AA505F2"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14:paraId="57E20A67" w14:textId="77777777" w:rsidR="00E61175" w:rsidRPr="009B4EC5" w:rsidRDefault="00E61175" w:rsidP="00E6117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85" w:type="dxa"/>
            <w:vAlign w:val="center"/>
          </w:tcPr>
          <w:p w14:paraId="15B5E411" w14:textId="77777777" w:rsidR="00E61175" w:rsidRPr="009B4EC5" w:rsidRDefault="00E61175" w:rsidP="00E61175">
            <w:pPr>
              <w:spacing w:before="40" w:after="40" w:line="264" w:lineRule="auto"/>
              <w:jc w:val="center"/>
              <w:rPr>
                <w:rFonts w:ascii="Arial" w:hAnsi="Arial" w:cs="Arial"/>
                <w:sz w:val="12"/>
                <w:szCs w:val="12"/>
                <w:lang w:val="en-GB" w:bidi="bn-BD"/>
              </w:rPr>
            </w:pPr>
          </w:p>
        </w:tc>
      </w:tr>
    </w:tbl>
    <w:permEnd w:id="1326392904"/>
    <w:permEnd w:id="1241794002"/>
    <w:permEnd w:id="1142967272"/>
    <w:permEnd w:id="1516262017"/>
    <w:permEnd w:id="378236258"/>
    <w:permEnd w:id="1141734273"/>
    <w:permEnd w:id="1494572296"/>
    <w:permEnd w:id="292241792"/>
    <w:permEnd w:id="1065839741"/>
    <w:permEnd w:id="912550019"/>
    <w:permEnd w:id="294280294"/>
    <w:permEnd w:id="130161328"/>
    <w:p w14:paraId="26304831" w14:textId="77777777" w:rsidR="00B375FD" w:rsidRDefault="00B375FD" w:rsidP="000F29AC">
      <w:pPr>
        <w:spacing w:before="120" w:after="120"/>
        <w:jc w:val="both"/>
        <w:rPr>
          <w:rFonts w:ascii="Arial" w:hAnsi="Arial" w:cs="Arial"/>
          <w:bCs/>
          <w:sz w:val="16"/>
          <w:szCs w:val="16"/>
          <w:lang w:val="en-GB"/>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4636FF">
        <w:rPr>
          <w:rFonts w:ascii="Arial" w:hAnsi="Arial" w:cs="Arial"/>
          <w:b/>
          <w:sz w:val="16"/>
          <w:szCs w:val="16"/>
          <w:lang w:val="en-GB"/>
        </w:rPr>
        <w:t>Institutional</w:t>
      </w:r>
      <w:r w:rsidRPr="00230DA5">
        <w:rPr>
          <w:rFonts w:ascii="Arial" w:hAnsi="Arial" w:cs="Arial"/>
          <w:b/>
          <w:sz w:val="16"/>
          <w:szCs w:val="16"/>
          <w:lang w:val="en-GB"/>
        </w:rPr>
        <w:t xml:space="preserve"> Unit, </w:t>
      </w:r>
      <w:r w:rsidR="004636FF">
        <w:rPr>
          <w:rFonts w:ascii="Arial" w:hAnsi="Arial" w:cs="Arial"/>
          <w:b/>
          <w:sz w:val="16"/>
          <w:szCs w:val="16"/>
          <w:lang w:val="en-GB"/>
        </w:rPr>
        <w:t>Schemes</w:t>
      </w:r>
      <w:r w:rsidRPr="00230DA5">
        <w:rPr>
          <w:rFonts w:ascii="Arial" w:hAnsi="Arial" w:cs="Arial"/>
          <w:b/>
          <w:sz w:val="16"/>
          <w:szCs w:val="16"/>
          <w:lang w:val="en-GB"/>
        </w:rPr>
        <w:t xml:space="preserve"> and Projects</w:t>
      </w:r>
    </w:p>
    <w:p w14:paraId="6331B4C7" w14:textId="77777777" w:rsidR="00E947C2" w:rsidRPr="00101E24" w:rsidRDefault="00E947C2" w:rsidP="00E947C2">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E947C2" w:rsidRPr="00C5287B" w14:paraId="5C9D0321"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4F1324E" w14:textId="77777777" w:rsidR="00E947C2" w:rsidRPr="009F37A2" w:rsidRDefault="00E947C2"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4237F0D"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0CDEFB6" w14:textId="77777777" w:rsidR="00E947C2" w:rsidRPr="009F37A2" w:rsidRDefault="00E947C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771F8BB"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A5FC8B8" w14:textId="77777777" w:rsidR="00E947C2" w:rsidRPr="009F37A2" w:rsidRDefault="00E947C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7A409D2" w14:textId="77777777" w:rsidR="00E947C2" w:rsidRPr="009F37A2" w:rsidRDefault="00E947C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B198200" w14:textId="77777777" w:rsidR="00E947C2" w:rsidRPr="009F37A2" w:rsidRDefault="00E947C2"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947C2" w:rsidRPr="00C5287B" w14:paraId="7551A14B"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E8DED9F" w14:textId="77777777" w:rsidR="00E947C2" w:rsidRPr="009F37A2" w:rsidRDefault="00E947C2"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5E19E10" w14:textId="77777777" w:rsidR="00E947C2" w:rsidRPr="009F37A2" w:rsidRDefault="00E947C2"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B79B995" w14:textId="77777777" w:rsidR="00E947C2" w:rsidRPr="009F37A2" w:rsidRDefault="00E947C2"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7D16704"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769CEDB"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1318F8F"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55D3F48" w14:textId="77777777" w:rsidR="00E947C2" w:rsidRPr="009F37A2" w:rsidRDefault="00E947C2"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947C2" w:rsidRPr="00C5287B" w14:paraId="46F09D22"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7A5A8EA" w14:textId="77777777" w:rsidR="00E947C2" w:rsidRPr="00C5287B" w:rsidRDefault="00E947C2"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94DFDCA"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00DEDA0"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161D24B"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0CD3F72"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D07B4BB"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BAD57BE"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40BE22D" w14:textId="77777777" w:rsidR="00E947C2" w:rsidRPr="00C5287B" w:rsidRDefault="00E947C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947C2" w:rsidRPr="00C5287B" w14:paraId="5E8AB4B9"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17C8F174" w14:textId="77777777" w:rsidR="00E947C2" w:rsidRPr="00C5287B" w:rsidRDefault="00E947C2"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2E3A94A" w14:textId="77777777" w:rsidR="00E947C2" w:rsidRPr="00C5287B" w:rsidRDefault="00E947C2"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2E22D8F" w14:textId="77777777" w:rsidR="00E947C2" w:rsidRPr="00C5287B" w:rsidRDefault="00E947C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9FAB132" w14:textId="77777777" w:rsidR="00E947C2" w:rsidRPr="00C5287B" w:rsidRDefault="00E947C2"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16CBABC" w14:textId="77777777" w:rsidR="00E947C2" w:rsidRPr="00C5287B" w:rsidRDefault="00E947C2"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344839B" w14:textId="77777777" w:rsidR="00E947C2" w:rsidRPr="00C5287B" w:rsidRDefault="00E947C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679ABD2" w14:textId="77777777" w:rsidR="00E947C2" w:rsidRPr="00C5287B" w:rsidRDefault="00E947C2"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4C18151" w14:textId="77777777" w:rsidR="00E947C2" w:rsidRPr="00C5287B" w:rsidRDefault="00E947C2" w:rsidP="00107656">
            <w:pPr>
              <w:spacing w:before="40" w:after="40"/>
              <w:ind w:left="-90" w:right="-81"/>
              <w:jc w:val="right"/>
              <w:rPr>
                <w:rFonts w:ascii="Arial" w:hAnsi="Arial" w:cs="Arial"/>
                <w:sz w:val="12"/>
                <w:szCs w:val="12"/>
              </w:rPr>
            </w:pPr>
          </w:p>
        </w:tc>
      </w:tr>
      <w:bookmarkEnd w:id="3"/>
    </w:tbl>
    <w:p w14:paraId="4106DCC6" w14:textId="77777777" w:rsidR="004519D5" w:rsidRPr="000F29AC" w:rsidRDefault="004519D5" w:rsidP="000F29AC">
      <w:pPr>
        <w:spacing w:before="120" w:after="120"/>
        <w:rPr>
          <w:sz w:val="16"/>
          <w:szCs w:val="16"/>
        </w:rPr>
      </w:pPr>
    </w:p>
    <w:sectPr w:rsidR="004519D5" w:rsidRPr="000F29AC" w:rsidSect="00FD4B30">
      <w:headerReference w:type="even" r:id="rId8"/>
      <w:headerReference w:type="default" r:id="rId9"/>
      <w:pgSz w:w="11909" w:h="16834" w:code="9"/>
      <w:pgMar w:top="2160" w:right="1440" w:bottom="1800" w:left="2160" w:header="1728" w:footer="720" w:gutter="0"/>
      <w:pgNumType w:start="2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B1A5" w14:textId="77777777" w:rsidR="00A43B97" w:rsidRDefault="00A43B97">
      <w:r>
        <w:separator/>
      </w:r>
    </w:p>
  </w:endnote>
  <w:endnote w:type="continuationSeparator" w:id="0">
    <w:p w14:paraId="7B9A2A53" w14:textId="77777777" w:rsidR="00A43B97" w:rsidRDefault="00A4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83528" w14:textId="77777777" w:rsidR="00A43B97" w:rsidRDefault="00A43B97">
      <w:r>
        <w:separator/>
      </w:r>
    </w:p>
  </w:footnote>
  <w:footnote w:type="continuationSeparator" w:id="0">
    <w:p w14:paraId="249AA3B4" w14:textId="77777777" w:rsidR="00A43B97" w:rsidRDefault="00A4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155A" w14:textId="77777777" w:rsidR="00D31A54" w:rsidRDefault="00D31A54" w:rsidP="00B375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223</w:t>
    </w:r>
    <w:r>
      <w:rPr>
        <w:rStyle w:val="PageNumber"/>
      </w:rPr>
      <w:fldChar w:fldCharType="end"/>
    </w:r>
  </w:p>
  <w:p w14:paraId="532F2324" w14:textId="77777777" w:rsidR="00D31A54" w:rsidRDefault="00D31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A8AD" w14:textId="77777777" w:rsidR="00D31A54" w:rsidRPr="006137FF" w:rsidRDefault="00D31A54" w:rsidP="00B375FD">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E61175">
      <w:rPr>
        <w:rStyle w:val="PageNumber"/>
        <w:rFonts w:ascii="Arial" w:hAnsi="Arial"/>
        <w:noProof/>
        <w:sz w:val="16"/>
        <w:szCs w:val="16"/>
      </w:rPr>
      <w:t>249</w:t>
    </w:r>
    <w:r w:rsidRPr="006137FF">
      <w:rPr>
        <w:rStyle w:val="PageNumber"/>
        <w:rFonts w:ascii="Arial" w:hAnsi="Arial"/>
        <w:sz w:val="16"/>
        <w:szCs w:val="16"/>
      </w:rPr>
      <w:fldChar w:fldCharType="end"/>
    </w:r>
  </w:p>
  <w:p w14:paraId="072AD92E" w14:textId="77777777" w:rsidR="00D31A54" w:rsidRDefault="00D31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6B46"/>
    <w:multiLevelType w:val="hybridMultilevel"/>
    <w:tmpl w:val="161200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68B3E91"/>
    <w:multiLevelType w:val="hybridMultilevel"/>
    <w:tmpl w:val="19E6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617B"/>
    <w:multiLevelType w:val="hybridMultilevel"/>
    <w:tmpl w:val="D4DE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1498"/>
    <w:multiLevelType w:val="hybridMultilevel"/>
    <w:tmpl w:val="717A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15:restartNumberingAfterBreak="0">
    <w:nsid w:val="231C23D6"/>
    <w:multiLevelType w:val="hybridMultilevel"/>
    <w:tmpl w:val="2232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F53A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E77C50"/>
    <w:multiLevelType w:val="hybridMultilevel"/>
    <w:tmpl w:val="880E0486"/>
    <w:lvl w:ilvl="0" w:tplc="77A44D2E">
      <w:start w:val="1"/>
      <w:numFmt w:val="bullet"/>
      <w:lvlText w:val=""/>
      <w:lvlJc w:val="left"/>
      <w:pPr>
        <w:tabs>
          <w:tab w:val="num" w:pos="756"/>
        </w:tabs>
        <w:ind w:left="7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0"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1"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2" w15:restartNumberingAfterBreak="0">
    <w:nsid w:val="40205D1C"/>
    <w:multiLevelType w:val="hybridMultilevel"/>
    <w:tmpl w:val="D76AA3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61C0ECC"/>
    <w:multiLevelType w:val="hybridMultilevel"/>
    <w:tmpl w:val="FC563B58"/>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5C72D0A"/>
    <w:multiLevelType w:val="hybridMultilevel"/>
    <w:tmpl w:val="444EE16E"/>
    <w:lvl w:ilvl="0" w:tplc="EC60A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12CED"/>
    <w:multiLevelType w:val="hybridMultilevel"/>
    <w:tmpl w:val="6CA8F494"/>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7"/>
  </w:num>
  <w:num w:numId="11">
    <w:abstractNumId w:val="18"/>
  </w:num>
  <w:num w:numId="12">
    <w:abstractNumId w:val="12"/>
  </w:num>
  <w:num w:numId="13">
    <w:abstractNumId w:val="0"/>
  </w:num>
  <w:num w:numId="14">
    <w:abstractNumId w:val="3"/>
  </w:num>
  <w:num w:numId="15">
    <w:abstractNumId w:val="6"/>
  </w:num>
  <w:num w:numId="16">
    <w:abstractNumId w:val="17"/>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1rOSWiYcgIpI0h3dLwZJzfWK9vDHJmiVyEosGbOodoUvrJEa5wPoUhK/fge/PkdnjPqC034v0NWstA2EhBB0RA==" w:salt="cin0qjwRpHBJOq4zbTWeg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FD"/>
    <w:rsid w:val="00012F5A"/>
    <w:rsid w:val="000171C0"/>
    <w:rsid w:val="00033253"/>
    <w:rsid w:val="00042780"/>
    <w:rsid w:val="00053298"/>
    <w:rsid w:val="00060E15"/>
    <w:rsid w:val="00070273"/>
    <w:rsid w:val="00076E25"/>
    <w:rsid w:val="000A24FF"/>
    <w:rsid w:val="000A6B34"/>
    <w:rsid w:val="000C1F41"/>
    <w:rsid w:val="000E7995"/>
    <w:rsid w:val="000F2991"/>
    <w:rsid w:val="000F29AC"/>
    <w:rsid w:val="00107D87"/>
    <w:rsid w:val="001241AE"/>
    <w:rsid w:val="0012768D"/>
    <w:rsid w:val="00143386"/>
    <w:rsid w:val="001679A8"/>
    <w:rsid w:val="00181A30"/>
    <w:rsid w:val="00184A33"/>
    <w:rsid w:val="001A36E8"/>
    <w:rsid w:val="001B0B20"/>
    <w:rsid w:val="001D0245"/>
    <w:rsid w:val="001D3533"/>
    <w:rsid w:val="001E475A"/>
    <w:rsid w:val="001F286B"/>
    <w:rsid w:val="00201CAE"/>
    <w:rsid w:val="00217BC9"/>
    <w:rsid w:val="00225AEC"/>
    <w:rsid w:val="00251EF9"/>
    <w:rsid w:val="00256070"/>
    <w:rsid w:val="00287F3D"/>
    <w:rsid w:val="002A3F30"/>
    <w:rsid w:val="002A7CDA"/>
    <w:rsid w:val="002A7D36"/>
    <w:rsid w:val="002F1EE3"/>
    <w:rsid w:val="002F4842"/>
    <w:rsid w:val="00311EDF"/>
    <w:rsid w:val="00313A36"/>
    <w:rsid w:val="00327C7A"/>
    <w:rsid w:val="0036385C"/>
    <w:rsid w:val="0036767F"/>
    <w:rsid w:val="00371E9F"/>
    <w:rsid w:val="00384D03"/>
    <w:rsid w:val="00386048"/>
    <w:rsid w:val="00391E74"/>
    <w:rsid w:val="00396DC7"/>
    <w:rsid w:val="003973AC"/>
    <w:rsid w:val="003A1F52"/>
    <w:rsid w:val="003C6033"/>
    <w:rsid w:val="003E1850"/>
    <w:rsid w:val="003E5717"/>
    <w:rsid w:val="003F657E"/>
    <w:rsid w:val="00405A6E"/>
    <w:rsid w:val="0043412F"/>
    <w:rsid w:val="00434F82"/>
    <w:rsid w:val="00436553"/>
    <w:rsid w:val="00437A44"/>
    <w:rsid w:val="004519D5"/>
    <w:rsid w:val="00452678"/>
    <w:rsid w:val="00456379"/>
    <w:rsid w:val="004636FF"/>
    <w:rsid w:val="00472833"/>
    <w:rsid w:val="00480CA7"/>
    <w:rsid w:val="004B563E"/>
    <w:rsid w:val="004C2754"/>
    <w:rsid w:val="004C4A29"/>
    <w:rsid w:val="004E1400"/>
    <w:rsid w:val="004F095C"/>
    <w:rsid w:val="00500F16"/>
    <w:rsid w:val="00500F9C"/>
    <w:rsid w:val="00501203"/>
    <w:rsid w:val="00507D10"/>
    <w:rsid w:val="00510DD4"/>
    <w:rsid w:val="005155E5"/>
    <w:rsid w:val="00536C37"/>
    <w:rsid w:val="00542B4A"/>
    <w:rsid w:val="00552563"/>
    <w:rsid w:val="00566610"/>
    <w:rsid w:val="00570005"/>
    <w:rsid w:val="00593B52"/>
    <w:rsid w:val="005A03BC"/>
    <w:rsid w:val="005A6B33"/>
    <w:rsid w:val="005B0E46"/>
    <w:rsid w:val="005D6493"/>
    <w:rsid w:val="005F1339"/>
    <w:rsid w:val="00602D41"/>
    <w:rsid w:val="00607E3B"/>
    <w:rsid w:val="00642967"/>
    <w:rsid w:val="00673304"/>
    <w:rsid w:val="00687D9D"/>
    <w:rsid w:val="00690635"/>
    <w:rsid w:val="00696F4A"/>
    <w:rsid w:val="006979B3"/>
    <w:rsid w:val="006B3E0F"/>
    <w:rsid w:val="006D6BDC"/>
    <w:rsid w:val="006D7C16"/>
    <w:rsid w:val="006E6FF6"/>
    <w:rsid w:val="0070374C"/>
    <w:rsid w:val="007154CE"/>
    <w:rsid w:val="00720E77"/>
    <w:rsid w:val="0073223A"/>
    <w:rsid w:val="00751B3C"/>
    <w:rsid w:val="00753645"/>
    <w:rsid w:val="0076512E"/>
    <w:rsid w:val="00772382"/>
    <w:rsid w:val="0077382F"/>
    <w:rsid w:val="007921DE"/>
    <w:rsid w:val="00795DC1"/>
    <w:rsid w:val="007A2528"/>
    <w:rsid w:val="007E6193"/>
    <w:rsid w:val="007E619D"/>
    <w:rsid w:val="007F025E"/>
    <w:rsid w:val="007F46EA"/>
    <w:rsid w:val="008222A1"/>
    <w:rsid w:val="00861C67"/>
    <w:rsid w:val="00870C39"/>
    <w:rsid w:val="008803BD"/>
    <w:rsid w:val="0088681E"/>
    <w:rsid w:val="00891D8C"/>
    <w:rsid w:val="008A3994"/>
    <w:rsid w:val="008A6BB3"/>
    <w:rsid w:val="008B05BA"/>
    <w:rsid w:val="008D15C9"/>
    <w:rsid w:val="009129FD"/>
    <w:rsid w:val="00915ABF"/>
    <w:rsid w:val="00920362"/>
    <w:rsid w:val="00935F8D"/>
    <w:rsid w:val="00942776"/>
    <w:rsid w:val="0094456A"/>
    <w:rsid w:val="0098064A"/>
    <w:rsid w:val="00983B67"/>
    <w:rsid w:val="00990546"/>
    <w:rsid w:val="00993AE3"/>
    <w:rsid w:val="009A0227"/>
    <w:rsid w:val="009A48A4"/>
    <w:rsid w:val="009A7039"/>
    <w:rsid w:val="009B4810"/>
    <w:rsid w:val="009B4EC5"/>
    <w:rsid w:val="009C5BCD"/>
    <w:rsid w:val="009D484E"/>
    <w:rsid w:val="00A12042"/>
    <w:rsid w:val="00A12E27"/>
    <w:rsid w:val="00A22A4F"/>
    <w:rsid w:val="00A43B97"/>
    <w:rsid w:val="00A531FD"/>
    <w:rsid w:val="00A53C94"/>
    <w:rsid w:val="00A60A58"/>
    <w:rsid w:val="00A802A9"/>
    <w:rsid w:val="00A92A2C"/>
    <w:rsid w:val="00A974A3"/>
    <w:rsid w:val="00AC1642"/>
    <w:rsid w:val="00AC7A0F"/>
    <w:rsid w:val="00B14E95"/>
    <w:rsid w:val="00B23B87"/>
    <w:rsid w:val="00B3355E"/>
    <w:rsid w:val="00B375FD"/>
    <w:rsid w:val="00B55C6A"/>
    <w:rsid w:val="00B6792C"/>
    <w:rsid w:val="00B77230"/>
    <w:rsid w:val="00B848FB"/>
    <w:rsid w:val="00B94CE3"/>
    <w:rsid w:val="00BA0FDA"/>
    <w:rsid w:val="00BC793B"/>
    <w:rsid w:val="00BD6FC9"/>
    <w:rsid w:val="00BE06E9"/>
    <w:rsid w:val="00BE460B"/>
    <w:rsid w:val="00BF24BA"/>
    <w:rsid w:val="00C13860"/>
    <w:rsid w:val="00C168C4"/>
    <w:rsid w:val="00C239CE"/>
    <w:rsid w:val="00C27C13"/>
    <w:rsid w:val="00C558F9"/>
    <w:rsid w:val="00C63440"/>
    <w:rsid w:val="00C73292"/>
    <w:rsid w:val="00CC1D02"/>
    <w:rsid w:val="00CD105A"/>
    <w:rsid w:val="00CD2C68"/>
    <w:rsid w:val="00CD6AB9"/>
    <w:rsid w:val="00CE6F91"/>
    <w:rsid w:val="00CF0DD1"/>
    <w:rsid w:val="00CF1B3C"/>
    <w:rsid w:val="00D03D36"/>
    <w:rsid w:val="00D1581F"/>
    <w:rsid w:val="00D162DE"/>
    <w:rsid w:val="00D2461B"/>
    <w:rsid w:val="00D264FE"/>
    <w:rsid w:val="00D31A54"/>
    <w:rsid w:val="00D33DAA"/>
    <w:rsid w:val="00D34317"/>
    <w:rsid w:val="00D51444"/>
    <w:rsid w:val="00D51A36"/>
    <w:rsid w:val="00D5260B"/>
    <w:rsid w:val="00D73D00"/>
    <w:rsid w:val="00D74157"/>
    <w:rsid w:val="00D94038"/>
    <w:rsid w:val="00DB2262"/>
    <w:rsid w:val="00DE462A"/>
    <w:rsid w:val="00DF6A0D"/>
    <w:rsid w:val="00E00BAB"/>
    <w:rsid w:val="00E07D2C"/>
    <w:rsid w:val="00E14EF9"/>
    <w:rsid w:val="00E25DB4"/>
    <w:rsid w:val="00E30442"/>
    <w:rsid w:val="00E30837"/>
    <w:rsid w:val="00E33CCE"/>
    <w:rsid w:val="00E34418"/>
    <w:rsid w:val="00E413EF"/>
    <w:rsid w:val="00E45EB7"/>
    <w:rsid w:val="00E4769B"/>
    <w:rsid w:val="00E61175"/>
    <w:rsid w:val="00E65007"/>
    <w:rsid w:val="00E7603F"/>
    <w:rsid w:val="00E8274A"/>
    <w:rsid w:val="00E90F45"/>
    <w:rsid w:val="00E947C2"/>
    <w:rsid w:val="00E94A3B"/>
    <w:rsid w:val="00E952C7"/>
    <w:rsid w:val="00E96817"/>
    <w:rsid w:val="00EB28E5"/>
    <w:rsid w:val="00EE17B3"/>
    <w:rsid w:val="00EE6FE5"/>
    <w:rsid w:val="00EE7B62"/>
    <w:rsid w:val="00EF5494"/>
    <w:rsid w:val="00F136C6"/>
    <w:rsid w:val="00F407E7"/>
    <w:rsid w:val="00F93C9B"/>
    <w:rsid w:val="00FD2B57"/>
    <w:rsid w:val="00FD4B30"/>
    <w:rsid w:val="00FE5EBB"/>
    <w:rsid w:val="00FF4F4F"/>
    <w:rsid w:val="00FF5B8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165A40D"/>
  <w15:docId w15:val="{D8AA4DB5-1D5C-4A25-B701-5F2BA6E2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5FD"/>
    <w:pPr>
      <w:keepNext/>
      <w:jc w:val="center"/>
      <w:outlineLvl w:val="0"/>
    </w:pPr>
    <w:rPr>
      <w:b/>
      <w:sz w:val="28"/>
      <w:lang w:val="en-GB"/>
    </w:rPr>
  </w:style>
  <w:style w:type="paragraph" w:styleId="Heading2">
    <w:name w:val="heading 2"/>
    <w:basedOn w:val="Normal"/>
    <w:next w:val="Normal"/>
    <w:link w:val="Heading2Char"/>
    <w:qFormat/>
    <w:rsid w:val="00B375FD"/>
    <w:pPr>
      <w:keepNext/>
      <w:outlineLvl w:val="1"/>
    </w:pPr>
    <w:rPr>
      <w:b/>
      <w:sz w:val="22"/>
      <w:lang w:val="en-GB"/>
    </w:rPr>
  </w:style>
  <w:style w:type="paragraph" w:styleId="Heading3">
    <w:name w:val="heading 3"/>
    <w:basedOn w:val="Normal"/>
    <w:next w:val="Normal"/>
    <w:link w:val="Heading3Char"/>
    <w:qFormat/>
    <w:rsid w:val="00B375FD"/>
    <w:pPr>
      <w:keepNext/>
      <w:ind w:left="360"/>
      <w:jc w:val="center"/>
      <w:outlineLvl w:val="2"/>
    </w:pPr>
    <w:rPr>
      <w:bCs/>
      <w:sz w:val="28"/>
      <w:lang w:val="en-GB"/>
    </w:rPr>
  </w:style>
  <w:style w:type="paragraph" w:styleId="Heading4">
    <w:name w:val="heading 4"/>
    <w:basedOn w:val="Normal"/>
    <w:next w:val="Normal"/>
    <w:link w:val="Heading4Char"/>
    <w:qFormat/>
    <w:rsid w:val="00B375FD"/>
    <w:pPr>
      <w:keepNext/>
      <w:ind w:left="360"/>
      <w:jc w:val="center"/>
      <w:outlineLvl w:val="3"/>
    </w:pPr>
    <w:rPr>
      <w:b/>
      <w:sz w:val="28"/>
      <w:lang w:val="en-GB"/>
    </w:rPr>
  </w:style>
  <w:style w:type="paragraph" w:styleId="Heading5">
    <w:name w:val="heading 5"/>
    <w:basedOn w:val="Normal"/>
    <w:next w:val="Normal"/>
    <w:link w:val="Heading5Char"/>
    <w:qFormat/>
    <w:rsid w:val="00B375FD"/>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B375FD"/>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B375FD"/>
    <w:pPr>
      <w:spacing w:before="240" w:after="60"/>
      <w:outlineLvl w:val="6"/>
    </w:pPr>
    <w:rPr>
      <w:lang w:val="en-GB"/>
    </w:rPr>
  </w:style>
  <w:style w:type="paragraph" w:styleId="Heading8">
    <w:name w:val="heading 8"/>
    <w:basedOn w:val="Normal"/>
    <w:next w:val="Normal"/>
    <w:link w:val="Heading8Char"/>
    <w:qFormat/>
    <w:rsid w:val="00B375FD"/>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B375FD"/>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5FD"/>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B375FD"/>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B375FD"/>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B375FD"/>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B375FD"/>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B375FD"/>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B375F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375F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B375FD"/>
    <w:rPr>
      <w:rFonts w:ascii="Arial" w:eastAsia="Times New Roman" w:hAnsi="Arial" w:cs="Times New Roman"/>
      <w:b/>
      <w:i/>
      <w:sz w:val="18"/>
      <w:szCs w:val="20"/>
      <w:lang w:val="en-GB"/>
    </w:rPr>
  </w:style>
  <w:style w:type="table" w:styleId="TableGrid">
    <w:name w:val="Table Grid"/>
    <w:basedOn w:val="TableNormal"/>
    <w:rsid w:val="00B375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B375FD"/>
    <w:pPr>
      <w:spacing w:before="120" w:after="60"/>
      <w:jc w:val="both"/>
    </w:pPr>
    <w:rPr>
      <w:sz w:val="21"/>
      <w:szCs w:val="20"/>
      <w:lang w:val="en-GB"/>
    </w:rPr>
  </w:style>
  <w:style w:type="paragraph" w:customStyle="1" w:styleId="TitleSmall">
    <w:name w:val="Title Small"/>
    <w:basedOn w:val="Normal"/>
    <w:next w:val="Normal"/>
    <w:rsid w:val="00B375FD"/>
    <w:pPr>
      <w:keepNext/>
      <w:spacing w:before="360" w:after="240"/>
      <w:jc w:val="center"/>
    </w:pPr>
    <w:rPr>
      <w:b/>
      <w:sz w:val="28"/>
      <w:szCs w:val="20"/>
      <w:lang w:val="en-GB"/>
    </w:rPr>
  </w:style>
  <w:style w:type="paragraph" w:customStyle="1" w:styleId="BoxText">
    <w:name w:val="Box Text"/>
    <w:basedOn w:val="Normal"/>
    <w:rsid w:val="00B375FD"/>
    <w:pPr>
      <w:spacing w:before="40" w:after="40"/>
    </w:pPr>
    <w:rPr>
      <w:sz w:val="17"/>
      <w:szCs w:val="20"/>
      <w:lang w:val="en-GB"/>
    </w:rPr>
  </w:style>
  <w:style w:type="character" w:styleId="Hyperlink">
    <w:name w:val="Hyperlink"/>
    <w:rsid w:val="00B375FD"/>
    <w:rPr>
      <w:color w:val="0000FF"/>
      <w:u w:val="single"/>
    </w:rPr>
  </w:style>
  <w:style w:type="character" w:styleId="FollowedHyperlink">
    <w:name w:val="FollowedHyperlink"/>
    <w:rsid w:val="00B375FD"/>
    <w:rPr>
      <w:color w:val="800080"/>
      <w:u w:val="single"/>
    </w:rPr>
  </w:style>
  <w:style w:type="paragraph" w:styleId="HTMLPreformatted">
    <w:name w:val="HTML Preformatted"/>
    <w:basedOn w:val="Normal"/>
    <w:link w:val="HTMLPreformattedChar"/>
    <w:rsid w:val="00B3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375FD"/>
    <w:rPr>
      <w:rFonts w:ascii="Courier New" w:eastAsia="Courier New" w:hAnsi="Courier New" w:cs="Courier New"/>
      <w:sz w:val="20"/>
      <w:szCs w:val="20"/>
    </w:rPr>
  </w:style>
  <w:style w:type="paragraph" w:styleId="NormalWeb">
    <w:name w:val="Normal (Web)"/>
    <w:basedOn w:val="Normal"/>
    <w:uiPriority w:val="99"/>
    <w:rsid w:val="00B375FD"/>
  </w:style>
  <w:style w:type="paragraph" w:styleId="TOC3">
    <w:name w:val="toc 3"/>
    <w:basedOn w:val="Normal"/>
    <w:next w:val="Normal"/>
    <w:autoRedefine/>
    <w:semiHidden/>
    <w:rsid w:val="00B375FD"/>
    <w:pPr>
      <w:ind w:left="440"/>
    </w:pPr>
    <w:rPr>
      <w:sz w:val="22"/>
      <w:szCs w:val="20"/>
      <w:lang w:val="en-GB"/>
    </w:rPr>
  </w:style>
  <w:style w:type="paragraph" w:styleId="TOC4">
    <w:name w:val="toc 4"/>
    <w:basedOn w:val="Normal"/>
    <w:next w:val="Normal"/>
    <w:autoRedefine/>
    <w:semiHidden/>
    <w:rsid w:val="00B375FD"/>
    <w:pPr>
      <w:ind w:left="660"/>
    </w:pPr>
    <w:rPr>
      <w:sz w:val="22"/>
      <w:szCs w:val="20"/>
      <w:lang w:val="en-GB"/>
    </w:rPr>
  </w:style>
  <w:style w:type="paragraph" w:styleId="TOC5">
    <w:name w:val="toc 5"/>
    <w:basedOn w:val="Normal"/>
    <w:next w:val="Normal"/>
    <w:autoRedefine/>
    <w:semiHidden/>
    <w:rsid w:val="00B375FD"/>
    <w:pPr>
      <w:ind w:left="880"/>
    </w:pPr>
    <w:rPr>
      <w:sz w:val="22"/>
      <w:szCs w:val="20"/>
      <w:lang w:val="en-GB"/>
    </w:rPr>
  </w:style>
  <w:style w:type="paragraph" w:styleId="TOC6">
    <w:name w:val="toc 6"/>
    <w:basedOn w:val="Normal"/>
    <w:next w:val="Normal"/>
    <w:autoRedefine/>
    <w:semiHidden/>
    <w:rsid w:val="00B375FD"/>
    <w:pPr>
      <w:ind w:left="1100"/>
    </w:pPr>
    <w:rPr>
      <w:sz w:val="22"/>
      <w:szCs w:val="20"/>
      <w:lang w:val="en-GB"/>
    </w:rPr>
  </w:style>
  <w:style w:type="paragraph" w:styleId="TOC7">
    <w:name w:val="toc 7"/>
    <w:basedOn w:val="Normal"/>
    <w:next w:val="Normal"/>
    <w:autoRedefine/>
    <w:semiHidden/>
    <w:rsid w:val="00B375FD"/>
    <w:pPr>
      <w:ind w:left="1320"/>
    </w:pPr>
    <w:rPr>
      <w:sz w:val="22"/>
      <w:szCs w:val="20"/>
      <w:lang w:val="en-GB"/>
    </w:rPr>
  </w:style>
  <w:style w:type="paragraph" w:styleId="TOC8">
    <w:name w:val="toc 8"/>
    <w:basedOn w:val="Normal"/>
    <w:next w:val="Normal"/>
    <w:autoRedefine/>
    <w:semiHidden/>
    <w:rsid w:val="00B375FD"/>
    <w:pPr>
      <w:ind w:left="1540"/>
    </w:pPr>
    <w:rPr>
      <w:sz w:val="22"/>
      <w:szCs w:val="20"/>
      <w:lang w:val="en-GB"/>
    </w:rPr>
  </w:style>
  <w:style w:type="paragraph" w:styleId="TOC9">
    <w:name w:val="toc 9"/>
    <w:basedOn w:val="Normal"/>
    <w:next w:val="Normal"/>
    <w:autoRedefine/>
    <w:semiHidden/>
    <w:rsid w:val="00B375FD"/>
    <w:pPr>
      <w:ind w:left="1760"/>
    </w:pPr>
    <w:rPr>
      <w:sz w:val="22"/>
      <w:szCs w:val="20"/>
      <w:lang w:val="en-GB"/>
    </w:rPr>
  </w:style>
  <w:style w:type="paragraph" w:styleId="FootnoteText">
    <w:name w:val="footnote text"/>
    <w:basedOn w:val="Normal"/>
    <w:link w:val="FootnoteTextChar"/>
    <w:semiHidden/>
    <w:rsid w:val="00B375FD"/>
    <w:rPr>
      <w:sz w:val="20"/>
      <w:szCs w:val="20"/>
      <w:lang w:val="en-GB"/>
    </w:rPr>
  </w:style>
  <w:style w:type="character" w:customStyle="1" w:styleId="FootnoteTextChar">
    <w:name w:val="Footnote Text Char"/>
    <w:basedOn w:val="DefaultParagraphFont"/>
    <w:link w:val="FootnoteText"/>
    <w:semiHidden/>
    <w:rsid w:val="00B375FD"/>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B375FD"/>
    <w:rPr>
      <w:sz w:val="20"/>
      <w:szCs w:val="20"/>
      <w:lang w:val="en-GB"/>
    </w:rPr>
  </w:style>
  <w:style w:type="character" w:customStyle="1" w:styleId="CommentTextChar">
    <w:name w:val="Comment Text Char"/>
    <w:basedOn w:val="DefaultParagraphFont"/>
    <w:link w:val="CommentText"/>
    <w:semiHidden/>
    <w:rsid w:val="00B375FD"/>
    <w:rPr>
      <w:rFonts w:ascii="Times New Roman" w:eastAsia="Times New Roman" w:hAnsi="Times New Roman" w:cs="Times New Roman"/>
      <w:sz w:val="20"/>
      <w:szCs w:val="20"/>
      <w:lang w:val="en-GB"/>
    </w:rPr>
  </w:style>
  <w:style w:type="paragraph" w:styleId="Header">
    <w:name w:val="header"/>
    <w:basedOn w:val="Normal"/>
    <w:link w:val="HeaderChar"/>
    <w:rsid w:val="00B375FD"/>
    <w:pPr>
      <w:tabs>
        <w:tab w:val="center" w:pos="4320"/>
        <w:tab w:val="right" w:pos="8640"/>
      </w:tabs>
    </w:pPr>
    <w:rPr>
      <w:lang w:val="en-GB"/>
    </w:rPr>
  </w:style>
  <w:style w:type="character" w:customStyle="1" w:styleId="HeaderChar">
    <w:name w:val="Header Char"/>
    <w:basedOn w:val="DefaultParagraphFont"/>
    <w:link w:val="Header"/>
    <w:rsid w:val="00B375FD"/>
    <w:rPr>
      <w:rFonts w:ascii="Times New Roman" w:eastAsia="Times New Roman" w:hAnsi="Times New Roman" w:cs="Times New Roman"/>
      <w:sz w:val="24"/>
      <w:szCs w:val="24"/>
      <w:lang w:val="en-GB"/>
    </w:rPr>
  </w:style>
  <w:style w:type="paragraph" w:styleId="Footer">
    <w:name w:val="footer"/>
    <w:basedOn w:val="Normal"/>
    <w:link w:val="FooterChar"/>
    <w:rsid w:val="00B375FD"/>
    <w:pPr>
      <w:tabs>
        <w:tab w:val="center" w:pos="4320"/>
        <w:tab w:val="right" w:pos="8640"/>
      </w:tabs>
    </w:pPr>
    <w:rPr>
      <w:lang w:val="en-GB"/>
    </w:rPr>
  </w:style>
  <w:style w:type="character" w:customStyle="1" w:styleId="FooterChar">
    <w:name w:val="Footer Char"/>
    <w:basedOn w:val="DefaultParagraphFont"/>
    <w:link w:val="Footer"/>
    <w:rsid w:val="00B375FD"/>
    <w:rPr>
      <w:rFonts w:ascii="Times New Roman" w:eastAsia="Times New Roman" w:hAnsi="Times New Roman" w:cs="Times New Roman"/>
      <w:sz w:val="24"/>
      <w:szCs w:val="24"/>
      <w:lang w:val="en-GB"/>
    </w:rPr>
  </w:style>
  <w:style w:type="paragraph" w:styleId="ListBullet2">
    <w:name w:val="List Bullet 2"/>
    <w:basedOn w:val="Normal"/>
    <w:rsid w:val="00B375FD"/>
    <w:pPr>
      <w:numPr>
        <w:ilvl w:val="1"/>
        <w:numId w:val="1"/>
      </w:numPr>
    </w:pPr>
  </w:style>
  <w:style w:type="paragraph" w:styleId="Title">
    <w:name w:val="Title"/>
    <w:aliases w:val="Char, Char,Char Char Char,Char Char Char Char Char Char"/>
    <w:basedOn w:val="Normal"/>
    <w:link w:val="TitleChar"/>
    <w:uiPriority w:val="99"/>
    <w:qFormat/>
    <w:rsid w:val="00B375FD"/>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B375FD"/>
    <w:rPr>
      <w:rFonts w:ascii="Times New Roman" w:eastAsia="Times New Roman" w:hAnsi="Times New Roman" w:cs="Times New Roman"/>
      <w:b/>
      <w:bCs/>
      <w:sz w:val="24"/>
      <w:szCs w:val="24"/>
      <w:lang w:val="en-GB"/>
    </w:rPr>
  </w:style>
  <w:style w:type="paragraph" w:styleId="BodyText">
    <w:name w:val="Body Text"/>
    <w:basedOn w:val="Normal"/>
    <w:link w:val="BodyTextChar1"/>
    <w:rsid w:val="00B375FD"/>
    <w:rPr>
      <w:bCs/>
      <w:sz w:val="20"/>
      <w:lang w:val="en-GB"/>
    </w:rPr>
  </w:style>
  <w:style w:type="character" w:customStyle="1" w:styleId="BodyTextChar">
    <w:name w:val="Body Text Char"/>
    <w:basedOn w:val="DefaultParagraphFont"/>
    <w:rsid w:val="00B375FD"/>
    <w:rPr>
      <w:rFonts w:ascii="Times New Roman" w:eastAsia="Times New Roman" w:hAnsi="Times New Roman" w:cs="Times New Roman"/>
      <w:sz w:val="24"/>
      <w:szCs w:val="24"/>
    </w:rPr>
  </w:style>
  <w:style w:type="paragraph" w:styleId="BodyTextIndent">
    <w:name w:val="Body Text Indent"/>
    <w:basedOn w:val="Normal"/>
    <w:link w:val="BodyTextIndentChar"/>
    <w:rsid w:val="00B375FD"/>
    <w:pPr>
      <w:ind w:left="360"/>
      <w:jc w:val="center"/>
    </w:pPr>
    <w:rPr>
      <w:b/>
      <w:sz w:val="28"/>
      <w:lang w:val="en-GB"/>
    </w:rPr>
  </w:style>
  <w:style w:type="character" w:customStyle="1" w:styleId="BodyTextIndentChar">
    <w:name w:val="Body Text Indent Char"/>
    <w:basedOn w:val="DefaultParagraphFont"/>
    <w:link w:val="BodyTextIndent"/>
    <w:rsid w:val="00B375FD"/>
    <w:rPr>
      <w:rFonts w:ascii="Times New Roman" w:eastAsia="Times New Roman" w:hAnsi="Times New Roman" w:cs="Times New Roman"/>
      <w:b/>
      <w:sz w:val="28"/>
      <w:szCs w:val="24"/>
      <w:lang w:val="en-GB"/>
    </w:rPr>
  </w:style>
  <w:style w:type="paragraph" w:styleId="BodyText2">
    <w:name w:val="Body Text 2"/>
    <w:basedOn w:val="Normal"/>
    <w:link w:val="BodyText2Char"/>
    <w:rsid w:val="00B375FD"/>
    <w:pPr>
      <w:jc w:val="both"/>
    </w:pPr>
    <w:rPr>
      <w:bCs/>
      <w:sz w:val="20"/>
      <w:lang w:val="en-GB"/>
    </w:rPr>
  </w:style>
  <w:style w:type="character" w:customStyle="1" w:styleId="BodyText2Char">
    <w:name w:val="Body Text 2 Char"/>
    <w:basedOn w:val="DefaultParagraphFont"/>
    <w:link w:val="BodyText2"/>
    <w:rsid w:val="00B375FD"/>
    <w:rPr>
      <w:rFonts w:ascii="Times New Roman" w:eastAsia="Times New Roman" w:hAnsi="Times New Roman" w:cs="Times New Roman"/>
      <w:bCs/>
      <w:sz w:val="20"/>
      <w:szCs w:val="24"/>
      <w:lang w:val="en-GB"/>
    </w:rPr>
  </w:style>
  <w:style w:type="paragraph" w:styleId="BodyText3">
    <w:name w:val="Body Text 3"/>
    <w:basedOn w:val="Normal"/>
    <w:link w:val="BodyText3Char"/>
    <w:rsid w:val="00B375FD"/>
    <w:pPr>
      <w:jc w:val="center"/>
    </w:pPr>
    <w:rPr>
      <w:b/>
      <w:sz w:val="28"/>
      <w:lang w:val="en-GB"/>
    </w:rPr>
  </w:style>
  <w:style w:type="character" w:customStyle="1" w:styleId="BodyText3Char">
    <w:name w:val="Body Text 3 Char"/>
    <w:basedOn w:val="DefaultParagraphFont"/>
    <w:link w:val="BodyText3"/>
    <w:rsid w:val="00B375FD"/>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B375FD"/>
    <w:pPr>
      <w:ind w:firstLine="180"/>
      <w:jc w:val="center"/>
    </w:pPr>
    <w:rPr>
      <w:b/>
      <w:bCs/>
      <w:sz w:val="28"/>
      <w:lang w:val="en-GB"/>
    </w:rPr>
  </w:style>
  <w:style w:type="character" w:customStyle="1" w:styleId="BodyTextIndent2Char">
    <w:name w:val="Body Text Indent 2 Char"/>
    <w:basedOn w:val="DefaultParagraphFont"/>
    <w:link w:val="BodyTextIndent2"/>
    <w:rsid w:val="00B375FD"/>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B375FD"/>
    <w:pPr>
      <w:ind w:left="252"/>
      <w:jc w:val="both"/>
    </w:pPr>
    <w:rPr>
      <w:bCs/>
      <w:sz w:val="20"/>
      <w:lang w:val="en-GB"/>
    </w:rPr>
  </w:style>
  <w:style w:type="character" w:customStyle="1" w:styleId="BodyTextIndent3Char">
    <w:name w:val="Body Text Indent 3 Char"/>
    <w:basedOn w:val="DefaultParagraphFont"/>
    <w:link w:val="BodyTextIndent3"/>
    <w:rsid w:val="00B375FD"/>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B375FD"/>
    <w:rPr>
      <w:b/>
      <w:bCs/>
    </w:rPr>
  </w:style>
  <w:style w:type="character" w:customStyle="1" w:styleId="CommentSubjectChar">
    <w:name w:val="Comment Subject Char"/>
    <w:basedOn w:val="CommentTextChar"/>
    <w:link w:val="CommentSubject"/>
    <w:semiHidden/>
    <w:rsid w:val="00B375F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B375FD"/>
    <w:rPr>
      <w:rFonts w:ascii="Tahoma" w:hAnsi="Tahoma" w:cs="Tahoma"/>
      <w:sz w:val="16"/>
      <w:szCs w:val="16"/>
      <w:lang w:val="en-GB"/>
    </w:rPr>
  </w:style>
  <w:style w:type="character" w:customStyle="1" w:styleId="BalloonTextChar">
    <w:name w:val="Balloon Text Char"/>
    <w:basedOn w:val="DefaultParagraphFont"/>
    <w:link w:val="BalloonText"/>
    <w:semiHidden/>
    <w:rsid w:val="00B375FD"/>
    <w:rPr>
      <w:rFonts w:ascii="Tahoma" w:eastAsia="Times New Roman" w:hAnsi="Tahoma" w:cs="Tahoma"/>
      <w:sz w:val="16"/>
      <w:szCs w:val="16"/>
      <w:lang w:val="en-GB"/>
    </w:rPr>
  </w:style>
  <w:style w:type="paragraph" w:customStyle="1" w:styleId="HeadingBold">
    <w:name w:val="Heading Bold"/>
    <w:basedOn w:val="Normal"/>
    <w:next w:val="Heading2"/>
    <w:rsid w:val="00B375FD"/>
    <w:pPr>
      <w:keepNext/>
      <w:spacing w:before="240" w:after="120"/>
    </w:pPr>
    <w:rPr>
      <w:b/>
      <w:sz w:val="21"/>
      <w:szCs w:val="20"/>
      <w:lang w:val="en-GB"/>
    </w:rPr>
  </w:style>
  <w:style w:type="paragraph" w:customStyle="1" w:styleId="xl24">
    <w:name w:val="xl24"/>
    <w:basedOn w:val="Normal"/>
    <w:rsid w:val="00B375FD"/>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B375FD"/>
    <w:pPr>
      <w:spacing w:before="120" w:after="0"/>
      <w:ind w:left="360"/>
    </w:pPr>
    <w:rPr>
      <w:b w:val="0"/>
      <w:i/>
    </w:rPr>
  </w:style>
  <w:style w:type="paragraph" w:customStyle="1" w:styleId="BulletAB1">
    <w:name w:val="Bullet AB1"/>
    <w:basedOn w:val="GeneralText"/>
    <w:rsid w:val="00B375FD"/>
    <w:pPr>
      <w:numPr>
        <w:numId w:val="2"/>
      </w:numPr>
      <w:tabs>
        <w:tab w:val="left" w:pos="1008"/>
      </w:tabs>
      <w:spacing w:before="0"/>
    </w:pPr>
  </w:style>
  <w:style w:type="paragraph" w:customStyle="1" w:styleId="BulletAB2">
    <w:name w:val="Bullet AB2"/>
    <w:basedOn w:val="Normal"/>
    <w:rsid w:val="00B375FD"/>
    <w:pPr>
      <w:numPr>
        <w:numId w:val="3"/>
      </w:numPr>
      <w:tabs>
        <w:tab w:val="left" w:pos="1368"/>
      </w:tabs>
      <w:spacing w:after="60"/>
      <w:jc w:val="both"/>
    </w:pPr>
    <w:rPr>
      <w:sz w:val="21"/>
      <w:szCs w:val="20"/>
      <w:lang w:val="en-GB"/>
    </w:rPr>
  </w:style>
  <w:style w:type="paragraph" w:customStyle="1" w:styleId="BoxBullet">
    <w:name w:val="Box Bullet"/>
    <w:basedOn w:val="BoxText"/>
    <w:rsid w:val="00B375FD"/>
    <w:pPr>
      <w:numPr>
        <w:numId w:val="4"/>
      </w:numPr>
      <w:tabs>
        <w:tab w:val="left" w:pos="144"/>
        <w:tab w:val="left" w:pos="432"/>
      </w:tabs>
      <w:spacing w:after="0"/>
    </w:pPr>
  </w:style>
  <w:style w:type="paragraph" w:customStyle="1" w:styleId="TitleLarge">
    <w:name w:val="Title Large"/>
    <w:basedOn w:val="TitleSmall"/>
    <w:rsid w:val="00B375FD"/>
    <w:pPr>
      <w:spacing w:before="1200" w:after="600"/>
    </w:pPr>
    <w:rPr>
      <w:sz w:val="44"/>
    </w:rPr>
  </w:style>
  <w:style w:type="paragraph" w:customStyle="1" w:styleId="BoxBullet2">
    <w:name w:val="Box Bullet 2"/>
    <w:basedOn w:val="BoxText"/>
    <w:rsid w:val="00B375FD"/>
    <w:pPr>
      <w:numPr>
        <w:numId w:val="5"/>
      </w:numPr>
      <w:tabs>
        <w:tab w:val="left" w:pos="288"/>
        <w:tab w:val="left" w:pos="360"/>
        <w:tab w:val="left" w:pos="576"/>
      </w:tabs>
      <w:spacing w:before="0" w:after="0"/>
    </w:pPr>
  </w:style>
  <w:style w:type="paragraph" w:customStyle="1" w:styleId="BulletAB3">
    <w:name w:val="Bullet AB3"/>
    <w:basedOn w:val="BodyText"/>
    <w:rsid w:val="00B375FD"/>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B375FD"/>
    <w:pPr>
      <w:spacing w:before="1800" w:after="0" w:line="360" w:lineRule="auto"/>
      <w:ind w:left="144" w:right="720"/>
      <w:jc w:val="left"/>
    </w:pPr>
    <w:rPr>
      <w:rFonts w:ascii="Arial" w:hAnsi="Arial"/>
    </w:rPr>
  </w:style>
  <w:style w:type="paragraph" w:styleId="ListParagraph">
    <w:name w:val="List Paragraph"/>
    <w:basedOn w:val="Normal"/>
    <w:uiPriority w:val="99"/>
    <w:qFormat/>
    <w:rsid w:val="00B375FD"/>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B375FD"/>
    <w:pPr>
      <w:numPr>
        <w:numId w:val="7"/>
      </w:numPr>
    </w:pPr>
    <w:rPr>
      <w:lang w:val="en-GB"/>
    </w:rPr>
  </w:style>
  <w:style w:type="paragraph" w:customStyle="1" w:styleId="xl25">
    <w:name w:val="xl25"/>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B375FD"/>
    <w:pPr>
      <w:spacing w:before="100" w:beforeAutospacing="1" w:after="100" w:afterAutospacing="1"/>
    </w:pPr>
    <w:rPr>
      <w:rFonts w:ascii="SutonnyMJ" w:eastAsia="Arial Unicode MS" w:hAnsi="SutonnyMJ" w:cs="Arial Unicode MS"/>
    </w:rPr>
  </w:style>
  <w:style w:type="paragraph" w:customStyle="1" w:styleId="xl33">
    <w:name w:val="xl33"/>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B375FD"/>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B375FD"/>
    <w:pPr>
      <w:spacing w:before="100" w:beforeAutospacing="1" w:after="100" w:afterAutospacing="1"/>
    </w:pPr>
    <w:rPr>
      <w:sz w:val="20"/>
      <w:szCs w:val="20"/>
    </w:rPr>
  </w:style>
  <w:style w:type="paragraph" w:customStyle="1" w:styleId="xl44">
    <w:name w:val="xl44"/>
    <w:basedOn w:val="Normal"/>
    <w:rsid w:val="00B375FD"/>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B375FD"/>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B375FD"/>
    <w:rPr>
      <w:vertAlign w:val="superscript"/>
    </w:rPr>
  </w:style>
  <w:style w:type="character" w:styleId="CommentReference">
    <w:name w:val="annotation reference"/>
    <w:semiHidden/>
    <w:rsid w:val="00B375FD"/>
    <w:rPr>
      <w:sz w:val="16"/>
      <w:szCs w:val="16"/>
    </w:rPr>
  </w:style>
  <w:style w:type="paragraph" w:styleId="TOC2">
    <w:name w:val="toc 2"/>
    <w:basedOn w:val="TitleSmall"/>
    <w:next w:val="Normal"/>
    <w:autoRedefine/>
    <w:semiHidden/>
    <w:rsid w:val="00B375FD"/>
    <w:pPr>
      <w:ind w:left="220"/>
    </w:pPr>
  </w:style>
  <w:style w:type="paragraph" w:styleId="TOC1">
    <w:name w:val="toc 1"/>
    <w:basedOn w:val="HeadingBold"/>
    <w:next w:val="Normal"/>
    <w:autoRedefine/>
    <w:semiHidden/>
    <w:rsid w:val="00B375FD"/>
    <w:pPr>
      <w:tabs>
        <w:tab w:val="right" w:leader="dot" w:pos="9019"/>
      </w:tabs>
      <w:spacing w:before="120"/>
    </w:pPr>
    <w:rPr>
      <w:noProof/>
    </w:rPr>
  </w:style>
  <w:style w:type="numbering" w:customStyle="1" w:styleId="CurrentList1">
    <w:name w:val="Current List1"/>
    <w:rsid w:val="00B375FD"/>
    <w:pPr>
      <w:numPr>
        <w:numId w:val="8"/>
      </w:numPr>
    </w:pPr>
  </w:style>
  <w:style w:type="character" w:styleId="PageNumber">
    <w:name w:val="page number"/>
    <w:basedOn w:val="DefaultParagraphFont"/>
    <w:rsid w:val="00B375FD"/>
  </w:style>
  <w:style w:type="character" w:customStyle="1" w:styleId="BodyTextChar1">
    <w:name w:val="Body Text Char1"/>
    <w:link w:val="BodyText"/>
    <w:rsid w:val="00B375FD"/>
    <w:rPr>
      <w:rFonts w:ascii="Times New Roman" w:eastAsia="Times New Roman" w:hAnsi="Times New Roman" w:cs="Times New Roman"/>
      <w:bCs/>
      <w:sz w:val="20"/>
      <w:szCs w:val="24"/>
      <w:lang w:val="en-GB"/>
    </w:rPr>
  </w:style>
  <w:style w:type="paragraph" w:styleId="NoSpacing">
    <w:name w:val="No Spacing"/>
    <w:qFormat/>
    <w:rsid w:val="00B375FD"/>
    <w:pPr>
      <w:spacing w:after="0" w:line="240" w:lineRule="auto"/>
    </w:pPr>
    <w:rPr>
      <w:rFonts w:ascii="Calibri" w:eastAsia="Calibri" w:hAnsi="Calibri" w:cs="Times New Roman"/>
    </w:rPr>
  </w:style>
  <w:style w:type="character" w:customStyle="1" w:styleId="CharChar1">
    <w:name w:val="Char Char1"/>
    <w:rsid w:val="00B375FD"/>
    <w:rPr>
      <w:bCs/>
      <w:szCs w:val="24"/>
      <w:lang w:val="en-GB" w:eastAsia="en-US" w:bidi="ar-SA"/>
    </w:rPr>
  </w:style>
  <w:style w:type="character" w:customStyle="1" w:styleId="GeneralTextChar">
    <w:name w:val="General Text Char"/>
    <w:link w:val="GeneralText"/>
    <w:uiPriority w:val="99"/>
    <w:locked/>
    <w:rsid w:val="00B375FD"/>
    <w:rPr>
      <w:rFonts w:ascii="Times New Roman" w:eastAsia="Times New Roman" w:hAnsi="Times New Roman" w:cs="Times New Roman"/>
      <w:sz w:val="21"/>
      <w:szCs w:val="20"/>
      <w:lang w:val="en-GB"/>
    </w:rPr>
  </w:style>
  <w:style w:type="character" w:styleId="Emphasis">
    <w:name w:val="Emphasis"/>
    <w:qFormat/>
    <w:rsid w:val="00B375FD"/>
    <w:rPr>
      <w:i/>
      <w:iCs/>
    </w:rPr>
  </w:style>
  <w:style w:type="character" w:customStyle="1" w:styleId="TitleChar1">
    <w:name w:val="Title Char1"/>
    <w:aliases w:val="Char Char Char Char1,Char Char Char Char Char Char Char1"/>
    <w:uiPriority w:val="99"/>
    <w:locked/>
    <w:rsid w:val="00B375FD"/>
    <w:rPr>
      <w:rFonts w:ascii="AdarshaLipiNormal" w:hAnsi="AdarshaLipiNormal" w:cs="Times New Roman"/>
      <w:sz w:val="24"/>
      <w:szCs w:val="24"/>
    </w:rPr>
  </w:style>
  <w:style w:type="character" w:styleId="Strong">
    <w:name w:val="Strong"/>
    <w:qFormat/>
    <w:rsid w:val="00B375FD"/>
    <w:rPr>
      <w:b/>
      <w:bCs/>
    </w:rPr>
  </w:style>
  <w:style w:type="paragraph" w:styleId="Revision">
    <w:name w:val="Revision"/>
    <w:hidden/>
    <w:uiPriority w:val="99"/>
    <w:semiHidden/>
    <w:rsid w:val="00B375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0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vediv.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2083</Words>
  <Characters>11875</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2019-06-07T11:45:00Z</cp:lastPrinted>
  <dcterms:created xsi:type="dcterms:W3CDTF">2019-06-07T10:46:00Z</dcterms:created>
  <dcterms:modified xsi:type="dcterms:W3CDTF">2020-10-14T04:09:00Z</dcterms:modified>
</cp:coreProperties>
</file>