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77" w:rsidRPr="009D26B3" w:rsidRDefault="00B83C77" w:rsidP="00B83C7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t>Grant No</w:t>
      </w:r>
      <w:r>
        <w:rPr>
          <w:rFonts w:ascii="Arial" w:hAnsi="Arial" w:cs="Arial"/>
          <w:b/>
          <w:sz w:val="20"/>
          <w:szCs w:val="20"/>
        </w:rPr>
        <w:t xml:space="preserve">. </w:t>
      </w:r>
      <w:permStart w:id="450954934" w:edGrp="everyone"/>
      <w:r>
        <w:rPr>
          <w:rFonts w:ascii="Arial" w:hAnsi="Arial" w:cs="Arial"/>
          <w:b/>
          <w:sz w:val="20"/>
          <w:szCs w:val="20"/>
        </w:rPr>
        <w:t>01</w:t>
      </w:r>
      <w:permEnd w:id="450954934"/>
    </w:p>
    <w:p w:rsidR="00B83C77" w:rsidRPr="009D26B3" w:rsidRDefault="00E97584" w:rsidP="00B83C77">
      <w:pPr>
        <w:tabs>
          <w:tab w:val="left" w:pos="36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83C77" w:rsidRPr="009D26B3">
        <w:rPr>
          <w:rFonts w:ascii="Arial" w:hAnsi="Arial" w:cs="Arial"/>
          <w:b/>
        </w:rPr>
        <w:t>02</w:t>
      </w:r>
      <w:r w:rsidR="00B83C77">
        <w:rPr>
          <w:rFonts w:ascii="Arial" w:hAnsi="Arial" w:cs="Arial"/>
          <w:b/>
        </w:rPr>
        <w:t xml:space="preserve"> </w:t>
      </w:r>
      <w:r w:rsidR="00893534">
        <w:rPr>
          <w:rFonts w:ascii="Arial" w:hAnsi="Arial" w:cs="Arial"/>
          <w:b/>
        </w:rPr>
        <w:t>-</w:t>
      </w:r>
      <w:r w:rsidR="00B83C77">
        <w:rPr>
          <w:rFonts w:ascii="Arial" w:hAnsi="Arial" w:cs="Arial"/>
          <w:b/>
        </w:rPr>
        <w:t xml:space="preserve"> </w:t>
      </w:r>
      <w:r w:rsidR="00D55245">
        <w:rPr>
          <w:rFonts w:ascii="Arial" w:hAnsi="Arial" w:cs="Arial"/>
          <w:b/>
        </w:rPr>
        <w:t xml:space="preserve">National </w:t>
      </w:r>
      <w:r w:rsidR="00B83C77">
        <w:rPr>
          <w:rFonts w:ascii="Arial" w:hAnsi="Arial" w:cs="Arial"/>
          <w:b/>
        </w:rPr>
        <w:t>Parliament</w:t>
      </w:r>
    </w:p>
    <w:p w:rsidR="00B83C77" w:rsidRPr="009D26B3" w:rsidRDefault="00B83C77" w:rsidP="00B83C7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9D26B3">
        <w:rPr>
          <w:rFonts w:ascii="Arial" w:hAnsi="Arial" w:cs="Arial"/>
          <w:b/>
          <w:bCs/>
          <w:sz w:val="20"/>
          <w:szCs w:val="20"/>
        </w:rPr>
        <w:t>Medium Term expenditure</w:t>
      </w:r>
    </w:p>
    <w:p w:rsidR="00E51F22" w:rsidRPr="00101E24" w:rsidRDefault="00E51F22" w:rsidP="00E51F22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E51F22" w:rsidRPr="00101E24" w:rsidTr="00364CBA">
        <w:tc>
          <w:tcPr>
            <w:tcW w:w="2160" w:type="dxa"/>
            <w:vMerge w:val="restart"/>
            <w:vAlign w:val="center"/>
          </w:tcPr>
          <w:p w:rsidR="00E51F22" w:rsidRPr="00101E24" w:rsidRDefault="00E51F22" w:rsidP="00364C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:rsidR="00E51F22" w:rsidRPr="00101E24" w:rsidRDefault="00E51F22" w:rsidP="00364CB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E51F22" w:rsidRPr="00101E24" w:rsidRDefault="00E51F22" w:rsidP="00364CB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E51F22" w:rsidRPr="00101E24" w:rsidTr="00364CBA">
        <w:tc>
          <w:tcPr>
            <w:tcW w:w="2160" w:type="dxa"/>
            <w:vMerge/>
            <w:vAlign w:val="center"/>
          </w:tcPr>
          <w:p w:rsidR="00E51F22" w:rsidRPr="00101E24" w:rsidRDefault="00E51F22" w:rsidP="00364CB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1F22" w:rsidRPr="00101E24" w:rsidTr="00364CBA">
        <w:trPr>
          <w:trHeight w:val="51"/>
        </w:trPr>
        <w:tc>
          <w:tcPr>
            <w:tcW w:w="8307" w:type="dxa"/>
            <w:gridSpan w:val="4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83C77" w:rsidRPr="00D55245" w:rsidRDefault="00B83C77" w:rsidP="00B83C77">
      <w:pPr>
        <w:spacing w:before="120" w:after="120" w:line="300" w:lineRule="auto"/>
        <w:ind w:left="684" w:hanging="684"/>
        <w:rPr>
          <w:rFonts w:ascii="Arial" w:hAnsi="Arial" w:cstheme="minorBidi"/>
          <w:b/>
          <w:bCs/>
          <w:sz w:val="20"/>
          <w:szCs w:val="25"/>
          <w:lang w:val="en-US" w:bidi="bn-IN"/>
        </w:rPr>
      </w:pPr>
      <w:r w:rsidRPr="009D26B3">
        <w:rPr>
          <w:rFonts w:ascii="Arial" w:hAnsi="Arial" w:cs="Arial"/>
          <w:b/>
          <w:bCs/>
          <w:sz w:val="20"/>
          <w:szCs w:val="20"/>
        </w:rPr>
        <w:t>1.0</w:t>
      </w:r>
      <w:r w:rsidRPr="009D26B3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B83C77" w:rsidRPr="009D26B3" w:rsidRDefault="00B83C77" w:rsidP="00B83C77">
      <w:pPr>
        <w:spacing w:before="120" w:after="120" w:line="300" w:lineRule="auto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>1.1</w:t>
      </w:r>
      <w:r w:rsidRPr="009D26B3">
        <w:rPr>
          <w:rFonts w:ascii="Arial" w:hAnsi="Arial" w:cs="Arial"/>
          <w:b/>
          <w:sz w:val="18"/>
          <w:szCs w:val="18"/>
        </w:rPr>
        <w:tab/>
        <w:t xml:space="preserve">Mission Statement </w:t>
      </w:r>
    </w:p>
    <w:p w:rsidR="00B83C77" w:rsidRPr="001E1C14" w:rsidRDefault="00BC341B" w:rsidP="00893534">
      <w:pPr>
        <w:pStyle w:val="HTMLPreformatted"/>
        <w:shd w:val="clear" w:color="auto" w:fill="FFFFFF"/>
        <w:spacing w:before="120" w:after="120" w:line="300" w:lineRule="auto"/>
        <w:ind w:left="720"/>
        <w:jc w:val="both"/>
        <w:rPr>
          <w:rFonts w:ascii="Arial" w:hAnsi="Arial" w:cs="Arial"/>
          <w:color w:val="FF0000"/>
          <w:sz w:val="16"/>
          <w:szCs w:val="16"/>
        </w:rPr>
      </w:pPr>
      <w:permStart w:id="672727240" w:edGrp="everyone"/>
      <w:r w:rsidRPr="00BC341B">
        <w:rPr>
          <w:rFonts w:ascii="Arial" w:hAnsi="Arial" w:cs="Arial"/>
          <w:color w:val="212121"/>
          <w:sz w:val="16"/>
          <w:szCs w:val="16"/>
        </w:rPr>
        <w:t>Integration</w:t>
      </w:r>
      <w:r>
        <w:rPr>
          <w:rFonts w:ascii="Arial" w:hAnsi="Arial" w:cs="Arial"/>
          <w:color w:val="212121"/>
          <w:sz w:val="16"/>
          <w:szCs w:val="16"/>
        </w:rPr>
        <w:t xml:space="preserve"> </w:t>
      </w:r>
      <w:r w:rsidRPr="00BC341B">
        <w:rPr>
          <w:rFonts w:ascii="Arial" w:hAnsi="Arial" w:cs="Arial"/>
          <w:color w:val="212121"/>
          <w:sz w:val="16"/>
          <w:szCs w:val="16"/>
        </w:rPr>
        <w:t>of the parliamentary democratic system by making legislation in Parliament and reflecting the hopes and aspirations of the people through supervision of the government's activities.</w:t>
      </w:r>
    </w:p>
    <w:permEnd w:id="672727240"/>
    <w:p w:rsidR="00B83C77" w:rsidRPr="009D26B3" w:rsidRDefault="00B83C77" w:rsidP="00B83C77">
      <w:pPr>
        <w:spacing w:before="120" w:after="120" w:line="300" w:lineRule="auto"/>
        <w:ind w:left="734" w:right="-576" w:hanging="734"/>
        <w:jc w:val="both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>1.2</w:t>
      </w:r>
      <w:r w:rsidRPr="009D26B3">
        <w:rPr>
          <w:rFonts w:ascii="Arial" w:hAnsi="Arial" w:cs="Arial"/>
          <w:b/>
          <w:sz w:val="18"/>
          <w:szCs w:val="18"/>
        </w:rPr>
        <w:tab/>
        <w:t>Major Functions</w:t>
      </w:r>
    </w:p>
    <w:p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179899529" w:edGrp="everyone"/>
      <w:r w:rsidRPr="00F06A78">
        <w:rPr>
          <w:rFonts w:ascii="Arial" w:hAnsi="Arial" w:cs="Arial"/>
          <w:sz w:val="16"/>
          <w:szCs w:val="16"/>
        </w:rPr>
        <w:t>Undertake legislative functions;</w:t>
      </w:r>
    </w:p>
    <w:p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06A78">
        <w:rPr>
          <w:rFonts w:ascii="Arial" w:hAnsi="Arial" w:cs="Arial"/>
          <w:sz w:val="16"/>
          <w:szCs w:val="16"/>
        </w:rPr>
        <w:t>Advise an</w:t>
      </w:r>
      <w:r w:rsidR="002A7C9E">
        <w:rPr>
          <w:rFonts w:ascii="Arial" w:hAnsi="Arial" w:cs="Arial"/>
          <w:sz w:val="16"/>
          <w:szCs w:val="16"/>
        </w:rPr>
        <w:t>d inform various ministries/</w:t>
      </w:r>
      <w:r w:rsidRPr="00F06A78">
        <w:rPr>
          <w:rFonts w:ascii="Arial" w:hAnsi="Arial" w:cs="Arial"/>
          <w:sz w:val="16"/>
          <w:szCs w:val="16"/>
        </w:rPr>
        <w:t>divisions on matters relat</w:t>
      </w:r>
      <w:r>
        <w:rPr>
          <w:rFonts w:ascii="Arial" w:hAnsi="Arial" w:cs="Arial"/>
          <w:sz w:val="16"/>
          <w:szCs w:val="16"/>
        </w:rPr>
        <w:t xml:space="preserve">ing </w:t>
      </w:r>
      <w:r w:rsidRPr="00F06A78">
        <w:rPr>
          <w:rFonts w:ascii="Arial" w:hAnsi="Arial" w:cs="Arial"/>
          <w:sz w:val="16"/>
          <w:szCs w:val="16"/>
        </w:rPr>
        <w:t xml:space="preserve">to parliamentary </w:t>
      </w:r>
      <w:r w:rsidR="00347BF1">
        <w:rPr>
          <w:rFonts w:ascii="Arial" w:hAnsi="Arial" w:cs="Arial"/>
          <w:sz w:val="16"/>
          <w:szCs w:val="16"/>
        </w:rPr>
        <w:t>affairs</w:t>
      </w:r>
      <w:r w:rsidRPr="00F06A78">
        <w:rPr>
          <w:rFonts w:ascii="Arial" w:hAnsi="Arial" w:cs="Arial"/>
          <w:sz w:val="16"/>
          <w:szCs w:val="16"/>
        </w:rPr>
        <w:t>, rules and regulations;</w:t>
      </w:r>
    </w:p>
    <w:p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06A78">
        <w:rPr>
          <w:rFonts w:ascii="Arial" w:hAnsi="Arial" w:cs="Arial"/>
          <w:sz w:val="16"/>
          <w:szCs w:val="16"/>
        </w:rPr>
        <w:t xml:space="preserve">Inform concerned ministries/divisions </w:t>
      </w:r>
      <w:r w:rsidR="00D55245">
        <w:rPr>
          <w:rFonts w:ascii="Arial" w:hAnsi="Arial" w:cs="Arial"/>
          <w:sz w:val="16"/>
          <w:szCs w:val="16"/>
        </w:rPr>
        <w:t>about</w:t>
      </w:r>
      <w:r w:rsidRPr="00F06A78">
        <w:rPr>
          <w:rFonts w:ascii="Arial" w:hAnsi="Arial" w:cs="Arial"/>
          <w:sz w:val="16"/>
          <w:szCs w:val="16"/>
        </w:rPr>
        <w:t xml:space="preserve"> the assurances and commitments made by the Government in the Parliament as recorded in the p</w:t>
      </w:r>
      <w:r w:rsidR="00126760">
        <w:rPr>
          <w:rFonts w:ascii="Arial" w:hAnsi="Arial" w:cs="Arial"/>
          <w:sz w:val="16"/>
          <w:szCs w:val="16"/>
        </w:rPr>
        <w:t>arliamentary proceedings</w:t>
      </w:r>
      <w:r w:rsidR="002A7C9E">
        <w:rPr>
          <w:rFonts w:ascii="Arial" w:hAnsi="Arial" w:cs="Arial"/>
          <w:sz w:val="16"/>
          <w:szCs w:val="16"/>
        </w:rPr>
        <w:t xml:space="preserve"> and </w:t>
      </w:r>
      <w:r w:rsidRPr="00F06A78">
        <w:rPr>
          <w:rFonts w:ascii="Arial" w:hAnsi="Arial" w:cs="Arial"/>
          <w:sz w:val="16"/>
          <w:szCs w:val="16"/>
        </w:rPr>
        <w:t xml:space="preserve">monitor the progress </w:t>
      </w:r>
      <w:r>
        <w:rPr>
          <w:rFonts w:ascii="Arial" w:hAnsi="Arial" w:cs="Arial"/>
          <w:sz w:val="16"/>
          <w:szCs w:val="16"/>
        </w:rPr>
        <w:t>of implementation</w:t>
      </w:r>
      <w:r w:rsidRPr="00F06A78">
        <w:rPr>
          <w:rFonts w:ascii="Arial" w:hAnsi="Arial" w:cs="Arial"/>
          <w:sz w:val="16"/>
          <w:szCs w:val="16"/>
        </w:rPr>
        <w:t>;</w:t>
      </w:r>
    </w:p>
    <w:p w:rsidR="00B83C77" w:rsidRPr="00F06A78" w:rsidRDefault="00347BF1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Take consent of the Hon</w:t>
      </w:r>
      <w:r w:rsidR="005A53DD">
        <w:rPr>
          <w:rFonts w:ascii="Arial" w:hAnsi="Arial" w:cs="Arial"/>
          <w:sz w:val="16"/>
          <w:szCs w:val="16"/>
        </w:rPr>
        <w:t>ourable</w:t>
      </w:r>
      <w:r>
        <w:rPr>
          <w:rFonts w:ascii="Arial" w:hAnsi="Arial" w:cs="Arial"/>
          <w:sz w:val="16"/>
          <w:szCs w:val="16"/>
        </w:rPr>
        <w:t xml:space="preserve"> President on the Bills Passed by the Parliament and Inform the </w:t>
      </w:r>
      <w:r w:rsidR="005A53DD">
        <w:rPr>
          <w:rFonts w:ascii="Arial" w:hAnsi="Arial" w:cs="Arial"/>
          <w:sz w:val="16"/>
          <w:szCs w:val="16"/>
        </w:rPr>
        <w:t xml:space="preserve">Honourable </w:t>
      </w:r>
      <w:r>
        <w:rPr>
          <w:rFonts w:ascii="Arial" w:hAnsi="Arial" w:cs="Arial"/>
          <w:sz w:val="16"/>
          <w:szCs w:val="16"/>
        </w:rPr>
        <w:t xml:space="preserve">Speaker and </w:t>
      </w:r>
      <w:r w:rsidR="001E1C14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ublish those laws in the </w:t>
      </w:r>
      <w:r w:rsidR="00B83C77" w:rsidRPr="00F06A78">
        <w:rPr>
          <w:rFonts w:ascii="Arial" w:hAnsi="Arial" w:cs="Arial"/>
          <w:sz w:val="16"/>
          <w:szCs w:val="16"/>
        </w:rPr>
        <w:t>Gazette;</w:t>
      </w:r>
    </w:p>
    <w:p w:rsidR="00B83C77" w:rsidRPr="006173A7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6173A7">
        <w:rPr>
          <w:rFonts w:ascii="Arial" w:hAnsi="Arial" w:cs="Arial"/>
          <w:sz w:val="16"/>
          <w:szCs w:val="16"/>
        </w:rPr>
        <w:t xml:space="preserve">Ensure overall security of the </w:t>
      </w:r>
      <w:r w:rsidR="002A7C9E" w:rsidRPr="006173A7">
        <w:rPr>
          <w:rFonts w:ascii="Arial" w:hAnsi="Arial" w:cs="Arial"/>
          <w:sz w:val="16"/>
          <w:szCs w:val="16"/>
        </w:rPr>
        <w:t>Parliament premises</w:t>
      </w:r>
      <w:r w:rsidR="002A7C9E">
        <w:rPr>
          <w:rFonts w:ascii="Arial" w:hAnsi="Arial" w:cs="Arial"/>
          <w:sz w:val="16"/>
          <w:szCs w:val="16"/>
        </w:rPr>
        <w:t xml:space="preserve"> along with</w:t>
      </w:r>
      <w:r w:rsidR="00997A21">
        <w:rPr>
          <w:rFonts w:ascii="Arial" w:hAnsi="Arial" w:cs="Arial"/>
          <w:sz w:val="16"/>
          <w:szCs w:val="16"/>
        </w:rPr>
        <w:t xml:space="preserve"> </w:t>
      </w:r>
      <w:r w:rsidR="002A7C9E">
        <w:rPr>
          <w:rFonts w:ascii="Arial" w:hAnsi="Arial" w:cs="Arial"/>
          <w:sz w:val="16"/>
          <w:szCs w:val="16"/>
        </w:rPr>
        <w:t>Parliament b</w:t>
      </w:r>
      <w:r w:rsidRPr="006173A7">
        <w:rPr>
          <w:rFonts w:ascii="Arial" w:hAnsi="Arial" w:cs="Arial"/>
          <w:sz w:val="16"/>
          <w:szCs w:val="16"/>
        </w:rPr>
        <w:t xml:space="preserve">uilding and </w:t>
      </w:r>
      <w:r>
        <w:rPr>
          <w:rFonts w:ascii="Arial" w:hAnsi="Arial" w:cs="Arial"/>
          <w:bCs/>
          <w:sz w:val="16"/>
          <w:szCs w:val="16"/>
          <w:lang w:val="en-IN"/>
        </w:rPr>
        <w:t>a</w:t>
      </w:r>
      <w:r w:rsidR="002F0D73">
        <w:rPr>
          <w:rFonts w:ascii="Arial" w:hAnsi="Arial" w:cs="Arial"/>
          <w:bCs/>
          <w:sz w:val="16"/>
          <w:szCs w:val="16"/>
          <w:lang w:val="en-IN"/>
        </w:rPr>
        <w:t>rrangement of visiting</w:t>
      </w:r>
      <w:r w:rsidR="002A7C9E">
        <w:rPr>
          <w:rFonts w:ascii="Arial" w:hAnsi="Arial" w:cs="Arial"/>
          <w:bCs/>
          <w:sz w:val="16"/>
          <w:szCs w:val="16"/>
          <w:lang w:val="en-IN"/>
        </w:rPr>
        <w:t xml:space="preserve"> of the visitors</w:t>
      </w:r>
      <w:r w:rsidR="00997A21">
        <w:rPr>
          <w:rFonts w:ascii="Arial" w:hAnsi="Arial" w:cs="Arial"/>
          <w:bCs/>
          <w:sz w:val="16"/>
          <w:szCs w:val="16"/>
          <w:lang w:val="en-IN"/>
        </w:rPr>
        <w:t xml:space="preserve"> </w:t>
      </w:r>
      <w:r w:rsidR="002A7C9E">
        <w:rPr>
          <w:rFonts w:ascii="Arial" w:hAnsi="Arial" w:cs="Arial"/>
          <w:bCs/>
          <w:sz w:val="16"/>
          <w:szCs w:val="16"/>
          <w:lang w:val="en-IN"/>
        </w:rPr>
        <w:t>in the</w:t>
      </w:r>
      <w:r w:rsidR="00997A21">
        <w:rPr>
          <w:rFonts w:ascii="Arial" w:hAnsi="Arial" w:cs="Arial"/>
          <w:bCs/>
          <w:sz w:val="16"/>
          <w:szCs w:val="16"/>
          <w:lang w:val="en-IN"/>
        </w:rPr>
        <w:t xml:space="preserve"> </w:t>
      </w:r>
      <w:r w:rsidRPr="006173A7">
        <w:rPr>
          <w:rFonts w:ascii="Arial" w:hAnsi="Arial" w:cs="Arial"/>
          <w:bCs/>
          <w:sz w:val="16"/>
          <w:szCs w:val="16"/>
          <w:lang w:val="en-IN"/>
        </w:rPr>
        <w:t xml:space="preserve">Parliament </w:t>
      </w:r>
      <w:r w:rsidR="002A7C9E">
        <w:rPr>
          <w:rFonts w:ascii="Arial" w:hAnsi="Arial" w:cs="Arial"/>
          <w:bCs/>
          <w:sz w:val="16"/>
          <w:szCs w:val="16"/>
          <w:lang w:val="en-IN"/>
        </w:rPr>
        <w:t>b</w:t>
      </w:r>
      <w:r w:rsidRPr="006173A7">
        <w:rPr>
          <w:rFonts w:ascii="Arial" w:hAnsi="Arial" w:cs="Arial"/>
          <w:bCs/>
          <w:sz w:val="16"/>
          <w:szCs w:val="16"/>
          <w:lang w:val="en-IN"/>
        </w:rPr>
        <w:t>uilding and Parliam</w:t>
      </w:r>
      <w:r w:rsidR="002A7C9E">
        <w:rPr>
          <w:rFonts w:ascii="Arial" w:hAnsi="Arial" w:cs="Arial"/>
          <w:bCs/>
          <w:sz w:val="16"/>
          <w:szCs w:val="16"/>
          <w:lang w:val="en-IN"/>
        </w:rPr>
        <w:t>entary functions</w:t>
      </w:r>
      <w:r>
        <w:rPr>
          <w:rFonts w:ascii="Arial" w:hAnsi="Arial" w:cs="Arial"/>
          <w:bCs/>
          <w:sz w:val="16"/>
          <w:szCs w:val="16"/>
          <w:lang w:val="en-IN"/>
        </w:rPr>
        <w:t>;</w:t>
      </w:r>
    </w:p>
    <w:p w:rsidR="00B83C77" w:rsidRPr="00F06A78" w:rsidRDefault="00E52179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Execute activities related to </w:t>
      </w:r>
      <w:r w:rsidRPr="001962BA">
        <w:rPr>
          <w:rFonts w:ascii="Arial" w:hAnsi="Arial" w:cs="Arial"/>
          <w:sz w:val="16"/>
          <w:szCs w:val="16"/>
        </w:rPr>
        <w:t>International Parliamentary Convention</w:t>
      </w:r>
      <w:r>
        <w:rPr>
          <w:rFonts w:ascii="Arial" w:hAnsi="Arial" w:cs="Arial"/>
          <w:sz w:val="16"/>
          <w:szCs w:val="16"/>
        </w:rPr>
        <w:t xml:space="preserve"> and c</w:t>
      </w:r>
      <w:r w:rsidR="00B83C77">
        <w:rPr>
          <w:rFonts w:ascii="Arial" w:hAnsi="Arial" w:cs="Arial"/>
          <w:sz w:val="16"/>
          <w:szCs w:val="16"/>
        </w:rPr>
        <w:t>ommunication with Commonwealth Parliamentary Association</w:t>
      </w:r>
      <w:r w:rsidR="001E1C14">
        <w:rPr>
          <w:rFonts w:ascii="Arial" w:hAnsi="Arial" w:cs="Arial"/>
          <w:sz w:val="16"/>
          <w:szCs w:val="16"/>
        </w:rPr>
        <w:t xml:space="preserve"> </w:t>
      </w:r>
      <w:r w:rsidR="00B83C77">
        <w:rPr>
          <w:rFonts w:ascii="Arial" w:hAnsi="Arial" w:cs="Arial"/>
          <w:sz w:val="16"/>
          <w:szCs w:val="16"/>
        </w:rPr>
        <w:t>(CPA), Inter-Parliamentary Union</w:t>
      </w:r>
      <w:r w:rsidR="001E1C14">
        <w:rPr>
          <w:rFonts w:ascii="Arial" w:hAnsi="Arial" w:cs="Arial"/>
          <w:sz w:val="16"/>
          <w:szCs w:val="16"/>
        </w:rPr>
        <w:t xml:space="preserve"> </w:t>
      </w:r>
      <w:r w:rsidR="00B83C77">
        <w:rPr>
          <w:rFonts w:ascii="Arial" w:hAnsi="Arial" w:cs="Arial"/>
          <w:sz w:val="16"/>
          <w:szCs w:val="16"/>
        </w:rPr>
        <w:t>(IPU)</w:t>
      </w:r>
      <w:r w:rsidR="00B83C77" w:rsidRPr="001962BA">
        <w:rPr>
          <w:rFonts w:ascii="Arial" w:hAnsi="Arial" w:cs="Arial"/>
          <w:sz w:val="16"/>
          <w:szCs w:val="16"/>
        </w:rPr>
        <w:t xml:space="preserve"> and different International Organisations;</w:t>
      </w:r>
    </w:p>
    <w:p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06A78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rovide</w:t>
      </w:r>
      <w:r w:rsidRPr="00F06A78">
        <w:rPr>
          <w:rFonts w:ascii="Arial" w:hAnsi="Arial" w:cs="Arial"/>
          <w:sz w:val="16"/>
          <w:szCs w:val="16"/>
        </w:rPr>
        <w:t xml:space="preserve"> secretarial</w:t>
      </w:r>
      <w:r w:rsidR="00997A21">
        <w:rPr>
          <w:rFonts w:ascii="Arial" w:hAnsi="Arial" w:cs="Arial"/>
          <w:sz w:val="16"/>
          <w:szCs w:val="16"/>
        </w:rPr>
        <w:t xml:space="preserve"> </w:t>
      </w:r>
      <w:r w:rsidRPr="00F06A78">
        <w:rPr>
          <w:rFonts w:ascii="Arial" w:hAnsi="Arial" w:cs="Arial"/>
          <w:sz w:val="16"/>
          <w:szCs w:val="16"/>
        </w:rPr>
        <w:t>services to the Parliamentary functions</w:t>
      </w:r>
      <w:r w:rsidR="001E1C14" w:rsidRPr="001E1C14">
        <w:rPr>
          <w:rFonts w:ascii="Arial" w:hAnsi="Arial" w:cs="Arial"/>
          <w:sz w:val="16"/>
          <w:szCs w:val="16"/>
        </w:rPr>
        <w:t xml:space="preserve"> </w:t>
      </w:r>
      <w:r w:rsidR="001E1C14">
        <w:rPr>
          <w:rFonts w:ascii="Arial" w:hAnsi="Arial" w:cs="Arial"/>
          <w:sz w:val="16"/>
          <w:szCs w:val="16"/>
        </w:rPr>
        <w:t xml:space="preserve">including all other functions and </w:t>
      </w:r>
      <w:r w:rsidR="00997A21">
        <w:rPr>
          <w:rFonts w:ascii="Arial" w:hAnsi="Arial" w:cs="Arial"/>
          <w:sz w:val="16"/>
          <w:szCs w:val="16"/>
        </w:rPr>
        <w:t xml:space="preserve">take arrangements of live </w:t>
      </w:r>
      <w:r>
        <w:rPr>
          <w:rFonts w:ascii="Arial" w:hAnsi="Arial" w:cs="Arial"/>
          <w:sz w:val="16"/>
          <w:szCs w:val="16"/>
        </w:rPr>
        <w:t>audio visual broadcast of Parliamentary proceedings</w:t>
      </w:r>
      <w:r w:rsidR="001E1C14">
        <w:rPr>
          <w:rFonts w:ascii="Arial" w:hAnsi="Arial" w:cs="Arial"/>
          <w:sz w:val="16"/>
          <w:szCs w:val="16"/>
        </w:rPr>
        <w:t xml:space="preserve"> in order to confirm accountability and transparency</w:t>
      </w:r>
      <w:r>
        <w:rPr>
          <w:rFonts w:ascii="Arial" w:hAnsi="Arial" w:cs="Arial"/>
          <w:sz w:val="16"/>
          <w:szCs w:val="16"/>
        </w:rPr>
        <w:t>.</w:t>
      </w:r>
    </w:p>
    <w:permEnd w:id="179899529"/>
    <w:p w:rsidR="00B83C77" w:rsidRPr="009D26B3" w:rsidRDefault="00B83C77" w:rsidP="00B83C77">
      <w:pPr>
        <w:spacing w:before="120" w:after="120" w:line="300" w:lineRule="auto"/>
        <w:ind w:left="734" w:hanging="734"/>
        <w:jc w:val="both"/>
        <w:rPr>
          <w:rFonts w:ascii="Arial" w:hAnsi="Arial" w:cs="Arial"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t>2.0</w:t>
      </w:r>
      <w:r w:rsidRPr="009D26B3">
        <w:rPr>
          <w:rFonts w:ascii="Arial" w:hAnsi="Arial" w:cs="Arial"/>
          <w:b/>
          <w:sz w:val="20"/>
          <w:szCs w:val="20"/>
        </w:rPr>
        <w:tab/>
        <w:t>Medium Term Strategic Objectives and Key Activities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780"/>
        <w:gridCol w:w="2112"/>
      </w:tblGrid>
      <w:tr w:rsidR="00B83C77" w:rsidRPr="009D26B3" w:rsidTr="00746E54">
        <w:trPr>
          <w:trHeight w:hRule="exact" w:val="514"/>
          <w:tblHeader/>
        </w:trPr>
        <w:tc>
          <w:tcPr>
            <w:tcW w:w="1460" w:type="pct"/>
          </w:tcPr>
          <w:p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Medium Term Strategic Objectives</w:t>
            </w:r>
          </w:p>
        </w:tc>
        <w:tc>
          <w:tcPr>
            <w:tcW w:w="2271" w:type="pct"/>
          </w:tcPr>
          <w:p w:rsidR="00B83C77" w:rsidRPr="009D26B3" w:rsidRDefault="00B83C77" w:rsidP="001E1C1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Activit</w:t>
            </w:r>
            <w:r w:rsidR="001E1C14">
              <w:rPr>
                <w:rFonts w:ascii="Arial" w:hAnsi="Arial" w:cs="Arial"/>
                <w:b/>
                <w:bCs/>
                <w:sz w:val="16"/>
                <w:szCs w:val="14"/>
              </w:rPr>
              <w:t>ies</w:t>
            </w:r>
          </w:p>
        </w:tc>
        <w:tc>
          <w:tcPr>
            <w:tcW w:w="1269" w:type="pct"/>
          </w:tcPr>
          <w:p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Implementing Departments/Agencies</w:t>
            </w:r>
          </w:p>
        </w:tc>
      </w:tr>
      <w:tr w:rsidR="00B83C77" w:rsidRPr="009D26B3" w:rsidTr="00746E54">
        <w:trPr>
          <w:trHeight w:val="107"/>
          <w:tblHeader/>
        </w:trPr>
        <w:tc>
          <w:tcPr>
            <w:tcW w:w="1460" w:type="pct"/>
          </w:tcPr>
          <w:p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71" w:type="pct"/>
          </w:tcPr>
          <w:p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69" w:type="pct"/>
          </w:tcPr>
          <w:p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  <w:tr w:rsidR="00B83C77" w:rsidRPr="009D26B3" w:rsidTr="00746E54">
        <w:tc>
          <w:tcPr>
            <w:tcW w:w="1460" w:type="pct"/>
          </w:tcPr>
          <w:p w:rsidR="00B83C77" w:rsidRPr="00296337" w:rsidRDefault="001E1C14" w:rsidP="00893534">
            <w:pPr>
              <w:pStyle w:val="BoxText"/>
              <w:numPr>
                <w:ilvl w:val="0"/>
                <w:numId w:val="5"/>
              </w:numPr>
              <w:spacing w:line="300" w:lineRule="auto"/>
              <w:ind w:left="252" w:hanging="270"/>
              <w:rPr>
                <w:rFonts w:ascii="Arial" w:hAnsi="Arial" w:cs="Arial"/>
                <w:bCs/>
                <w:sz w:val="16"/>
                <w:szCs w:val="16"/>
              </w:rPr>
            </w:pPr>
            <w:permStart w:id="399513558" w:edGrp="everyone" w:colFirst="0" w:colLast="0"/>
            <w:permStart w:id="1720334335" w:edGrp="everyone" w:colFirst="1" w:colLast="1"/>
            <w:permStart w:id="1322155368" w:edGrp="everyone" w:colFirst="2" w:colLast="2"/>
            <w:r>
              <w:rPr>
                <w:rFonts w:ascii="Arial" w:hAnsi="Arial" w:cs="Arial"/>
                <w:sz w:val="16"/>
                <w:szCs w:val="16"/>
                <w:lang w:val="en-US" w:bidi="bn-IN"/>
              </w:rPr>
              <w:t>Take appropriate</w:t>
            </w:r>
            <w:r w:rsidR="00DF5991">
              <w:rPr>
                <w:rFonts w:ascii="Arial" w:hAnsi="Arial" w:cs="Arial"/>
                <w:sz w:val="16"/>
                <w:szCs w:val="16"/>
                <w:lang w:val="en-US" w:bidi="bn-I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 w:bidi="bn-IN"/>
              </w:rPr>
              <w:t>law formulating activities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reflect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 xml:space="preserve"> people's hopes and 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lastRenderedPageBreak/>
              <w:t>aspirations</w:t>
            </w:r>
          </w:p>
        </w:tc>
        <w:tc>
          <w:tcPr>
            <w:tcW w:w="2271" w:type="pct"/>
          </w:tcPr>
          <w:p w:rsidR="00B83C77" w:rsidRPr="005A7CAA" w:rsidRDefault="00B83C77" w:rsidP="00B83C77">
            <w:pPr>
              <w:pStyle w:val="BoxText"/>
              <w:numPr>
                <w:ilvl w:val="0"/>
                <w:numId w:val="4"/>
              </w:numPr>
              <w:tabs>
                <w:tab w:val="left" w:pos="0"/>
                <w:tab w:val="left" w:pos="229"/>
                <w:tab w:val="left" w:pos="394"/>
              </w:tabs>
              <w:spacing w:line="300" w:lineRule="auto"/>
              <w:ind w:left="0" w:firstLine="49"/>
              <w:rPr>
                <w:rFonts w:ascii="Arial" w:hAnsi="Arial" w:cs="Arial"/>
                <w:sz w:val="16"/>
                <w:szCs w:val="12"/>
              </w:rPr>
            </w:pPr>
            <w:r w:rsidRPr="005A7CAA">
              <w:rPr>
                <w:rFonts w:ascii="Arial" w:hAnsi="Arial" w:cs="Arial"/>
                <w:sz w:val="16"/>
                <w:szCs w:val="12"/>
              </w:rPr>
              <w:lastRenderedPageBreak/>
              <w:t>Receive and examine the notices of bills</w:t>
            </w:r>
          </w:p>
          <w:p w:rsidR="00B83C77" w:rsidRPr="005A7CAA" w:rsidRDefault="00223B63" w:rsidP="00B83C77">
            <w:pPr>
              <w:pStyle w:val="BoxText"/>
              <w:numPr>
                <w:ilvl w:val="0"/>
                <w:numId w:val="4"/>
              </w:numPr>
              <w:tabs>
                <w:tab w:val="left" w:pos="252"/>
                <w:tab w:val="left" w:pos="394"/>
              </w:tabs>
              <w:spacing w:line="300" w:lineRule="auto"/>
              <w:ind w:left="252" w:hanging="18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Present bills in the </w:t>
            </w:r>
            <w:r w:rsidR="001E1C14">
              <w:rPr>
                <w:rFonts w:ascii="Arial" w:hAnsi="Arial" w:cs="Arial"/>
                <w:sz w:val="16"/>
                <w:szCs w:val="12"/>
              </w:rPr>
              <w:t>Parliament</w:t>
            </w:r>
            <w:r>
              <w:rPr>
                <w:rFonts w:ascii="Arial" w:hAnsi="Arial" w:cs="Arial"/>
                <w:sz w:val="16"/>
                <w:szCs w:val="12"/>
              </w:rPr>
              <w:t xml:space="preserve"> and send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t xml:space="preserve"> them</w:t>
            </w:r>
            <w:r w:rsidR="00DF599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lastRenderedPageBreak/>
              <w:t>to the</w:t>
            </w:r>
            <w:r w:rsidR="00DF599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t xml:space="preserve">concerned </w:t>
            </w:r>
            <w:r w:rsidR="00FF1991">
              <w:rPr>
                <w:rFonts w:ascii="Arial" w:hAnsi="Arial" w:cs="Arial"/>
                <w:sz w:val="16"/>
                <w:szCs w:val="12"/>
              </w:rPr>
              <w:t>C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t xml:space="preserve">ommittees </w:t>
            </w:r>
          </w:p>
          <w:p w:rsidR="00B83C77" w:rsidRPr="005A7CAA" w:rsidRDefault="00B83C77" w:rsidP="00CA7775">
            <w:pPr>
              <w:pStyle w:val="BoxText"/>
              <w:numPr>
                <w:ilvl w:val="0"/>
                <w:numId w:val="4"/>
              </w:numPr>
              <w:spacing w:line="300" w:lineRule="auto"/>
              <w:ind w:left="252" w:hanging="180"/>
              <w:rPr>
                <w:rFonts w:ascii="Arial" w:hAnsi="Arial" w:cs="Arial"/>
                <w:sz w:val="16"/>
                <w:szCs w:val="12"/>
              </w:rPr>
            </w:pPr>
            <w:r w:rsidRPr="005A7CAA">
              <w:rPr>
                <w:rFonts w:ascii="Arial" w:hAnsi="Arial" w:cs="Arial"/>
                <w:sz w:val="16"/>
                <w:szCs w:val="12"/>
              </w:rPr>
              <w:t>Undertake activities</w:t>
            </w:r>
            <w:r w:rsidR="00CB7A31">
              <w:rPr>
                <w:rFonts w:ascii="Arial" w:hAnsi="Arial" w:cs="Arial"/>
                <w:sz w:val="16"/>
                <w:szCs w:val="12"/>
              </w:rPr>
              <w:t xml:space="preserve"> to place bills</w:t>
            </w:r>
            <w:r w:rsidRPr="005A7CAA">
              <w:rPr>
                <w:rFonts w:ascii="Arial" w:hAnsi="Arial" w:cs="Arial"/>
                <w:sz w:val="16"/>
                <w:szCs w:val="12"/>
              </w:rPr>
              <w:t xml:space="preserve"> to 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be considered and  their </w:t>
            </w:r>
            <w:r w:rsidR="00CA7775">
              <w:rPr>
                <w:rFonts w:ascii="Arial" w:hAnsi="Arial" w:cs="Arial"/>
                <w:sz w:val="16"/>
                <w:szCs w:val="12"/>
              </w:rPr>
              <w:t>approvals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5A7CAA">
              <w:rPr>
                <w:rFonts w:ascii="Arial" w:hAnsi="Arial" w:cs="Arial"/>
                <w:sz w:val="16"/>
                <w:szCs w:val="12"/>
              </w:rPr>
              <w:t xml:space="preserve"> in</w:t>
            </w:r>
            <w:r w:rsidR="00E21646">
              <w:rPr>
                <w:rFonts w:ascii="Arial" w:hAnsi="Arial" w:cs="Arial"/>
                <w:sz w:val="16"/>
                <w:szCs w:val="12"/>
              </w:rPr>
              <w:t xml:space="preserve"> the  P</w:t>
            </w:r>
            <w:r w:rsidRPr="005A7CAA">
              <w:rPr>
                <w:rFonts w:ascii="Arial" w:hAnsi="Arial" w:cs="Arial"/>
                <w:sz w:val="16"/>
                <w:szCs w:val="12"/>
              </w:rPr>
              <w:t>arliament</w:t>
            </w:r>
          </w:p>
        </w:tc>
        <w:tc>
          <w:tcPr>
            <w:tcW w:w="1269" w:type="pct"/>
          </w:tcPr>
          <w:p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</w:tabs>
              <w:spacing w:before="40" w:after="40" w:line="300" w:lineRule="auto"/>
              <w:ind w:left="181" w:hanging="181"/>
              <w:rPr>
                <w:rFonts w:ascii="Arial" w:hAnsi="Arial" w:cs="Arial"/>
                <w:sz w:val="16"/>
                <w:szCs w:val="14"/>
              </w:rPr>
            </w:pPr>
            <w:r w:rsidRPr="00296337">
              <w:rPr>
                <w:rFonts w:ascii="Arial" w:hAnsi="Arial" w:cs="Arial"/>
                <w:sz w:val="16"/>
              </w:rPr>
              <w:lastRenderedPageBreak/>
              <w:t xml:space="preserve">Bangladesh Parliament </w:t>
            </w:r>
            <w:r w:rsidRPr="009D26B3">
              <w:rPr>
                <w:rFonts w:ascii="Arial" w:hAnsi="Arial" w:cs="Arial"/>
                <w:sz w:val="16"/>
                <w:szCs w:val="14"/>
              </w:rPr>
              <w:t>Secretariat</w:t>
            </w:r>
          </w:p>
        </w:tc>
      </w:tr>
      <w:tr w:rsidR="00B83C77" w:rsidRPr="009D26B3" w:rsidTr="00746E54"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77" w:rsidRPr="00296337" w:rsidRDefault="00223B63" w:rsidP="00893534">
            <w:pPr>
              <w:numPr>
                <w:ilvl w:val="0"/>
                <w:numId w:val="5"/>
              </w:numPr>
              <w:spacing w:before="40" w:after="40" w:line="300" w:lineRule="auto"/>
              <w:ind w:left="252" w:hanging="270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1798573529" w:edGrp="everyone" w:colFirst="0" w:colLast="0"/>
            <w:permStart w:id="1589144895" w:edGrp="everyone" w:colFirst="1" w:colLast="1"/>
            <w:permStart w:id="2115336216" w:edGrp="everyone" w:colFirst="2" w:colLast="2"/>
            <w:permEnd w:id="399513558"/>
            <w:permEnd w:id="1720334335"/>
            <w:permEnd w:id="1322155368"/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="00B83C77">
              <w:rPr>
                <w:rFonts w:ascii="Arial" w:hAnsi="Arial" w:cs="Arial"/>
                <w:sz w:val="16"/>
                <w:szCs w:val="16"/>
              </w:rPr>
              <w:t>apacity building of the Parliamentary Standing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s and strengthening of </w:t>
            </w:r>
            <w:r w:rsidRPr="00296337">
              <w:rPr>
                <w:rFonts w:ascii="Arial" w:hAnsi="Arial" w:cs="Arial"/>
                <w:sz w:val="16"/>
                <w:szCs w:val="16"/>
              </w:rPr>
              <w:t>parliamentary democracy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2"/>
              </w:rPr>
              <w:t>Provide assistance in the business of the Parliamentary Standing Committees and communicate</w:t>
            </w:r>
            <w:r>
              <w:rPr>
                <w:rFonts w:ascii="Arial" w:hAnsi="Arial" w:cs="Arial"/>
                <w:sz w:val="16"/>
                <w:szCs w:val="12"/>
              </w:rPr>
              <w:t xml:space="preserve"> ministries/</w:t>
            </w:r>
            <w:r w:rsidRPr="009D26B3">
              <w:rPr>
                <w:rFonts w:ascii="Arial" w:hAnsi="Arial" w:cs="Arial"/>
                <w:sz w:val="16"/>
                <w:szCs w:val="12"/>
              </w:rPr>
              <w:t>divisions about the decisions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9D26B3">
              <w:rPr>
                <w:rFonts w:ascii="Arial" w:hAnsi="Arial" w:cs="Arial"/>
                <w:sz w:val="16"/>
                <w:szCs w:val="12"/>
              </w:rPr>
              <w:t>taken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. </w:t>
            </w:r>
          </w:p>
          <w:p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4"/>
              </w:rPr>
              <w:t xml:space="preserve">Provide training to </w:t>
            </w:r>
            <w:r>
              <w:rPr>
                <w:rFonts w:ascii="Arial" w:hAnsi="Arial" w:cs="Arial"/>
                <w:sz w:val="16"/>
                <w:szCs w:val="14"/>
              </w:rPr>
              <w:t>Members of Parliament (MP</w:t>
            </w:r>
            <w:r w:rsidR="00CB7A31">
              <w:rPr>
                <w:rFonts w:ascii="Arial" w:hAnsi="Arial" w:cs="Arial"/>
                <w:sz w:val="16"/>
                <w:szCs w:val="14"/>
              </w:rPr>
              <w:t>s</w:t>
            </w:r>
            <w:r>
              <w:rPr>
                <w:rFonts w:ascii="Arial" w:hAnsi="Arial" w:cs="Arial"/>
                <w:sz w:val="16"/>
                <w:szCs w:val="14"/>
              </w:rPr>
              <w:t>) on parliamentary rules-</w:t>
            </w:r>
            <w:r w:rsidRPr="009D26B3">
              <w:rPr>
                <w:rFonts w:ascii="Arial" w:hAnsi="Arial" w:cs="Arial"/>
                <w:sz w:val="16"/>
                <w:szCs w:val="14"/>
              </w:rPr>
              <w:t>regulations and on various national issues</w:t>
            </w:r>
            <w:r w:rsidR="00CB7A31">
              <w:rPr>
                <w:rFonts w:ascii="Arial" w:hAnsi="Arial" w:cs="Arial"/>
                <w:sz w:val="16"/>
                <w:szCs w:val="14"/>
              </w:rPr>
              <w:t xml:space="preserve"> and information technology (IT)</w:t>
            </w:r>
          </w:p>
          <w:p w:rsidR="00B83C77" w:rsidRPr="00CB7A31" w:rsidRDefault="00B83C77" w:rsidP="00CA7775">
            <w:pPr>
              <w:numPr>
                <w:ilvl w:val="0"/>
                <w:numId w:val="1"/>
              </w:numPr>
              <w:tabs>
                <w:tab w:val="clear" w:pos="459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2"/>
              </w:rPr>
              <w:t>Pr</w:t>
            </w:r>
            <w:r w:rsidR="002323AD">
              <w:rPr>
                <w:rFonts w:ascii="Arial" w:hAnsi="Arial" w:cs="Arial"/>
                <w:sz w:val="16"/>
                <w:szCs w:val="12"/>
              </w:rPr>
              <w:t>ovide training to</w:t>
            </w:r>
            <w:r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2323AD">
              <w:rPr>
                <w:rFonts w:ascii="Arial" w:hAnsi="Arial" w:cs="Arial"/>
                <w:sz w:val="16"/>
                <w:szCs w:val="12"/>
              </w:rPr>
              <w:t>the</w:t>
            </w:r>
            <w:r>
              <w:rPr>
                <w:rFonts w:ascii="Arial" w:hAnsi="Arial" w:cs="Arial"/>
                <w:sz w:val="16"/>
                <w:szCs w:val="12"/>
              </w:rPr>
              <w:t xml:space="preserve"> staff</w:t>
            </w:r>
            <w:r w:rsidR="002D3E96">
              <w:rPr>
                <w:rFonts w:ascii="Arial" w:hAnsi="Arial" w:cs="Arial"/>
                <w:sz w:val="16"/>
                <w:szCs w:val="12"/>
              </w:rPr>
              <w:t>s of the P</w:t>
            </w:r>
            <w:r w:rsidRPr="009D26B3">
              <w:rPr>
                <w:rFonts w:ascii="Arial" w:hAnsi="Arial" w:cs="Arial"/>
                <w:sz w:val="16"/>
                <w:szCs w:val="12"/>
              </w:rPr>
              <w:t>arliament on parliamentary procedures and other relevant issues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</w:tabs>
              <w:spacing w:before="40" w:after="40" w:line="300" w:lineRule="auto"/>
              <w:ind w:left="181" w:hanging="181"/>
              <w:rPr>
                <w:rFonts w:ascii="Arial" w:hAnsi="Arial" w:cs="Arial"/>
                <w:sz w:val="16"/>
                <w:szCs w:val="14"/>
              </w:rPr>
            </w:pPr>
            <w:r w:rsidRPr="00296337">
              <w:rPr>
                <w:rFonts w:ascii="Arial" w:hAnsi="Arial" w:cs="Arial"/>
                <w:sz w:val="16"/>
              </w:rPr>
              <w:t xml:space="preserve">Bangladesh Parliament </w:t>
            </w:r>
            <w:r w:rsidRPr="009D26B3">
              <w:rPr>
                <w:rFonts w:ascii="Arial" w:hAnsi="Arial" w:cs="Arial"/>
                <w:sz w:val="16"/>
                <w:szCs w:val="14"/>
              </w:rPr>
              <w:t>Secretariat</w:t>
            </w:r>
          </w:p>
        </w:tc>
      </w:tr>
      <w:tr w:rsidR="00B83C77" w:rsidRPr="009D26B3" w:rsidTr="00746E54"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77" w:rsidRPr="00296337" w:rsidRDefault="00B83C77" w:rsidP="00893534">
            <w:pPr>
              <w:numPr>
                <w:ilvl w:val="0"/>
                <w:numId w:val="5"/>
              </w:numPr>
              <w:spacing w:before="40" w:after="40" w:line="30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permStart w:id="1505175176" w:edGrp="everyone" w:colFirst="0" w:colLast="0"/>
            <w:permStart w:id="1608850245" w:edGrp="everyone" w:colFirst="1" w:colLast="1"/>
            <w:permStart w:id="639181990" w:edGrp="everyone" w:colFirst="2" w:colLast="2"/>
            <w:permStart w:id="2095860456" w:edGrp="everyone" w:colFirst="3" w:colLast="3"/>
            <w:permEnd w:id="1798573529"/>
            <w:permEnd w:id="1589144895"/>
            <w:permEnd w:id="2115336216"/>
            <w:r w:rsidRPr="00296337">
              <w:rPr>
                <w:rFonts w:ascii="Arial" w:hAnsi="Arial" w:cs="Arial"/>
                <w:sz w:val="16"/>
                <w:szCs w:val="16"/>
              </w:rPr>
              <w:t xml:space="preserve">Ensuring transparency and accountability in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337">
              <w:rPr>
                <w:rFonts w:ascii="Arial" w:hAnsi="Arial" w:cs="Arial"/>
                <w:sz w:val="16"/>
                <w:szCs w:val="16"/>
              </w:rPr>
              <w:t>arliamentary functions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9D26B3" w:rsidRDefault="00347BF1" w:rsidP="00B83C77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229"/>
                <w:tab w:val="left" w:pos="480"/>
              </w:tabs>
              <w:spacing w:before="40" w:after="40" w:line="300" w:lineRule="auto"/>
              <w:ind w:left="216" w:hanging="167"/>
              <w:rPr>
                <w:rFonts w:ascii="Arial" w:eastAsia="Times New Roman" w:hAnsi="Arial" w:cs="Arial"/>
                <w:sz w:val="16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Telecast</w:t>
            </w:r>
            <w:r w:rsidR="00B83C77" w:rsidRPr="00945F9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program</w:t>
            </w:r>
            <w:r w:rsidR="00B83C77">
              <w:rPr>
                <w:rFonts w:ascii="Arial" w:eastAsia="Times New Roman" w:hAnsi="Arial" w:cs="Arial"/>
                <w:sz w:val="16"/>
                <w:szCs w:val="16"/>
                <w:cs/>
              </w:rPr>
              <w:t>me</w:t>
            </w:r>
            <w:r w:rsidR="00CB7A31">
              <w:rPr>
                <w:rFonts w:ascii="Arial" w:eastAsia="Times New Roman" w:hAnsi="Arial" w:cs="Arial"/>
                <w:sz w:val="16"/>
                <w:szCs w:val="16"/>
                <w:cs/>
              </w:rPr>
              <w:t>s in</w:t>
            </w:r>
            <w:r w:rsidR="006A198E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</w:t>
            </w:r>
            <w:r w:rsidR="00CB7A31">
              <w:rPr>
                <w:rFonts w:ascii="Arial" w:eastAsia="Times New Roman" w:hAnsi="Arial" w:cs="Arial" w:hint="cs"/>
                <w:sz w:val="16"/>
                <w:szCs w:val="16"/>
                <w:cs/>
              </w:rPr>
              <w:t>‘</w:t>
            </w:r>
            <w:r w:rsidR="00B83C77" w:rsidRPr="00945F9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Sangshad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Bangladesh</w:t>
            </w:r>
            <w:r w:rsidR="00CB7A31">
              <w:rPr>
                <w:rFonts w:ascii="Arial" w:hAnsi="Arial" w:cs="Arial"/>
                <w:sz w:val="16"/>
                <w:szCs w:val="14"/>
              </w:rPr>
              <w:t>’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TV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Channel</w:t>
            </w:r>
          </w:p>
          <w:p w:rsidR="00B83C77" w:rsidRPr="009D26B3" w:rsidRDefault="00B83C77" w:rsidP="00B83C77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eastAsia="Times New Roman" w:hAnsi="Arial" w:cs="Arial"/>
                <w:bCs/>
                <w:sz w:val="16"/>
                <w:szCs w:val="14"/>
                <w:rtl/>
                <w:cs/>
                <w:lang w:bidi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 xml:space="preserve">Publicize decisions taken in the </w:t>
            </w:r>
            <w:r w:rsidRPr="009D26B3"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>meetings of the Standing Committee</w:t>
            </w:r>
            <w:r w:rsidR="00CB7A31"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>s</w:t>
            </w:r>
            <w:r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 xml:space="preserve"> through mass media</w:t>
            </w:r>
          </w:p>
          <w:p w:rsidR="00B83C77" w:rsidRPr="00DA28A0" w:rsidRDefault="00CA7775" w:rsidP="00CA777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Introduc</w:t>
            </w:r>
            <w:r w:rsidR="00B83C77">
              <w:rPr>
                <w:rFonts w:ascii="Arial" w:hAnsi="Arial" w:cs="Arial"/>
                <w:bCs/>
                <w:sz w:val="16"/>
                <w:szCs w:val="14"/>
              </w:rPr>
              <w:t xml:space="preserve">tion </w:t>
            </w:r>
            <w:r w:rsidR="00B83C77" w:rsidRPr="009D26B3">
              <w:rPr>
                <w:rFonts w:ascii="Arial" w:hAnsi="Arial" w:cs="Arial"/>
                <w:bCs/>
                <w:sz w:val="16"/>
                <w:szCs w:val="14"/>
              </w:rPr>
              <w:t>of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digital system in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Parliamentary activities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</w:tabs>
              <w:spacing w:before="40" w:after="40" w:line="300" w:lineRule="auto"/>
              <w:ind w:left="181" w:hanging="181"/>
              <w:rPr>
                <w:rFonts w:ascii="Arial" w:hAnsi="Arial" w:cs="Arial"/>
                <w:i/>
                <w:sz w:val="16"/>
                <w:szCs w:val="14"/>
              </w:rPr>
            </w:pPr>
            <w:r w:rsidRPr="00296337">
              <w:rPr>
                <w:rFonts w:ascii="Arial" w:hAnsi="Arial" w:cs="Arial"/>
                <w:sz w:val="16"/>
              </w:rPr>
              <w:t xml:space="preserve">Bangladesh Parliament </w:t>
            </w:r>
            <w:r w:rsidRPr="009D26B3">
              <w:rPr>
                <w:rFonts w:ascii="Arial" w:hAnsi="Arial" w:cs="Arial"/>
                <w:sz w:val="16"/>
                <w:szCs w:val="14"/>
              </w:rPr>
              <w:t>Secretariat</w:t>
            </w:r>
          </w:p>
        </w:tc>
      </w:tr>
    </w:tbl>
    <w:permEnd w:id="1505175176"/>
    <w:permEnd w:id="1608850245"/>
    <w:permEnd w:id="639181990"/>
    <w:permEnd w:id="2095860456"/>
    <w:p w:rsidR="00B83C77" w:rsidRPr="009D26B3" w:rsidRDefault="00B83C77" w:rsidP="00B83C77">
      <w:pPr>
        <w:tabs>
          <w:tab w:val="left" w:pos="720"/>
        </w:tabs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t>3.0</w:t>
      </w:r>
      <w:r w:rsidRPr="009D26B3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B83C77" w:rsidRPr="00AB3ED8" w:rsidRDefault="00B83C77" w:rsidP="00B83C77">
      <w:pPr>
        <w:tabs>
          <w:tab w:val="left" w:pos="720"/>
        </w:tabs>
        <w:spacing w:before="120" w:after="120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AB3ED8">
        <w:rPr>
          <w:rFonts w:ascii="Arial" w:hAnsi="Arial" w:cs="Arial"/>
          <w:b/>
          <w:sz w:val="18"/>
          <w:szCs w:val="18"/>
        </w:rPr>
        <w:t>3.1</w:t>
      </w:r>
      <w:r w:rsidRPr="00AB3ED8">
        <w:rPr>
          <w:rFonts w:ascii="Arial" w:hAnsi="Arial" w:cs="Arial"/>
          <w:b/>
          <w:sz w:val="18"/>
          <w:szCs w:val="18"/>
        </w:rPr>
        <w:tab/>
        <w:t>Impact of Medium Term Strategic objectives on Poverty Reduction and Women’s Advancement</w:t>
      </w:r>
    </w:p>
    <w:p w:rsidR="00B83C77" w:rsidRPr="002057EB" w:rsidRDefault="00B83C77" w:rsidP="00B83C77">
      <w:pPr>
        <w:spacing w:before="120" w:after="120"/>
        <w:ind w:left="706" w:hanging="718"/>
        <w:jc w:val="both"/>
        <w:rPr>
          <w:rFonts w:ascii="Arial" w:hAnsi="Arial" w:cs="Arial"/>
          <w:b/>
          <w:sz w:val="16"/>
          <w:szCs w:val="16"/>
        </w:rPr>
      </w:pPr>
      <w:r w:rsidRPr="002057EB">
        <w:rPr>
          <w:rFonts w:ascii="Arial" w:hAnsi="Arial" w:cs="Arial"/>
          <w:b/>
          <w:sz w:val="16"/>
          <w:szCs w:val="16"/>
        </w:rPr>
        <w:t>3.1.1</w:t>
      </w:r>
      <w:r w:rsidRPr="002057EB">
        <w:rPr>
          <w:rFonts w:ascii="Arial" w:hAnsi="Arial" w:cs="Arial"/>
          <w:b/>
          <w:sz w:val="16"/>
          <w:szCs w:val="16"/>
        </w:rPr>
        <w:tab/>
      </w:r>
      <w:r w:rsidR="00E52179" w:rsidRPr="00E52179">
        <w:rPr>
          <w:rFonts w:ascii="Arial" w:hAnsi="Arial" w:cs="Arial"/>
          <w:b/>
          <w:sz w:val="16"/>
          <w:szCs w:val="16"/>
          <w:lang w:val="en-US" w:bidi="bn-IN"/>
        </w:rPr>
        <w:t>Take appropriate law formulating activities</w:t>
      </w:r>
      <w:r w:rsidR="00E52179" w:rsidRPr="00E52179">
        <w:rPr>
          <w:rFonts w:ascii="Arial" w:hAnsi="Arial" w:cs="Arial"/>
          <w:b/>
          <w:sz w:val="16"/>
          <w:szCs w:val="16"/>
        </w:rPr>
        <w:t xml:space="preserve"> to reflect people's hopes and aspirations</w:t>
      </w:r>
      <w:r w:rsidR="00E52179" w:rsidRPr="002057EB">
        <w:rPr>
          <w:rFonts w:ascii="Arial" w:hAnsi="Arial" w:cs="Arial"/>
          <w:b/>
          <w:sz w:val="16"/>
          <w:szCs w:val="16"/>
        </w:rPr>
        <w:t xml:space="preserve"> </w:t>
      </w:r>
    </w:p>
    <w:p w:rsidR="00A025F3" w:rsidRDefault="00B83C77" w:rsidP="00B83C77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Poverty Reduction: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414260632" w:edGrp="everyone"/>
      <w:r w:rsidR="00347BF1" w:rsidRPr="00347BF1">
        <w:rPr>
          <w:rFonts w:ascii="Arial" w:hAnsi="Arial" w:cs="Arial"/>
          <w:bCs/>
          <w:sz w:val="16"/>
          <w:szCs w:val="16"/>
        </w:rPr>
        <w:t>N</w:t>
      </w:r>
      <w:r w:rsidR="00A025F3">
        <w:rPr>
          <w:rFonts w:ascii="Arial" w:hAnsi="Arial" w:cs="Arial"/>
          <w:sz w:val="16"/>
          <w:szCs w:val="16"/>
        </w:rPr>
        <w:t>o direct impact</w:t>
      </w:r>
      <w:r w:rsidR="00347BF1">
        <w:rPr>
          <w:rFonts w:ascii="Arial" w:hAnsi="Arial" w:cs="Arial"/>
          <w:sz w:val="16"/>
          <w:szCs w:val="16"/>
        </w:rPr>
        <w:t>.</w:t>
      </w:r>
    </w:p>
    <w:permEnd w:id="414260632"/>
    <w:p w:rsidR="00A025F3" w:rsidRDefault="00B83C77" w:rsidP="00EF4E38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women’s advancement: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1632861624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A025F3">
        <w:rPr>
          <w:rFonts w:ascii="Arial" w:hAnsi="Arial" w:cs="Arial"/>
          <w:sz w:val="16"/>
          <w:szCs w:val="16"/>
        </w:rPr>
        <w:t>o direct impact</w:t>
      </w:r>
      <w:r w:rsidR="00347BF1">
        <w:rPr>
          <w:rFonts w:ascii="Arial" w:hAnsi="Arial" w:cs="Arial"/>
          <w:sz w:val="16"/>
          <w:szCs w:val="16"/>
        </w:rPr>
        <w:t>.</w:t>
      </w:r>
    </w:p>
    <w:permEnd w:id="1632861624"/>
    <w:p w:rsidR="00B83C77" w:rsidRPr="00293765" w:rsidRDefault="00B83C77" w:rsidP="00B83C77">
      <w:pPr>
        <w:spacing w:before="120" w:line="288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2057EB">
        <w:rPr>
          <w:rFonts w:ascii="Arial" w:hAnsi="Arial" w:cs="Arial"/>
          <w:b/>
          <w:sz w:val="16"/>
          <w:szCs w:val="16"/>
        </w:rPr>
        <w:t>3.1.2</w:t>
      </w:r>
      <w:r w:rsidRPr="002057EB">
        <w:rPr>
          <w:rFonts w:ascii="Arial" w:hAnsi="Arial" w:cs="Arial"/>
          <w:b/>
          <w:sz w:val="16"/>
          <w:szCs w:val="16"/>
        </w:rPr>
        <w:tab/>
      </w:r>
      <w:r w:rsidR="00E52179" w:rsidRPr="00E52179">
        <w:rPr>
          <w:rFonts w:ascii="Arial" w:hAnsi="Arial" w:cs="Arial"/>
          <w:b/>
          <w:sz w:val="16"/>
          <w:szCs w:val="16"/>
        </w:rPr>
        <w:t>Capacity building of the Parliamentary Standing Committees and strengthening of parliamentary democracy</w:t>
      </w:r>
      <w:r w:rsidR="00E52179" w:rsidRPr="002057EB">
        <w:rPr>
          <w:rFonts w:ascii="Arial" w:hAnsi="Arial" w:cs="Arial"/>
          <w:b/>
          <w:sz w:val="16"/>
          <w:szCs w:val="16"/>
        </w:rPr>
        <w:t xml:space="preserve"> </w:t>
      </w:r>
    </w:p>
    <w:p w:rsidR="00A025F3" w:rsidRDefault="00B83C77" w:rsidP="00EF4E38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Poverty Reduction</w:t>
      </w:r>
      <w:r w:rsidRPr="009D26B3">
        <w:rPr>
          <w:rFonts w:ascii="Arial" w:hAnsi="Arial" w:cs="Arial"/>
          <w:b/>
          <w:sz w:val="18"/>
          <w:szCs w:val="16"/>
        </w:rPr>
        <w:t xml:space="preserve">: </w:t>
      </w:r>
      <w:permStart w:id="1151230266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1151230266"/>
    <w:p w:rsidR="00A025F3" w:rsidRDefault="00B83C77" w:rsidP="00EF4E38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women’s advancement: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453577772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453577772"/>
    <w:p w:rsidR="00B83C77" w:rsidRPr="002057EB" w:rsidRDefault="00B83C77" w:rsidP="00B83C77">
      <w:pPr>
        <w:tabs>
          <w:tab w:val="left" w:pos="720"/>
        </w:tabs>
        <w:spacing w:before="120" w:line="288" w:lineRule="auto"/>
        <w:ind w:left="706" w:hanging="718"/>
        <w:jc w:val="both"/>
        <w:rPr>
          <w:rFonts w:ascii="Arial" w:hAnsi="Arial" w:cs="Arial"/>
          <w:b/>
          <w:sz w:val="16"/>
          <w:szCs w:val="16"/>
        </w:rPr>
      </w:pPr>
      <w:r w:rsidRPr="002057EB">
        <w:rPr>
          <w:rFonts w:ascii="Arial" w:hAnsi="Arial" w:cs="Arial"/>
          <w:b/>
          <w:sz w:val="16"/>
          <w:szCs w:val="16"/>
        </w:rPr>
        <w:t>3.1.3</w:t>
      </w:r>
      <w:r w:rsidRPr="002057EB">
        <w:rPr>
          <w:rFonts w:ascii="Arial" w:hAnsi="Arial" w:cs="Arial"/>
          <w:b/>
          <w:sz w:val="16"/>
          <w:szCs w:val="16"/>
        </w:rPr>
        <w:tab/>
        <w:t xml:space="preserve">Ensuring transparency and accountability in </w:t>
      </w:r>
      <w:r>
        <w:rPr>
          <w:rFonts w:ascii="Arial" w:hAnsi="Arial" w:cs="Arial"/>
          <w:b/>
          <w:sz w:val="16"/>
          <w:szCs w:val="16"/>
        </w:rPr>
        <w:t>p</w:t>
      </w:r>
      <w:r w:rsidRPr="002057EB">
        <w:rPr>
          <w:rFonts w:ascii="Arial" w:hAnsi="Arial" w:cs="Arial"/>
          <w:b/>
          <w:sz w:val="16"/>
          <w:szCs w:val="16"/>
        </w:rPr>
        <w:t xml:space="preserve">arliamentary functions </w:t>
      </w:r>
    </w:p>
    <w:p w:rsidR="00B83C77" w:rsidRPr="00A025F3" w:rsidRDefault="00B83C77" w:rsidP="00A025F3">
      <w:pPr>
        <w:tabs>
          <w:tab w:val="left" w:pos="720"/>
        </w:tabs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Poverty Reduction: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1849053762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1849053762"/>
    <w:p w:rsidR="00A025F3" w:rsidRDefault="00B83C77" w:rsidP="00A025F3">
      <w:pPr>
        <w:tabs>
          <w:tab w:val="left" w:pos="720"/>
        </w:tabs>
        <w:spacing w:before="120" w:line="300" w:lineRule="auto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Women's Advancement</w:t>
      </w:r>
      <w:r w:rsidRPr="009D26B3">
        <w:rPr>
          <w:rFonts w:ascii="Arial" w:hAnsi="Arial" w:cs="Arial"/>
          <w:b/>
          <w:sz w:val="18"/>
          <w:szCs w:val="16"/>
        </w:rPr>
        <w:t>:</w:t>
      </w:r>
      <w:r w:rsidR="00B67AD7">
        <w:rPr>
          <w:rFonts w:ascii="Arial" w:hAnsi="Arial" w:cs="Arial"/>
          <w:b/>
          <w:sz w:val="18"/>
          <w:szCs w:val="16"/>
        </w:rPr>
        <w:t xml:space="preserve"> </w:t>
      </w:r>
      <w:permStart w:id="650783490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650783490"/>
    <w:p w:rsidR="00B83C77" w:rsidRPr="009D26B3" w:rsidRDefault="00B83C77" w:rsidP="00B83C77">
      <w:pPr>
        <w:pStyle w:val="NormalWeb"/>
        <w:keepNext/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>3.2</w:t>
      </w:r>
      <w:r w:rsidRPr="009D26B3">
        <w:rPr>
          <w:rFonts w:ascii="Arial" w:hAnsi="Arial" w:cs="Arial"/>
          <w:b/>
          <w:sz w:val="18"/>
          <w:szCs w:val="18"/>
        </w:rPr>
        <w:tab/>
        <w:t>Allocation for Poverty Reduction and Women’s Advancement</w:t>
      </w:r>
    </w:p>
    <w:p w:rsidR="00E51F22" w:rsidRPr="00101E24" w:rsidRDefault="00E51F22" w:rsidP="00E51F22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</w:rPr>
      </w:pPr>
      <w:r w:rsidRPr="00101E24">
        <w:rPr>
          <w:rFonts w:ascii="Arial" w:hAnsi="Arial" w:cs="Arial"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E51F22" w:rsidRPr="00101E24" w:rsidTr="00364CBA">
        <w:tc>
          <w:tcPr>
            <w:tcW w:w="2160" w:type="dxa"/>
            <w:vMerge w:val="restart"/>
            <w:vAlign w:val="center"/>
          </w:tcPr>
          <w:p w:rsidR="00E51F22" w:rsidRPr="00101E24" w:rsidRDefault="00E51F22" w:rsidP="00364C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:rsidR="00E51F22" w:rsidRPr="00101E24" w:rsidRDefault="00E51F22" w:rsidP="00364CB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E51F22" w:rsidRPr="00101E24" w:rsidRDefault="00E51F22" w:rsidP="00364CB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E51F22" w:rsidRPr="00101E24" w:rsidTr="00364CBA">
        <w:tc>
          <w:tcPr>
            <w:tcW w:w="2160" w:type="dxa"/>
            <w:vMerge/>
            <w:vAlign w:val="center"/>
          </w:tcPr>
          <w:p w:rsidR="00E51F22" w:rsidRPr="00101E24" w:rsidRDefault="00E51F22" w:rsidP="00364CB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E51F22" w:rsidRPr="00101E24" w:rsidTr="00364CBA"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F22" w:rsidRPr="00101E24" w:rsidTr="00364CBA"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E51F22" w:rsidRPr="00101E24" w:rsidRDefault="00E51F22" w:rsidP="00364CB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5F2D" w:rsidRDefault="009A5F2D" w:rsidP="00B83C77">
      <w:pPr>
        <w:tabs>
          <w:tab w:val="left" w:pos="720"/>
        </w:tabs>
        <w:spacing w:before="120" w:after="120" w:line="300" w:lineRule="auto"/>
        <w:ind w:left="734" w:hanging="734"/>
        <w:jc w:val="both"/>
        <w:rPr>
          <w:rFonts w:ascii="Arial" w:hAnsi="Arial" w:cs="Arial"/>
          <w:b/>
          <w:sz w:val="20"/>
          <w:szCs w:val="20"/>
        </w:rPr>
      </w:pPr>
    </w:p>
    <w:p w:rsidR="00B83C77" w:rsidRPr="009D26B3" w:rsidRDefault="00B83C77" w:rsidP="00B83C77">
      <w:pPr>
        <w:tabs>
          <w:tab w:val="left" w:pos="720"/>
        </w:tabs>
        <w:spacing w:before="120" w:after="120" w:line="300" w:lineRule="auto"/>
        <w:ind w:left="734" w:hanging="734"/>
        <w:jc w:val="both"/>
        <w:rPr>
          <w:rFonts w:ascii="Arial" w:hAnsi="Arial" w:cs="Arial"/>
          <w:b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lastRenderedPageBreak/>
        <w:t>4.1</w:t>
      </w:r>
      <w:r w:rsidRPr="009D26B3">
        <w:rPr>
          <w:rFonts w:ascii="Arial" w:hAnsi="Arial" w:cs="Arial"/>
          <w:b/>
          <w:sz w:val="20"/>
          <w:szCs w:val="20"/>
        </w:rPr>
        <w:tab/>
        <w:t>Priority Spending Areas/Programmes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651"/>
      </w:tblGrid>
      <w:tr w:rsidR="00B83C77" w:rsidRPr="009D26B3" w:rsidTr="00893534">
        <w:trPr>
          <w:tblHeader/>
        </w:trPr>
        <w:tc>
          <w:tcPr>
            <w:tcW w:w="3407" w:type="pct"/>
          </w:tcPr>
          <w:p w:rsidR="00B83C77" w:rsidRPr="000D7D9A" w:rsidRDefault="00B83C77" w:rsidP="00746E54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9A">
              <w:rPr>
                <w:rFonts w:ascii="Arial" w:hAnsi="Arial" w:cs="Arial"/>
                <w:b/>
                <w:sz w:val="16"/>
                <w:szCs w:val="16"/>
              </w:rPr>
              <w:t>Priority Spending Areas/Programmes</w:t>
            </w:r>
          </w:p>
        </w:tc>
        <w:tc>
          <w:tcPr>
            <w:tcW w:w="1593" w:type="pct"/>
          </w:tcPr>
          <w:p w:rsidR="00B83C77" w:rsidRPr="000D7D9A" w:rsidRDefault="00B83C77" w:rsidP="00746E5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9A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B83C77" w:rsidRPr="009D26B3" w:rsidTr="00893534">
        <w:tc>
          <w:tcPr>
            <w:tcW w:w="3407" w:type="pct"/>
          </w:tcPr>
          <w:p w:rsidR="00B83C77" w:rsidRPr="009D26B3" w:rsidRDefault="00B83C77" w:rsidP="00B83C77">
            <w:pPr>
              <w:numPr>
                <w:ilvl w:val="0"/>
                <w:numId w:val="3"/>
              </w:num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permStart w:id="975120387" w:edGrp="everyone" w:colFirst="1" w:colLast="1"/>
            <w:permStart w:id="47056802" w:edGrp="everyone" w:colFirst="0" w:colLast="0"/>
            <w:r w:rsidRPr="009D26B3">
              <w:rPr>
                <w:rFonts w:ascii="Arial" w:hAnsi="Arial" w:cs="Arial"/>
                <w:b/>
                <w:sz w:val="16"/>
                <w:szCs w:val="14"/>
              </w:rPr>
              <w:t>Increase the use of Information Technology</w:t>
            </w:r>
          </w:p>
          <w:p w:rsidR="00B83C77" w:rsidRPr="009D26B3" w:rsidRDefault="003E6526" w:rsidP="00CA7775">
            <w:pPr>
              <w:tabs>
                <w:tab w:val="left" w:pos="720"/>
              </w:tabs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This programme will assist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the</w:t>
            </w:r>
            <w:r>
              <w:rPr>
                <w:rFonts w:ascii="Arial" w:hAnsi="Arial" w:cs="Arial"/>
                <w:sz w:val="16"/>
                <w:szCs w:val="14"/>
              </w:rPr>
              <w:t xml:space="preserve"> honourable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MPs </w:t>
            </w:r>
            <w:r>
              <w:rPr>
                <w:rFonts w:ascii="Arial" w:hAnsi="Arial" w:cs="Arial"/>
                <w:sz w:val="16"/>
                <w:szCs w:val="14"/>
              </w:rPr>
              <w:t>to use IT and will support</w:t>
            </w:r>
            <w:r w:rsidR="00187571">
              <w:rPr>
                <w:rFonts w:ascii="Arial" w:hAnsi="Arial" w:cs="Arial"/>
                <w:sz w:val="16"/>
                <w:szCs w:val="14"/>
              </w:rPr>
              <w:t xml:space="preserve"> to </w:t>
            </w:r>
            <w:r w:rsidR="00DB4DA4">
              <w:rPr>
                <w:rFonts w:ascii="Arial" w:hAnsi="Arial" w:cs="Arial"/>
                <w:sz w:val="16"/>
                <w:szCs w:val="14"/>
              </w:rPr>
              <w:t>build e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-parliament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 and will d</w:t>
            </w:r>
            <w:r>
              <w:rPr>
                <w:rFonts w:ascii="Arial" w:hAnsi="Arial" w:cs="Arial"/>
                <w:sz w:val="16"/>
                <w:szCs w:val="14"/>
              </w:rPr>
              <w:t>evelop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necessary IT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i</w:t>
            </w:r>
            <w:r>
              <w:rPr>
                <w:rFonts w:ascii="Arial" w:hAnsi="Arial" w:cs="Arial"/>
                <w:sz w:val="16"/>
                <w:szCs w:val="14"/>
              </w:rPr>
              <w:t xml:space="preserve">nfrastructure 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which </w:t>
            </w:r>
            <w:r>
              <w:rPr>
                <w:rFonts w:ascii="Arial" w:hAnsi="Arial" w:cs="Arial"/>
                <w:sz w:val="16"/>
                <w:szCs w:val="14"/>
              </w:rPr>
              <w:t xml:space="preserve">will contribute </w:t>
            </w:r>
            <w:r w:rsidR="00E81F95">
              <w:rPr>
                <w:rFonts w:ascii="Arial" w:hAnsi="Arial" w:cs="Arial"/>
                <w:sz w:val="16"/>
                <w:szCs w:val="14"/>
              </w:rPr>
              <w:t>to enhance the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dynamism </w:t>
            </w:r>
            <w:r>
              <w:rPr>
                <w:rFonts w:ascii="Arial" w:hAnsi="Arial" w:cs="Arial"/>
                <w:sz w:val="16"/>
                <w:szCs w:val="14"/>
              </w:rPr>
              <w:t>of the Parliament. That is why, that programme has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given the highest priority.</w:t>
            </w:r>
          </w:p>
        </w:tc>
        <w:tc>
          <w:tcPr>
            <w:tcW w:w="1593" w:type="pct"/>
            <w:vMerge w:val="restart"/>
          </w:tcPr>
          <w:p w:rsidR="00B83C77" w:rsidRPr="009D26B3" w:rsidRDefault="00B83C77" w:rsidP="00B83C77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4"/>
              </w:rPr>
              <w:t xml:space="preserve">Ensuring transparency and accountability in </w:t>
            </w:r>
            <w:r>
              <w:rPr>
                <w:rFonts w:ascii="Arial" w:hAnsi="Arial" w:cs="Arial"/>
                <w:sz w:val="16"/>
                <w:szCs w:val="14"/>
              </w:rPr>
              <w:t>p</w:t>
            </w:r>
            <w:r w:rsidRPr="009D26B3">
              <w:rPr>
                <w:rFonts w:ascii="Arial" w:hAnsi="Arial" w:cs="Arial"/>
                <w:sz w:val="16"/>
                <w:szCs w:val="14"/>
              </w:rPr>
              <w:t>arliamentary functions</w:t>
            </w:r>
          </w:p>
        </w:tc>
      </w:tr>
      <w:tr w:rsidR="00B83C77" w:rsidRPr="009D26B3" w:rsidTr="00893534">
        <w:trPr>
          <w:trHeight w:val="53"/>
        </w:trPr>
        <w:tc>
          <w:tcPr>
            <w:tcW w:w="3407" w:type="pct"/>
          </w:tcPr>
          <w:p w:rsidR="00B83C77" w:rsidRDefault="00B83C77" w:rsidP="00B83C77">
            <w:pPr>
              <w:numPr>
                <w:ilvl w:val="0"/>
                <w:numId w:val="3"/>
              </w:num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permStart w:id="659707656" w:edGrp="everyone" w:colFirst="0" w:colLast="0"/>
            <w:permEnd w:id="975120387"/>
            <w:permEnd w:id="47056802"/>
            <w:r>
              <w:rPr>
                <w:rFonts w:ascii="Arial" w:hAnsi="Arial" w:cs="Arial"/>
                <w:b/>
                <w:sz w:val="16"/>
                <w:szCs w:val="14"/>
              </w:rPr>
              <w:t>Improving p</w:t>
            </w:r>
            <w:r w:rsidRPr="009D26B3">
              <w:rPr>
                <w:rFonts w:ascii="Arial" w:hAnsi="Arial" w:cs="Arial"/>
                <w:b/>
                <w:sz w:val="16"/>
                <w:szCs w:val="14"/>
              </w:rPr>
              <w:t>ublic relations and broadcasting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of</w:t>
            </w:r>
            <w:r w:rsidRPr="009D26B3">
              <w:rPr>
                <w:rFonts w:ascii="Arial" w:hAnsi="Arial" w:cs="Arial"/>
                <w:b/>
                <w:sz w:val="16"/>
                <w:szCs w:val="14"/>
              </w:rPr>
              <w:t xml:space="preserve"> the parliamentary </w:t>
            </w:r>
            <w:r>
              <w:rPr>
                <w:rFonts w:ascii="Arial" w:hAnsi="Arial" w:cs="Arial"/>
                <w:b/>
                <w:sz w:val="16"/>
                <w:szCs w:val="14"/>
              </w:rPr>
              <w:t>proceedings</w:t>
            </w:r>
          </w:p>
          <w:p w:rsidR="00B83C77" w:rsidRPr="009D26B3" w:rsidRDefault="005C2E69" w:rsidP="00CA7775">
            <w:p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Providing 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office related </w:t>
            </w:r>
            <w:r>
              <w:rPr>
                <w:rFonts w:ascii="Arial" w:hAnsi="Arial" w:cs="Arial"/>
                <w:sz w:val="16"/>
                <w:szCs w:val="14"/>
              </w:rPr>
              <w:t>facilities to the MPs and b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roadcasting of parliament</w:t>
            </w:r>
            <w:r w:rsidR="00B83C77">
              <w:rPr>
                <w:rFonts w:ascii="Arial" w:hAnsi="Arial" w:cs="Arial"/>
                <w:sz w:val="16"/>
                <w:szCs w:val="14"/>
              </w:rPr>
              <w:t>ary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activities through different electronic media including </w:t>
            </w:r>
            <w:r>
              <w:rPr>
                <w:rFonts w:ascii="Arial" w:hAnsi="Arial" w:cs="Arial"/>
                <w:sz w:val="16"/>
                <w:szCs w:val="14"/>
              </w:rPr>
              <w:t>‘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Sangshad Bangladesh</w:t>
            </w:r>
            <w:r>
              <w:rPr>
                <w:rFonts w:ascii="Arial" w:hAnsi="Arial" w:cs="Arial"/>
                <w:sz w:val="16"/>
                <w:szCs w:val="14"/>
              </w:rPr>
              <w:t>’</w:t>
            </w:r>
            <w:r w:rsidR="006A198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B83C77">
              <w:rPr>
                <w:rFonts w:ascii="Arial" w:hAnsi="Arial" w:cs="Arial"/>
                <w:sz w:val="16"/>
                <w:szCs w:val="14"/>
              </w:rPr>
              <w:t>TV</w:t>
            </w:r>
            <w:r w:rsidR="00991D52">
              <w:rPr>
                <w:rFonts w:ascii="Arial" w:hAnsi="Arial" w:cs="Arial"/>
                <w:sz w:val="16"/>
                <w:szCs w:val="14"/>
              </w:rPr>
              <w:t>. This</w:t>
            </w:r>
            <w:r w:rsidR="00CB555B">
              <w:rPr>
                <w:rFonts w:ascii="Arial" w:hAnsi="Arial" w:cs="Arial"/>
                <w:sz w:val="16"/>
                <w:szCs w:val="14"/>
              </w:rPr>
              <w:t xml:space="preserve"> activity</w:t>
            </w:r>
            <w:r w:rsidR="006A198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will enhance public 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relations with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MPs</w:t>
            </w:r>
            <w:r>
              <w:rPr>
                <w:rFonts w:ascii="Arial" w:hAnsi="Arial" w:cs="Arial"/>
                <w:sz w:val="16"/>
                <w:szCs w:val="14"/>
              </w:rPr>
              <w:t xml:space="preserve">. </w:t>
            </w:r>
            <w:r w:rsidR="00B83C77">
              <w:rPr>
                <w:rFonts w:ascii="Arial" w:hAnsi="Arial" w:cs="Arial"/>
                <w:sz w:val="16"/>
                <w:szCs w:val="14"/>
              </w:rPr>
              <w:t>This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will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also help people to get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a clear understanding </w:t>
            </w:r>
            <w:r w:rsidR="00B83C77">
              <w:rPr>
                <w:rFonts w:ascii="Arial" w:hAnsi="Arial" w:cs="Arial"/>
                <w:sz w:val="16"/>
                <w:szCs w:val="14"/>
              </w:rPr>
              <w:t>of the activities of the MP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s. </w:t>
            </w:r>
            <w:r w:rsidR="00347BF1">
              <w:rPr>
                <w:rFonts w:ascii="Arial" w:hAnsi="Arial" w:cs="Arial"/>
                <w:sz w:val="16"/>
                <w:szCs w:val="14"/>
              </w:rPr>
              <w:t xml:space="preserve">This is, therefore, given </w:t>
            </w:r>
            <w:r>
              <w:rPr>
                <w:rFonts w:ascii="Arial" w:hAnsi="Arial" w:cs="Arial"/>
                <w:sz w:val="16"/>
                <w:szCs w:val="14"/>
              </w:rPr>
              <w:t>as a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priority.</w:t>
            </w:r>
          </w:p>
        </w:tc>
        <w:tc>
          <w:tcPr>
            <w:tcW w:w="1593" w:type="pct"/>
            <w:vMerge/>
          </w:tcPr>
          <w:p w:rsidR="00B83C77" w:rsidRPr="009D26B3" w:rsidRDefault="00B83C77" w:rsidP="00B83C77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83C77" w:rsidRPr="009D26B3" w:rsidTr="00893534">
        <w:trPr>
          <w:trHeight w:val="449"/>
        </w:trPr>
        <w:tc>
          <w:tcPr>
            <w:tcW w:w="3407" w:type="pct"/>
          </w:tcPr>
          <w:p w:rsidR="00B83C77" w:rsidRPr="009D26B3" w:rsidRDefault="00B83C77" w:rsidP="00B83C77">
            <w:pPr>
              <w:numPr>
                <w:ilvl w:val="0"/>
                <w:numId w:val="3"/>
              </w:num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permStart w:id="1032327860" w:edGrp="everyone" w:colFirst="0" w:colLast="0"/>
            <w:permStart w:id="1828344059" w:edGrp="everyone" w:colFirst="1" w:colLast="1"/>
            <w:permStart w:id="973436403" w:edGrp="everyone" w:colFirst="2" w:colLast="2"/>
            <w:permEnd w:id="659707656"/>
            <w:r w:rsidRPr="009D26B3">
              <w:rPr>
                <w:rFonts w:ascii="Arial" w:hAnsi="Arial" w:cs="Arial"/>
                <w:b/>
                <w:sz w:val="16"/>
                <w:szCs w:val="14"/>
              </w:rPr>
              <w:t xml:space="preserve">Capacity building </w:t>
            </w:r>
            <w:r>
              <w:rPr>
                <w:rFonts w:ascii="Arial" w:hAnsi="Arial" w:cs="Arial"/>
                <w:b/>
                <w:sz w:val="16"/>
                <w:szCs w:val="14"/>
              </w:rPr>
              <w:t>for</w:t>
            </w:r>
            <w:r w:rsidRPr="009D26B3">
              <w:rPr>
                <w:rFonts w:ascii="Arial" w:hAnsi="Arial" w:cs="Arial"/>
                <w:b/>
                <w:sz w:val="16"/>
                <w:szCs w:val="14"/>
              </w:rPr>
              <w:t xml:space="preserve"> formulation of laws</w:t>
            </w:r>
          </w:p>
          <w:p w:rsidR="00B83C77" w:rsidRPr="009D26B3" w:rsidRDefault="00B83C77" w:rsidP="00CA7775">
            <w:p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4"/>
              </w:rPr>
              <w:t>Promulgation of law and meetings of Parliamentary</w:t>
            </w:r>
            <w:r w:rsidR="00DF5991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9D26B3">
              <w:rPr>
                <w:rFonts w:ascii="Arial" w:hAnsi="Arial" w:cs="Arial"/>
                <w:sz w:val="16"/>
                <w:szCs w:val="14"/>
              </w:rPr>
              <w:t>Standing Committees</w:t>
            </w:r>
            <w:r w:rsidR="00DF5991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9D26B3">
              <w:rPr>
                <w:rFonts w:ascii="Arial" w:hAnsi="Arial" w:cs="Arial"/>
                <w:sz w:val="16"/>
                <w:szCs w:val="14"/>
              </w:rPr>
              <w:t xml:space="preserve">help 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to </w:t>
            </w:r>
            <w:r w:rsidRPr="009D26B3">
              <w:rPr>
                <w:rFonts w:ascii="Arial" w:hAnsi="Arial" w:cs="Arial"/>
                <w:sz w:val="16"/>
                <w:szCs w:val="14"/>
              </w:rPr>
              <w:t>strengthen the legal and administrative frameworks</w:t>
            </w:r>
            <w:r w:rsidR="000D4789">
              <w:rPr>
                <w:rFonts w:ascii="Arial" w:hAnsi="Arial" w:cs="Arial"/>
                <w:sz w:val="16"/>
                <w:szCs w:val="14"/>
              </w:rPr>
              <w:t>. Those activities</w:t>
            </w:r>
            <w:r w:rsidR="00AE14D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21BF4">
              <w:rPr>
                <w:rFonts w:ascii="Arial" w:hAnsi="Arial" w:cs="Arial"/>
                <w:sz w:val="16"/>
                <w:szCs w:val="14"/>
              </w:rPr>
              <w:t>expedite</w:t>
            </w:r>
            <w:r w:rsidR="00AE14D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in </w:t>
            </w:r>
            <w:r w:rsidRPr="009D26B3">
              <w:rPr>
                <w:rFonts w:ascii="Arial" w:hAnsi="Arial" w:cs="Arial"/>
                <w:sz w:val="16"/>
                <w:szCs w:val="14"/>
              </w:rPr>
              <w:t>the implementation of policies and strategies of the government.</w:t>
            </w:r>
            <w:r w:rsidR="00021BF4">
              <w:rPr>
                <w:rFonts w:ascii="Arial" w:hAnsi="Arial" w:cs="Arial"/>
                <w:sz w:val="16"/>
                <w:szCs w:val="14"/>
              </w:rPr>
              <w:t xml:space="preserve"> Facilitating these activities will ensure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 the rule of law in the country.</w:t>
            </w:r>
            <w:r w:rsidR="00AE14D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The capacity of the parliament should be enhanced for better </w:t>
            </w:r>
            <w:r w:rsidRPr="009D26B3">
              <w:rPr>
                <w:rFonts w:ascii="Arial" w:hAnsi="Arial" w:cs="Arial"/>
                <w:sz w:val="16"/>
                <w:szCs w:val="14"/>
              </w:rPr>
              <w:t>promulgation of legislation</w:t>
            </w:r>
            <w:r>
              <w:rPr>
                <w:rFonts w:ascii="Arial" w:hAnsi="Arial" w:cs="Arial"/>
                <w:sz w:val="16"/>
                <w:szCs w:val="14"/>
              </w:rPr>
              <w:t xml:space="preserve"> and parliamentary </w:t>
            </w:r>
            <w:r w:rsidR="00021BF4">
              <w:rPr>
                <w:rFonts w:ascii="Arial" w:hAnsi="Arial" w:cs="Arial"/>
                <w:sz w:val="16"/>
                <w:szCs w:val="14"/>
              </w:rPr>
              <w:t>oversight</w:t>
            </w:r>
            <w:r>
              <w:rPr>
                <w:rFonts w:ascii="Arial" w:hAnsi="Arial" w:cs="Arial"/>
                <w:sz w:val="16"/>
                <w:szCs w:val="14"/>
              </w:rPr>
              <w:t>. Hence</w:t>
            </w:r>
            <w:r w:rsidR="000D4789">
              <w:rPr>
                <w:rFonts w:ascii="Arial" w:hAnsi="Arial" w:cs="Arial"/>
                <w:sz w:val="16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4"/>
              </w:rPr>
              <w:t xml:space="preserve"> this</w:t>
            </w:r>
            <w:r w:rsidRPr="009D26B3">
              <w:rPr>
                <w:rFonts w:ascii="Arial" w:hAnsi="Arial" w:cs="Arial"/>
                <w:sz w:val="16"/>
                <w:szCs w:val="14"/>
              </w:rPr>
              <w:t xml:space="preserve"> has </w:t>
            </w:r>
            <w:r>
              <w:rPr>
                <w:rFonts w:ascii="Arial" w:hAnsi="Arial" w:cs="Arial"/>
                <w:sz w:val="16"/>
                <w:szCs w:val="14"/>
              </w:rPr>
              <w:t xml:space="preserve">been </w:t>
            </w:r>
            <w:r w:rsidRPr="009D26B3">
              <w:rPr>
                <w:rFonts w:ascii="Arial" w:hAnsi="Arial" w:cs="Arial"/>
                <w:sz w:val="16"/>
                <w:szCs w:val="14"/>
              </w:rPr>
              <w:t>given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as a </w:t>
            </w:r>
            <w:r w:rsidRPr="009D26B3">
              <w:rPr>
                <w:rFonts w:ascii="Arial" w:hAnsi="Arial" w:cs="Arial"/>
                <w:sz w:val="16"/>
                <w:szCs w:val="14"/>
              </w:rPr>
              <w:t>priority.</w:t>
            </w:r>
          </w:p>
        </w:tc>
        <w:tc>
          <w:tcPr>
            <w:tcW w:w="1593" w:type="pct"/>
          </w:tcPr>
          <w:p w:rsidR="00B83C77" w:rsidRPr="009D26B3" w:rsidRDefault="00CA7775" w:rsidP="00B83C77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 w:bidi="bn-IN"/>
              </w:rPr>
              <w:t>Take appropriate law formulating activities</w:t>
            </w:r>
            <w:r w:rsidRPr="002963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reflect</w:t>
            </w:r>
            <w:r w:rsidRPr="00296337">
              <w:rPr>
                <w:rFonts w:ascii="Arial" w:hAnsi="Arial" w:cs="Arial"/>
                <w:sz w:val="16"/>
                <w:szCs w:val="16"/>
              </w:rPr>
              <w:t xml:space="preserve"> people's hopes and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 xml:space="preserve"> aspirations </w:t>
            </w:r>
          </w:p>
          <w:p w:rsidR="00B83C77" w:rsidRPr="009D26B3" w:rsidRDefault="00021BF4" w:rsidP="00021BF4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Capacity building of the Parliamentary Standing Committees and s</w:t>
            </w:r>
            <w:r w:rsidR="00B83C77">
              <w:rPr>
                <w:rFonts w:ascii="Arial" w:hAnsi="Arial" w:cs="Arial"/>
                <w:sz w:val="16"/>
                <w:szCs w:val="16"/>
              </w:rPr>
              <w:t xml:space="preserve">trengthening of 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>parliamentary democracy</w:t>
            </w:r>
          </w:p>
        </w:tc>
      </w:tr>
    </w:tbl>
    <w:permEnd w:id="1032327860"/>
    <w:permEnd w:id="1828344059"/>
    <w:permEnd w:id="973436403"/>
    <w:p w:rsidR="00E51F22" w:rsidRPr="00101E24" w:rsidRDefault="00E51F22" w:rsidP="00E51F22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E51F22" w:rsidRPr="006209F8" w:rsidRDefault="00E51F22" w:rsidP="00E51F2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</w:rPr>
        <w:t xml:space="preserve">Expenditure by Department/Agencies/Institutional Units </w:t>
      </w:r>
    </w:p>
    <w:p w:rsidR="00E51F22" w:rsidRPr="00101E24" w:rsidRDefault="00E51F22" w:rsidP="00E51F2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E51F22" w:rsidRPr="00101E24" w:rsidTr="00364CBA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E51F22" w:rsidRPr="00101E24" w:rsidTr="00364CBA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F22" w:rsidRPr="00101E24" w:rsidRDefault="00E51F22" w:rsidP="00364C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E51F22" w:rsidRPr="00101E24" w:rsidTr="00364CBA">
        <w:tc>
          <w:tcPr>
            <w:tcW w:w="3690" w:type="dxa"/>
          </w:tcPr>
          <w:p w:rsidR="00E51F22" w:rsidRPr="00E562D1" w:rsidRDefault="00E51F22" w:rsidP="00364CBA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51F22" w:rsidRPr="00E562D1" w:rsidRDefault="00E51F22" w:rsidP="00364CB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51F22" w:rsidRPr="00E562D1" w:rsidRDefault="00E51F22" w:rsidP="00364CB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51F22" w:rsidRPr="00E562D1" w:rsidRDefault="00E51F22" w:rsidP="00364CB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E51F22" w:rsidRPr="00E562D1" w:rsidRDefault="00E51F22" w:rsidP="00364CB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E51F22" w:rsidRPr="00E562D1" w:rsidRDefault="00E51F22" w:rsidP="00364CB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1F22" w:rsidRPr="00101E24" w:rsidRDefault="00E51F22" w:rsidP="00E51F2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E51F22" w:rsidRPr="00101E24" w:rsidRDefault="00E51F22" w:rsidP="00E51F2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E51F22" w:rsidRPr="00101E24" w:rsidTr="00364CBA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E51F22" w:rsidRPr="00101E24" w:rsidRDefault="00E51F22" w:rsidP="00364CB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E51F22" w:rsidRPr="00101E24" w:rsidTr="00364CBA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E51F22" w:rsidRPr="00101E24" w:rsidRDefault="00E51F22" w:rsidP="00364CB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E51F22" w:rsidRPr="00101E24" w:rsidRDefault="00E51F22" w:rsidP="00364CB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E51F22" w:rsidRPr="00101E24" w:rsidTr="00364CBA">
        <w:trPr>
          <w:trHeight w:val="51"/>
        </w:trPr>
        <w:tc>
          <w:tcPr>
            <w:tcW w:w="432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E51F22" w:rsidRPr="00E562D1" w:rsidRDefault="00E51F22" w:rsidP="00364CB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B83C77" w:rsidRDefault="00B83C77" w:rsidP="003B07B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85703">
        <w:rPr>
          <w:rFonts w:ascii="Arial" w:hAnsi="Arial" w:cs="Arial"/>
          <w:b/>
          <w:sz w:val="20"/>
          <w:szCs w:val="20"/>
        </w:rPr>
        <w:t xml:space="preserve">5.0 </w:t>
      </w:r>
      <w:r>
        <w:rPr>
          <w:rFonts w:ascii="Arial" w:hAnsi="Arial" w:cs="Arial"/>
          <w:b/>
          <w:sz w:val="20"/>
          <w:szCs w:val="20"/>
        </w:rPr>
        <w:tab/>
      </w:r>
      <w:r w:rsidRPr="00D85703">
        <w:rPr>
          <w:rFonts w:ascii="Arial" w:hAnsi="Arial" w:cs="Arial"/>
          <w:b/>
          <w:sz w:val="20"/>
          <w:szCs w:val="20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0"/>
        <w:gridCol w:w="900"/>
        <w:gridCol w:w="630"/>
        <w:gridCol w:w="630"/>
        <w:gridCol w:w="630"/>
        <w:gridCol w:w="630"/>
        <w:gridCol w:w="630"/>
        <w:gridCol w:w="630"/>
        <w:gridCol w:w="675"/>
      </w:tblGrid>
      <w:tr w:rsidR="00B83C77" w:rsidRPr="00EB61B7" w:rsidTr="00746E54">
        <w:trPr>
          <w:trHeight w:val="51"/>
          <w:tblHeader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pStyle w:val="BodyText"/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EB61B7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Unit of Measurement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B83C77" w:rsidRPr="00EB61B7" w:rsidRDefault="00B83C77" w:rsidP="00746E54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7" w:rsidRPr="00EB61B7" w:rsidRDefault="00B83C77" w:rsidP="00746E54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E51F22" w:rsidRPr="00EB61B7" w:rsidTr="00EA4503">
        <w:trPr>
          <w:tblHeader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2" w:rsidRPr="00EB61B7" w:rsidRDefault="00E51F22" w:rsidP="00E51F22">
            <w:pPr>
              <w:spacing w:before="40" w:after="40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2" w:rsidRPr="00EB61B7" w:rsidRDefault="00E51F22" w:rsidP="00E51F2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2" w:rsidRPr="00EB61B7" w:rsidRDefault="00E51F22" w:rsidP="00E51F2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B83C77" w:rsidRPr="00EB61B7" w:rsidTr="00746E54">
        <w:trPr>
          <w:trHeight w:val="70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E51F22" w:rsidRPr="00EB61B7" w:rsidTr="00746E54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numPr>
                <w:ilvl w:val="0"/>
                <w:numId w:val="7"/>
              </w:numPr>
              <w:spacing w:before="40" w:after="40" w:line="264" w:lineRule="auto"/>
              <w:ind w:left="172" w:hanging="180"/>
              <w:rPr>
                <w:rFonts w:ascii="Arial" w:hAnsi="Arial" w:cs="Arial"/>
                <w:sz w:val="12"/>
                <w:szCs w:val="12"/>
                <w:lang w:val="en-US"/>
              </w:rPr>
            </w:pPr>
            <w:permStart w:id="230711285" w:edGrp="everyone" w:colFirst="0" w:colLast="0"/>
            <w:permStart w:id="194322961" w:edGrp="everyone" w:colFirst="1" w:colLast="1"/>
            <w:permStart w:id="1601402239" w:edGrp="everyone" w:colFirst="2" w:colLast="2"/>
            <w:permStart w:id="1512113721" w:edGrp="everyone" w:colFirst="3" w:colLast="3"/>
            <w:permStart w:id="1519870247" w:edGrp="everyone" w:colFirst="4" w:colLast="4"/>
            <w:permStart w:id="1129123355" w:edGrp="everyone" w:colFirst="5" w:colLast="5"/>
            <w:permStart w:id="811868216" w:edGrp="everyone" w:colFirst="6" w:colLast="6"/>
            <w:permStart w:id="582818698" w:edGrp="everyone" w:colFirst="7" w:colLast="7"/>
            <w:permStart w:id="1473930618" w:edGrp="everyone" w:colFirst="8" w:colLast="8"/>
            <w:permStart w:id="2081521081" w:edGrp="everyone" w:colFirst="9" w:colLast="9"/>
            <w:r w:rsidRPr="00EB61B7">
              <w:rPr>
                <w:rFonts w:ascii="Arial" w:hAnsi="Arial" w:cs="Arial"/>
                <w:sz w:val="12"/>
                <w:szCs w:val="12"/>
                <w:lang w:val="en-US"/>
              </w:rPr>
              <w:t>Time spent for legislative</w:t>
            </w:r>
          </w:p>
          <w:p w:rsidR="00E51F22" w:rsidRPr="00EB61B7" w:rsidRDefault="00E51F22" w:rsidP="00E51F22">
            <w:pPr>
              <w:spacing w:before="40" w:after="40" w:line="264" w:lineRule="auto"/>
              <w:ind w:left="17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B61B7">
              <w:rPr>
                <w:rFonts w:ascii="Arial" w:hAnsi="Arial" w:cs="Arial"/>
                <w:sz w:val="12"/>
                <w:szCs w:val="12"/>
                <w:lang w:val="en-US"/>
              </w:rPr>
              <w:t>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  <w:r w:rsidRPr="00EB61B7">
              <w:rPr>
                <w:rFonts w:ascii="Arial" w:hAnsi="Arial" w:cs="Arial"/>
                <w:sz w:val="12"/>
                <w:szCs w:val="12"/>
                <w:lang w:val="sv-S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Day</w:t>
            </w:r>
          </w:p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61B7">
              <w:rPr>
                <w:rFonts w:ascii="Arial" w:hAnsi="Arial" w:cs="Arial"/>
                <w:sz w:val="12"/>
                <w:szCs w:val="12"/>
              </w:rPr>
              <w:t>(per bill)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F22" w:rsidRPr="00EB61B7" w:rsidTr="00746E54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numPr>
                <w:ilvl w:val="0"/>
                <w:numId w:val="7"/>
              </w:numPr>
              <w:spacing w:before="40" w:after="40" w:line="264" w:lineRule="auto"/>
              <w:ind w:left="172" w:hanging="180"/>
              <w:rPr>
                <w:rFonts w:ascii="Arial" w:hAnsi="Arial" w:cs="Arial"/>
                <w:sz w:val="12"/>
                <w:szCs w:val="12"/>
              </w:rPr>
            </w:pPr>
            <w:permStart w:id="569140317" w:edGrp="everyone" w:colFirst="0" w:colLast="0"/>
            <w:permStart w:id="869995638" w:edGrp="everyone" w:colFirst="1" w:colLast="1"/>
            <w:permStart w:id="1007559956" w:edGrp="everyone" w:colFirst="2" w:colLast="2"/>
            <w:permStart w:id="1989287540" w:edGrp="everyone" w:colFirst="3" w:colLast="3"/>
            <w:permStart w:id="1787629674" w:edGrp="everyone" w:colFirst="4" w:colLast="4"/>
            <w:permStart w:id="923140617" w:edGrp="everyone" w:colFirst="5" w:colLast="5"/>
            <w:permStart w:id="834544332" w:edGrp="everyone" w:colFirst="6" w:colLast="6"/>
            <w:permStart w:id="1317433550" w:edGrp="everyone" w:colFirst="7" w:colLast="7"/>
            <w:permStart w:id="425795059" w:edGrp="everyone" w:colFirst="8" w:colLast="8"/>
            <w:permStart w:id="371547526" w:edGrp="everyone" w:colFirst="9" w:colLast="9"/>
            <w:permEnd w:id="230711285"/>
            <w:permEnd w:id="194322961"/>
            <w:permEnd w:id="1601402239"/>
            <w:permEnd w:id="1512113721"/>
            <w:permEnd w:id="1519870247"/>
            <w:permEnd w:id="1129123355"/>
            <w:permEnd w:id="811868216"/>
            <w:permEnd w:id="582818698"/>
            <w:permEnd w:id="1473930618"/>
            <w:permEnd w:id="2081521081"/>
            <w:r w:rsidRPr="000776FE">
              <w:rPr>
                <w:rFonts w:ascii="Arial" w:hAnsi="Arial" w:cs="Arial"/>
                <w:bCs/>
                <w:sz w:val="12"/>
                <w:szCs w:val="12"/>
              </w:rPr>
              <w:t>Provide assistance in the business of the Parliamentary Standing Committees and communicate ministries/divisions about the decisions taken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(thousands)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2.88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F22" w:rsidRPr="00EB61B7" w:rsidTr="00746E54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numPr>
                <w:ilvl w:val="0"/>
                <w:numId w:val="7"/>
              </w:numPr>
              <w:spacing w:before="40" w:after="40" w:line="264" w:lineRule="auto"/>
              <w:ind w:left="172" w:hanging="180"/>
              <w:rPr>
                <w:rFonts w:ascii="Arial" w:hAnsi="Arial" w:cs="Arial"/>
                <w:sz w:val="12"/>
                <w:szCs w:val="12"/>
              </w:rPr>
            </w:pPr>
            <w:permStart w:id="1233127145" w:edGrp="everyone" w:colFirst="0" w:colLast="0"/>
            <w:permStart w:id="107969640" w:edGrp="everyone" w:colFirst="1" w:colLast="1"/>
            <w:permStart w:id="272960432" w:edGrp="everyone" w:colFirst="2" w:colLast="2"/>
            <w:permStart w:id="206003222" w:edGrp="everyone" w:colFirst="3" w:colLast="3"/>
            <w:permStart w:id="422919232" w:edGrp="everyone" w:colFirst="4" w:colLast="4"/>
            <w:permStart w:id="940456904" w:edGrp="everyone" w:colFirst="5" w:colLast="5"/>
            <w:permStart w:id="754464992" w:edGrp="everyone" w:colFirst="6" w:colLast="6"/>
            <w:permStart w:id="1005474549" w:edGrp="everyone" w:colFirst="7" w:colLast="7"/>
            <w:permStart w:id="2139969191" w:edGrp="everyone" w:colFirst="8" w:colLast="8"/>
            <w:permStart w:id="509684552" w:edGrp="everyone" w:colFirst="9" w:colLast="9"/>
            <w:permStart w:id="644949959" w:edGrp="everyone" w:colFirst="10" w:colLast="10"/>
            <w:permEnd w:id="569140317"/>
            <w:permEnd w:id="869995638"/>
            <w:permEnd w:id="1007559956"/>
            <w:permEnd w:id="1989287540"/>
            <w:permEnd w:id="1787629674"/>
            <w:permEnd w:id="923140617"/>
            <w:permEnd w:id="834544332"/>
            <w:permEnd w:id="1317433550"/>
            <w:permEnd w:id="425795059"/>
            <w:permEnd w:id="371547526"/>
            <w:r>
              <w:rPr>
                <w:rFonts w:ascii="Arial" w:hAnsi="Arial" w:cs="Arial"/>
                <w:sz w:val="12"/>
                <w:szCs w:val="12"/>
              </w:rPr>
              <w:t xml:space="preserve"> Information t</w:t>
            </w:r>
            <w:r w:rsidRPr="00EB61B7">
              <w:rPr>
                <w:rFonts w:ascii="Arial" w:hAnsi="Arial" w:cs="Arial"/>
                <w:sz w:val="12"/>
                <w:szCs w:val="12"/>
              </w:rPr>
              <w:t>echnology coverage in the formation of the e-parliament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61B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61B7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804B2" w:rsidRPr="00893534" w:rsidRDefault="00C804B2" w:rsidP="00893534">
      <w:pPr>
        <w:pStyle w:val="ListParagraph"/>
        <w:spacing w:before="120" w:after="120" w:line="240" w:lineRule="auto"/>
        <w:ind w:left="0"/>
        <w:rPr>
          <w:rFonts w:ascii="Arial" w:eastAsia="Times New Roman" w:hAnsi="Arial" w:cs="Arial"/>
          <w:bCs/>
          <w:sz w:val="12"/>
          <w:szCs w:val="12"/>
        </w:rPr>
      </w:pPr>
      <w:permStart w:id="722684546" w:edGrp="everyone"/>
      <w:permEnd w:id="1233127145"/>
      <w:permEnd w:id="107969640"/>
      <w:permEnd w:id="272960432"/>
      <w:permEnd w:id="206003222"/>
      <w:permEnd w:id="422919232"/>
      <w:permEnd w:id="940456904"/>
      <w:permEnd w:id="754464992"/>
      <w:permEnd w:id="1005474549"/>
      <w:permEnd w:id="2139969191"/>
      <w:permEnd w:id="509684552"/>
      <w:permEnd w:id="644949959"/>
      <w:r w:rsidRPr="00893534">
        <w:rPr>
          <w:rFonts w:ascii="Arial" w:eastAsia="Times New Roman" w:hAnsi="Arial" w:cs="Arial"/>
          <w:bCs/>
          <w:sz w:val="12"/>
          <w:szCs w:val="12"/>
        </w:rPr>
        <w:t>*Due to new addition of KPI no.2, targets of 2017-18 and 2018-19 are not mentioned.</w:t>
      </w:r>
    </w:p>
    <w:permEnd w:id="722684546"/>
    <w:p w:rsidR="00E51F22" w:rsidRDefault="00E51F22" w:rsidP="00B83C77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B83C77" w:rsidRPr="009D26B3" w:rsidRDefault="00B83C77" w:rsidP="00B83C77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9D26B3">
        <w:rPr>
          <w:rFonts w:ascii="Arial" w:hAnsi="Arial" w:cs="Arial"/>
          <w:b/>
          <w:sz w:val="20"/>
          <w:szCs w:val="20"/>
        </w:rPr>
        <w:lastRenderedPageBreak/>
        <w:t>6.0</w:t>
      </w:r>
      <w:r w:rsidRPr="009D26B3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B83C77" w:rsidRPr="009D26B3" w:rsidRDefault="00B83C77" w:rsidP="00B83C77">
      <w:pPr>
        <w:spacing w:before="120" w:after="120" w:line="300" w:lineRule="auto"/>
        <w:ind w:left="734" w:hanging="734"/>
        <w:jc w:val="both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 xml:space="preserve">6.1 </w:t>
      </w:r>
      <w:r w:rsidRPr="009D26B3">
        <w:rPr>
          <w:rFonts w:ascii="Arial" w:hAnsi="Arial" w:cs="Arial"/>
          <w:b/>
          <w:sz w:val="18"/>
          <w:szCs w:val="18"/>
        </w:rPr>
        <w:tab/>
        <w:t>Bangladesh</w:t>
      </w:r>
      <w:r w:rsidR="006A198E">
        <w:rPr>
          <w:rFonts w:ascii="Arial" w:hAnsi="Arial" w:cs="Arial"/>
          <w:b/>
          <w:sz w:val="18"/>
          <w:szCs w:val="18"/>
        </w:rPr>
        <w:t xml:space="preserve"> </w:t>
      </w:r>
      <w:r w:rsidRPr="009D26B3">
        <w:rPr>
          <w:rFonts w:ascii="Arial" w:hAnsi="Arial" w:cs="Arial"/>
          <w:b/>
          <w:sz w:val="18"/>
          <w:szCs w:val="18"/>
        </w:rPr>
        <w:t>Parliament Secretariat</w:t>
      </w:r>
    </w:p>
    <w:p w:rsidR="006A32F6" w:rsidRDefault="00B83C77" w:rsidP="00893534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8648F5">
        <w:rPr>
          <w:rFonts w:ascii="Arial" w:hAnsi="Arial" w:cs="Arial"/>
          <w:b/>
          <w:sz w:val="16"/>
          <w:szCs w:val="16"/>
        </w:rPr>
        <w:t xml:space="preserve">6.1.1 </w:t>
      </w:r>
      <w:r w:rsidRPr="008648F5">
        <w:rPr>
          <w:rFonts w:ascii="Arial" w:hAnsi="Arial" w:cs="Arial"/>
          <w:b/>
          <w:sz w:val="16"/>
          <w:szCs w:val="16"/>
        </w:rPr>
        <w:tab/>
        <w:t>Recent Achievements</w:t>
      </w:r>
      <w:r w:rsidRPr="00E51F22">
        <w:rPr>
          <w:rFonts w:ascii="Arial" w:hAnsi="Arial" w:cs="Arial"/>
          <w:sz w:val="16"/>
          <w:szCs w:val="16"/>
        </w:rPr>
        <w:t xml:space="preserve">: </w:t>
      </w:r>
      <w:permStart w:id="535525851" w:edGrp="everyone"/>
      <w:r w:rsidR="00FD15AD">
        <w:rPr>
          <w:rFonts w:ascii="Arial" w:hAnsi="Arial" w:cs="Arial"/>
          <w:sz w:val="16"/>
          <w:szCs w:val="16"/>
        </w:rPr>
        <w:t>Total number of 130 bills has been received for examination during 2015-16 to 2017-18 periods. Among them, 126 bills were sent to concerned committees and total 124 bills were approved in the Parliament. Besides, 138</w:t>
      </w:r>
      <w:r w:rsidR="00FD15AD" w:rsidRPr="00D33E27">
        <w:rPr>
          <w:rFonts w:ascii="Arial" w:hAnsi="Arial" w:cs="Arial"/>
          <w:sz w:val="16"/>
          <w:szCs w:val="16"/>
          <w:vertAlign w:val="superscript"/>
        </w:rPr>
        <w:t>th</w:t>
      </w:r>
      <w:r w:rsidR="00FD15AD">
        <w:rPr>
          <w:rFonts w:ascii="Arial" w:hAnsi="Arial" w:cs="Arial"/>
          <w:sz w:val="16"/>
          <w:szCs w:val="16"/>
        </w:rPr>
        <w:t xml:space="preserve"> Inter Parliamentary Union Conference has been successfully arranged in 2016-17 with 1206 representatives</w:t>
      </w:r>
      <w:r w:rsidR="00B141BA">
        <w:rPr>
          <w:rFonts w:ascii="Arial" w:hAnsi="Arial" w:cs="Arial"/>
          <w:sz w:val="16"/>
          <w:szCs w:val="16"/>
        </w:rPr>
        <w:t xml:space="preserve"> (Speakers, Deputy Speakers and Parliament Members) </w:t>
      </w:r>
      <w:r w:rsidR="00603884">
        <w:rPr>
          <w:rFonts w:ascii="Arial" w:hAnsi="Arial" w:cs="Arial"/>
          <w:sz w:val="16"/>
          <w:szCs w:val="16"/>
        </w:rPr>
        <w:t>from 129 countries and 63</w:t>
      </w:r>
      <w:r w:rsidR="00603884" w:rsidRPr="00603884">
        <w:rPr>
          <w:rFonts w:ascii="Arial" w:hAnsi="Arial" w:cs="Arial"/>
          <w:sz w:val="16"/>
          <w:szCs w:val="16"/>
          <w:vertAlign w:val="superscript"/>
        </w:rPr>
        <w:t>rd</w:t>
      </w:r>
      <w:r w:rsidR="00603884">
        <w:rPr>
          <w:rFonts w:ascii="Arial" w:hAnsi="Arial" w:cs="Arial"/>
          <w:sz w:val="16"/>
          <w:szCs w:val="16"/>
        </w:rPr>
        <w:t xml:space="preserve"> </w:t>
      </w:r>
      <w:r w:rsidR="00FD15AD">
        <w:rPr>
          <w:rFonts w:ascii="Arial" w:hAnsi="Arial" w:cs="Arial"/>
          <w:sz w:val="16"/>
          <w:szCs w:val="16"/>
        </w:rPr>
        <w:t>Commonwealth Parliamentary Conference with 600 representatives (Speakers, Deputy Speakers and Parliament Members) from 52 countries has also been successfully organised in 2017-18.</w:t>
      </w:r>
      <w:r w:rsidR="00603884">
        <w:rPr>
          <w:rFonts w:ascii="Arial" w:hAnsi="Arial" w:cs="Arial"/>
          <w:sz w:val="16"/>
          <w:szCs w:val="16"/>
        </w:rPr>
        <w:t xml:space="preserve"> </w:t>
      </w:r>
      <w:r w:rsidR="00D10737">
        <w:rPr>
          <w:rFonts w:ascii="Arial" w:hAnsi="Arial" w:cs="Arial"/>
          <w:sz w:val="16"/>
          <w:szCs w:val="16"/>
        </w:rPr>
        <w:t xml:space="preserve">Under the project of </w:t>
      </w:r>
      <w:r w:rsidR="00603884">
        <w:rPr>
          <w:rFonts w:ascii="Arial" w:hAnsi="Arial" w:cs="Arial"/>
          <w:sz w:val="16"/>
          <w:szCs w:val="16"/>
        </w:rPr>
        <w:t>‘</w:t>
      </w:r>
      <w:r w:rsidR="00D10737">
        <w:rPr>
          <w:rFonts w:ascii="Arial" w:hAnsi="Arial" w:cs="Arial"/>
          <w:sz w:val="16"/>
          <w:szCs w:val="16"/>
        </w:rPr>
        <w:t>Strengthening Parliament’s Capacity in Population</w:t>
      </w:r>
      <w:r w:rsidR="0001714B">
        <w:rPr>
          <w:rFonts w:ascii="Arial" w:hAnsi="Arial" w:cs="Arial"/>
          <w:sz w:val="16"/>
          <w:szCs w:val="16"/>
        </w:rPr>
        <w:t xml:space="preserve"> </w:t>
      </w:r>
      <w:r w:rsidR="00D10737">
        <w:rPr>
          <w:rFonts w:ascii="Arial" w:hAnsi="Arial" w:cs="Arial"/>
          <w:sz w:val="16"/>
          <w:szCs w:val="16"/>
        </w:rPr>
        <w:t>and Development Issues</w:t>
      </w:r>
      <w:r w:rsidR="00603884">
        <w:rPr>
          <w:rFonts w:ascii="Arial" w:hAnsi="Arial" w:cs="Arial"/>
          <w:sz w:val="16"/>
          <w:szCs w:val="16"/>
        </w:rPr>
        <w:t>’</w:t>
      </w:r>
      <w:r w:rsidR="00D10737">
        <w:rPr>
          <w:rFonts w:ascii="Arial" w:hAnsi="Arial" w:cs="Arial"/>
          <w:sz w:val="16"/>
          <w:szCs w:val="16"/>
        </w:rPr>
        <w:t xml:space="preserve"> (SPCPD) with the assistance of UNFPA, </w:t>
      </w:r>
      <w:r w:rsidR="00603884">
        <w:rPr>
          <w:rFonts w:ascii="Arial" w:hAnsi="Arial" w:cs="Arial"/>
          <w:sz w:val="16"/>
          <w:szCs w:val="16"/>
        </w:rPr>
        <w:t>a</w:t>
      </w:r>
      <w:r w:rsidR="00D10737">
        <w:rPr>
          <w:rFonts w:ascii="Arial" w:hAnsi="Arial" w:cs="Arial"/>
          <w:sz w:val="16"/>
          <w:szCs w:val="16"/>
        </w:rPr>
        <w:t xml:space="preserve">ctions of integrating and coordinating the issues of Prevention of Child Marriage, Population and Development, Safe Maternity, Gender and Development of </w:t>
      </w:r>
      <w:r w:rsidR="00603884">
        <w:rPr>
          <w:rFonts w:ascii="Arial" w:hAnsi="Arial" w:cs="Arial"/>
          <w:sz w:val="16"/>
          <w:szCs w:val="16"/>
        </w:rPr>
        <w:t>Maternal</w:t>
      </w:r>
      <w:r w:rsidR="00D10737">
        <w:rPr>
          <w:rFonts w:ascii="Arial" w:hAnsi="Arial" w:cs="Arial"/>
          <w:sz w:val="16"/>
          <w:szCs w:val="16"/>
        </w:rPr>
        <w:t xml:space="preserve"> Health into the National and Head based Policies, Laws and Planning have been executed by augmenting the skill of Hon</w:t>
      </w:r>
      <w:r w:rsidR="00603884">
        <w:rPr>
          <w:rFonts w:ascii="Arial" w:hAnsi="Arial" w:cs="Arial"/>
          <w:sz w:val="16"/>
          <w:szCs w:val="16"/>
        </w:rPr>
        <w:t>’</w:t>
      </w:r>
      <w:r w:rsidR="00D10737">
        <w:rPr>
          <w:rFonts w:ascii="Arial" w:hAnsi="Arial" w:cs="Arial"/>
          <w:sz w:val="16"/>
          <w:szCs w:val="16"/>
        </w:rPr>
        <w:t>ble Members of Parliament and the staff of the Secretariat.</w:t>
      </w:r>
      <w:r w:rsidR="00B32676">
        <w:rPr>
          <w:rFonts w:ascii="Arial" w:hAnsi="Arial" w:cs="Arial"/>
          <w:sz w:val="16"/>
          <w:szCs w:val="16"/>
        </w:rPr>
        <w:t xml:space="preserve"> With a view to modernizing and digitalizing the Library of Bangladesh Parliament, different corners including Bangabandhu Corner, Liberation War Corner, CPA and IPA Corner and </w:t>
      </w:r>
      <w:r w:rsidR="00603884">
        <w:rPr>
          <w:rFonts w:ascii="Arial" w:hAnsi="Arial" w:cs="Arial"/>
          <w:sz w:val="16"/>
          <w:szCs w:val="16"/>
        </w:rPr>
        <w:t>a</w:t>
      </w:r>
      <w:r w:rsidR="00B32676">
        <w:rPr>
          <w:rFonts w:ascii="Arial" w:hAnsi="Arial" w:cs="Arial"/>
          <w:sz w:val="16"/>
          <w:szCs w:val="16"/>
        </w:rPr>
        <w:t xml:space="preserve">n </w:t>
      </w:r>
      <w:r w:rsidR="00603884">
        <w:rPr>
          <w:rFonts w:ascii="Arial" w:hAnsi="Arial" w:cs="Arial"/>
          <w:sz w:val="16"/>
          <w:szCs w:val="16"/>
        </w:rPr>
        <w:t>a</w:t>
      </w:r>
      <w:r w:rsidR="00B32676">
        <w:rPr>
          <w:rFonts w:ascii="Arial" w:hAnsi="Arial" w:cs="Arial"/>
          <w:sz w:val="16"/>
          <w:szCs w:val="16"/>
        </w:rPr>
        <w:t xml:space="preserve">rchive have been set up side by side. In addition, online catalogue of books, E-news Clippings and the debates of the Eighth </w:t>
      </w:r>
      <w:r w:rsidR="00603884">
        <w:rPr>
          <w:rFonts w:ascii="Arial" w:hAnsi="Arial" w:cs="Arial"/>
          <w:sz w:val="16"/>
          <w:szCs w:val="16"/>
        </w:rPr>
        <w:t xml:space="preserve">and ninth </w:t>
      </w:r>
      <w:r w:rsidR="00B32676">
        <w:rPr>
          <w:rFonts w:ascii="Arial" w:hAnsi="Arial" w:cs="Arial"/>
          <w:sz w:val="16"/>
          <w:szCs w:val="16"/>
        </w:rPr>
        <w:t>Parliament have been digitalized.</w:t>
      </w:r>
    </w:p>
    <w:permEnd w:id="535525851"/>
    <w:p w:rsidR="00B83C77" w:rsidRDefault="00B83C77" w:rsidP="00B83C77">
      <w:pPr>
        <w:spacing w:before="120" w:after="120"/>
        <w:ind w:left="734" w:hanging="734"/>
        <w:jc w:val="both"/>
        <w:rPr>
          <w:rFonts w:ascii="Arial" w:hAnsi="Arial" w:cs="Arial"/>
          <w:b/>
          <w:sz w:val="16"/>
          <w:szCs w:val="16"/>
        </w:rPr>
      </w:pPr>
      <w:r w:rsidRPr="009D26B3">
        <w:rPr>
          <w:rFonts w:ascii="Arial" w:hAnsi="Arial" w:cs="Arial"/>
          <w:b/>
          <w:sz w:val="16"/>
          <w:szCs w:val="16"/>
        </w:rPr>
        <w:t>6.1.2</w:t>
      </w:r>
      <w:r w:rsidRPr="009D26B3">
        <w:rPr>
          <w:rFonts w:ascii="Arial" w:hAnsi="Arial" w:cs="Arial"/>
          <w:b/>
          <w:sz w:val="16"/>
          <w:szCs w:val="16"/>
        </w:rPr>
        <w:tab/>
        <w:t>Activities, Outputs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990"/>
        <w:gridCol w:w="648"/>
        <w:gridCol w:w="846"/>
        <w:gridCol w:w="576"/>
        <w:gridCol w:w="540"/>
        <w:gridCol w:w="540"/>
        <w:gridCol w:w="540"/>
        <w:gridCol w:w="540"/>
        <w:gridCol w:w="540"/>
        <w:gridCol w:w="585"/>
      </w:tblGrid>
      <w:tr w:rsidR="00B83C77" w:rsidRPr="003C2CCB" w:rsidTr="00746E54">
        <w:trPr>
          <w:tblHeader/>
        </w:trPr>
        <w:tc>
          <w:tcPr>
            <w:tcW w:w="1971" w:type="dxa"/>
            <w:vMerge w:val="restart"/>
          </w:tcPr>
          <w:p w:rsidR="00B83C77" w:rsidRPr="0026720C" w:rsidRDefault="00B83C77" w:rsidP="00746E5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B83C77" w:rsidRPr="0026720C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48" w:type="dxa"/>
            <w:vMerge w:val="restart"/>
          </w:tcPr>
          <w:p w:rsidR="00B83C77" w:rsidRPr="0026720C" w:rsidRDefault="00B83C77" w:rsidP="00746E54">
            <w:pPr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846" w:type="dxa"/>
            <w:vMerge w:val="restart"/>
          </w:tcPr>
          <w:p w:rsidR="00B83C77" w:rsidRPr="0026720C" w:rsidRDefault="00B83C77" w:rsidP="00746E54">
            <w:pPr>
              <w:pStyle w:val="BodyText"/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Unit of Measurement</w:t>
            </w:r>
          </w:p>
        </w:tc>
        <w:tc>
          <w:tcPr>
            <w:tcW w:w="576" w:type="dxa"/>
            <w:shd w:val="clear" w:color="auto" w:fill="auto"/>
          </w:tcPr>
          <w:p w:rsidR="00B83C77" w:rsidRPr="0026720C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B83C77" w:rsidRPr="0026720C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26720C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B83C77" w:rsidRPr="0026720C" w:rsidRDefault="00B83C77" w:rsidP="00746E54">
            <w:pPr>
              <w:spacing w:before="40" w:after="40"/>
              <w:ind w:left="-7" w:right="-16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B83C77" w:rsidRPr="0026720C" w:rsidRDefault="00B83C77" w:rsidP="00746E54">
            <w:pPr>
              <w:spacing w:before="40" w:after="40"/>
              <w:ind w:left="-7" w:right="-16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B83C77" w:rsidRPr="0026720C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E51F22" w:rsidRPr="003C2CCB" w:rsidTr="00FA0F39">
        <w:trPr>
          <w:trHeight w:val="51"/>
          <w:tblHeader/>
        </w:trPr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E51F22" w:rsidRPr="0026720C" w:rsidRDefault="00E51F22" w:rsidP="00E51F22">
            <w:pPr>
              <w:spacing w:before="40" w:after="40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1F22" w:rsidRPr="0026720C" w:rsidRDefault="00E51F22" w:rsidP="00E51F22">
            <w:pPr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51F22" w:rsidRPr="0026720C" w:rsidRDefault="00E51F22" w:rsidP="00E51F22">
            <w:pPr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E51F22" w:rsidRPr="00101E24" w:rsidRDefault="00E51F22" w:rsidP="00E51F2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B83C77" w:rsidRPr="00286E87" w:rsidTr="00746E54">
        <w:trPr>
          <w:tblHeader/>
        </w:trPr>
        <w:tc>
          <w:tcPr>
            <w:tcW w:w="1971" w:type="dxa"/>
          </w:tcPr>
          <w:p w:rsidR="00B83C77" w:rsidRPr="00286E87" w:rsidRDefault="00B83C77" w:rsidP="00746E54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48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76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:rsidR="00B83C77" w:rsidRPr="00286E87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vAlign w:val="center"/>
          </w:tcPr>
          <w:p w:rsidR="00B83C77" w:rsidRPr="00286E87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8</w:t>
            </w:r>
          </w:p>
        </w:tc>
        <w:tc>
          <w:tcPr>
            <w:tcW w:w="540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vAlign w:val="center"/>
          </w:tcPr>
          <w:p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pStyle w:val="BoxText"/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325947634" w:edGrp="everyone" w:colFirst="0" w:colLast="0"/>
            <w:permStart w:id="1202136554" w:edGrp="everyone" w:colFirst="1" w:colLast="1"/>
            <w:permStart w:id="377821689" w:edGrp="everyone" w:colFirst="2" w:colLast="2"/>
            <w:permStart w:id="2044274599" w:edGrp="everyone" w:colFirst="3" w:colLast="3"/>
            <w:permStart w:id="579492884" w:edGrp="everyone" w:colFirst="4" w:colLast="4"/>
            <w:permStart w:id="1590574870" w:edGrp="everyone" w:colFirst="5" w:colLast="5"/>
            <w:permStart w:id="923879162" w:edGrp="everyone" w:colFirst="6" w:colLast="6"/>
            <w:permStart w:id="976570217" w:edGrp="everyone" w:colFirst="7" w:colLast="7"/>
            <w:permStart w:id="1269453904" w:edGrp="everyone" w:colFirst="8" w:colLast="8"/>
            <w:permStart w:id="1937769284" w:edGrp="everyone" w:colFirst="9" w:colLast="9"/>
            <w:permStart w:id="1557682220" w:edGrp="everyone" w:colFirst="10" w:colLast="10"/>
            <w:r w:rsidRPr="0026720C">
              <w:rPr>
                <w:rFonts w:ascii="Arial" w:hAnsi="Arial" w:cs="Arial"/>
                <w:bCs/>
                <w:sz w:val="12"/>
                <w:szCs w:val="12"/>
              </w:rPr>
              <w:t>Receive and examine the notice</w:t>
            </w:r>
            <w:r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of bills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Notices received/ scrutinised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N</w:t>
            </w:r>
            <w:r>
              <w:rPr>
                <w:rFonts w:ascii="Arial" w:hAnsi="Arial" w:cs="Arial"/>
                <w:bCs/>
                <w:sz w:val="12"/>
                <w:szCs w:val="12"/>
              </w:rPr>
              <w:t>umber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28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pStyle w:val="BoxText"/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633869323" w:edGrp="everyone" w:colFirst="0" w:colLast="0"/>
            <w:permStart w:id="1005854222" w:edGrp="everyone" w:colFirst="1" w:colLast="1"/>
            <w:permStart w:id="1450066019" w:edGrp="everyone" w:colFirst="2" w:colLast="2"/>
            <w:permStart w:id="791769049" w:edGrp="everyone" w:colFirst="3" w:colLast="3"/>
            <w:permStart w:id="500572209" w:edGrp="everyone" w:colFirst="4" w:colLast="4"/>
            <w:permStart w:id="1376080352" w:edGrp="everyone" w:colFirst="5" w:colLast="5"/>
            <w:permStart w:id="1455383457" w:edGrp="everyone" w:colFirst="6" w:colLast="6"/>
            <w:permStart w:id="331946909" w:edGrp="everyone" w:colFirst="7" w:colLast="7"/>
            <w:permStart w:id="1382038643" w:edGrp="everyone" w:colFirst="8" w:colLast="8"/>
            <w:permStart w:id="28273977" w:edGrp="everyone" w:colFirst="9" w:colLast="9"/>
            <w:permStart w:id="409749162" w:edGrp="everyone" w:colFirst="10" w:colLast="10"/>
            <w:permEnd w:id="1325947634"/>
            <w:permEnd w:id="1202136554"/>
            <w:permEnd w:id="377821689"/>
            <w:permEnd w:id="2044274599"/>
            <w:permEnd w:id="579492884"/>
            <w:permEnd w:id="1590574870"/>
            <w:permEnd w:id="923879162"/>
            <w:permEnd w:id="976570217"/>
            <w:permEnd w:id="1269453904"/>
            <w:permEnd w:id="1937769284"/>
            <w:permEnd w:id="1557682220"/>
            <w:r>
              <w:rPr>
                <w:rFonts w:ascii="Arial" w:hAnsi="Arial" w:cs="Arial"/>
                <w:bCs/>
                <w:sz w:val="12"/>
                <w:szCs w:val="12"/>
              </w:rPr>
              <w:t>Present bills in the Parliament and send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them to the concerned Parliamentary Committees 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Notices sent to concerned committee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31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528964593" w:edGrp="everyone" w:colFirst="0" w:colLast="0"/>
            <w:permStart w:id="537556763" w:edGrp="everyone" w:colFirst="1" w:colLast="1"/>
            <w:permStart w:id="1618560673" w:edGrp="everyone" w:colFirst="2" w:colLast="2"/>
            <w:permStart w:id="2144292551" w:edGrp="everyone" w:colFirst="3" w:colLast="3"/>
            <w:permStart w:id="894439279" w:edGrp="everyone" w:colFirst="4" w:colLast="4"/>
            <w:permStart w:id="1315504526" w:edGrp="everyone" w:colFirst="5" w:colLast="5"/>
            <w:permStart w:id="316959314" w:edGrp="everyone" w:colFirst="6" w:colLast="6"/>
            <w:permStart w:id="1103262565" w:edGrp="everyone" w:colFirst="7" w:colLast="7"/>
            <w:permStart w:id="1986489300" w:edGrp="everyone" w:colFirst="8" w:colLast="8"/>
            <w:permStart w:id="172237442" w:edGrp="everyone" w:colFirst="9" w:colLast="9"/>
            <w:permStart w:id="755631354" w:edGrp="everyone" w:colFirst="10" w:colLast="10"/>
            <w:permEnd w:id="633869323"/>
            <w:permEnd w:id="1005854222"/>
            <w:permEnd w:id="1450066019"/>
            <w:permEnd w:id="791769049"/>
            <w:permEnd w:id="500572209"/>
            <w:permEnd w:id="1376080352"/>
            <w:permEnd w:id="1455383457"/>
            <w:permEnd w:id="331946909"/>
            <w:permEnd w:id="1382038643"/>
            <w:permEnd w:id="28273977"/>
            <w:permEnd w:id="409749162"/>
            <w:r w:rsidRPr="0026720C">
              <w:rPr>
                <w:rFonts w:ascii="Arial" w:hAnsi="Arial" w:cs="Arial"/>
                <w:bCs/>
                <w:sz w:val="12"/>
                <w:szCs w:val="12"/>
              </w:rPr>
              <w:t>Undertake acti</w:t>
            </w:r>
            <w:r>
              <w:rPr>
                <w:rFonts w:ascii="Arial" w:hAnsi="Arial" w:cs="Arial"/>
                <w:bCs/>
                <w:sz w:val="12"/>
                <w:szCs w:val="12"/>
              </w:rPr>
              <w:t>vities to place bills to be considered and their approvals  in the Parliament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Bills passed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48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0776FE" w:rsidRDefault="00E51F22" w:rsidP="00E51F22">
            <w:pPr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278285693" w:edGrp="everyone" w:colFirst="0" w:colLast="0"/>
            <w:permStart w:id="994816" w:edGrp="everyone" w:colFirst="1" w:colLast="1"/>
            <w:permStart w:id="1856855011" w:edGrp="everyone" w:colFirst="2" w:colLast="2"/>
            <w:permStart w:id="1063989902" w:edGrp="everyone" w:colFirst="3" w:colLast="3"/>
            <w:permStart w:id="2073966658" w:edGrp="everyone" w:colFirst="4" w:colLast="4"/>
            <w:permStart w:id="1446919006" w:edGrp="everyone" w:colFirst="5" w:colLast="5"/>
            <w:permStart w:id="683102380" w:edGrp="everyone" w:colFirst="6" w:colLast="6"/>
            <w:permStart w:id="123157307" w:edGrp="everyone" w:colFirst="7" w:colLast="7"/>
            <w:permStart w:id="733169078" w:edGrp="everyone" w:colFirst="8" w:colLast="8"/>
            <w:permStart w:id="509950549" w:edGrp="everyone" w:colFirst="9" w:colLast="9"/>
            <w:permStart w:id="1813460437" w:edGrp="everyone" w:colFirst="10" w:colLast="10"/>
            <w:permEnd w:id="1528964593"/>
            <w:permEnd w:id="537556763"/>
            <w:permEnd w:id="1618560673"/>
            <w:permEnd w:id="2144292551"/>
            <w:permEnd w:id="894439279"/>
            <w:permEnd w:id="1315504526"/>
            <w:permEnd w:id="316959314"/>
            <w:permEnd w:id="1103262565"/>
            <w:permEnd w:id="1986489300"/>
            <w:permEnd w:id="172237442"/>
            <w:permEnd w:id="755631354"/>
            <w:r w:rsidRPr="000776FE">
              <w:rPr>
                <w:rFonts w:ascii="Arial" w:hAnsi="Arial" w:cs="Arial"/>
                <w:bCs/>
                <w:sz w:val="12"/>
                <w:szCs w:val="12"/>
              </w:rPr>
              <w:t>Provide assistance in the business of the Parliamentary Standing Committees and communicate ministries/divisions about the decisions taken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Reports presented in the House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(thousands)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2.88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3.92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4.33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4.61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hAnsi="Arial" w:cs="Arial"/>
                <w:sz w:val="12"/>
                <w:szCs w:val="12"/>
              </w:rPr>
            </w:pPr>
            <w:permStart w:id="587924250" w:edGrp="everyone" w:colFirst="0" w:colLast="0"/>
            <w:permStart w:id="409603046" w:edGrp="everyone" w:colFirst="1" w:colLast="1"/>
            <w:permStart w:id="1122786411" w:edGrp="everyone" w:colFirst="2" w:colLast="2"/>
            <w:permStart w:id="966729120" w:edGrp="everyone" w:colFirst="3" w:colLast="3"/>
            <w:permStart w:id="1142116208" w:edGrp="everyone" w:colFirst="4" w:colLast="4"/>
            <w:permStart w:id="361714777" w:edGrp="everyone" w:colFirst="5" w:colLast="5"/>
            <w:permStart w:id="2084453466" w:edGrp="everyone" w:colFirst="6" w:colLast="6"/>
            <w:permStart w:id="2095134216" w:edGrp="everyone" w:colFirst="7" w:colLast="7"/>
            <w:permStart w:id="838867360" w:edGrp="everyone" w:colFirst="8" w:colLast="8"/>
            <w:permStart w:id="839348956" w:edGrp="everyone" w:colFirst="9" w:colLast="9"/>
            <w:permStart w:id="444365806" w:edGrp="everyone" w:colFirst="10" w:colLast="10"/>
            <w:permEnd w:id="1278285693"/>
            <w:permEnd w:id="994816"/>
            <w:permEnd w:id="1856855011"/>
            <w:permEnd w:id="1063989902"/>
            <w:permEnd w:id="2073966658"/>
            <w:permEnd w:id="1446919006"/>
            <w:permEnd w:id="683102380"/>
            <w:permEnd w:id="123157307"/>
            <w:permEnd w:id="733169078"/>
            <w:permEnd w:id="509950549"/>
            <w:permEnd w:id="1813460437"/>
            <w:r w:rsidRPr="0026720C">
              <w:rPr>
                <w:rFonts w:ascii="Arial" w:hAnsi="Arial" w:cs="Arial"/>
                <w:sz w:val="12"/>
                <w:szCs w:val="12"/>
              </w:rPr>
              <w:t>Provide training to Member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26720C">
              <w:rPr>
                <w:rFonts w:ascii="Arial" w:hAnsi="Arial" w:cs="Arial"/>
                <w:sz w:val="12"/>
                <w:szCs w:val="12"/>
              </w:rPr>
              <w:t xml:space="preserve"> of Parliament (MP</w:t>
            </w:r>
            <w:r>
              <w:rPr>
                <w:rFonts w:ascii="Arial" w:hAnsi="Arial" w:cs="Arial"/>
                <w:sz w:val="12"/>
                <w:szCs w:val="12"/>
              </w:rPr>
              <w:t>s) on parliamentary rules-</w:t>
            </w:r>
            <w:r w:rsidRPr="0026720C">
              <w:rPr>
                <w:rFonts w:ascii="Arial" w:hAnsi="Arial" w:cs="Arial"/>
                <w:sz w:val="12"/>
                <w:szCs w:val="12"/>
              </w:rPr>
              <w:t>regulations and on various national issues</w:t>
            </w:r>
            <w:r>
              <w:rPr>
                <w:rFonts w:ascii="Arial" w:hAnsi="Arial" w:cs="Arial"/>
                <w:sz w:val="12"/>
                <w:szCs w:val="12"/>
              </w:rPr>
              <w:t xml:space="preserve"> and information technology (IT)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Trained 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>MPs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300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091780977" w:edGrp="everyone" w:colFirst="0" w:colLast="0"/>
            <w:permStart w:id="1003043207" w:edGrp="everyone" w:colFirst="1" w:colLast="1"/>
            <w:permStart w:id="503273818" w:edGrp="everyone" w:colFirst="2" w:colLast="2"/>
            <w:permStart w:id="824930689" w:edGrp="everyone" w:colFirst="3" w:colLast="3"/>
            <w:permStart w:id="1793359616" w:edGrp="everyone" w:colFirst="4" w:colLast="4"/>
            <w:permStart w:id="1958702496" w:edGrp="everyone" w:colFirst="5" w:colLast="5"/>
            <w:permStart w:id="1124998540" w:edGrp="everyone" w:colFirst="6" w:colLast="6"/>
            <w:permStart w:id="493436225" w:edGrp="everyone" w:colFirst="7" w:colLast="7"/>
            <w:permStart w:id="357134900" w:edGrp="everyone" w:colFirst="8" w:colLast="8"/>
            <w:permStart w:id="382424079" w:edGrp="everyone" w:colFirst="9" w:colLast="9"/>
            <w:permStart w:id="690957031" w:edGrp="everyone" w:colFirst="10" w:colLast="10"/>
            <w:permEnd w:id="587924250"/>
            <w:permEnd w:id="409603046"/>
            <w:permEnd w:id="1122786411"/>
            <w:permEnd w:id="966729120"/>
            <w:permEnd w:id="1142116208"/>
            <w:permEnd w:id="361714777"/>
            <w:permEnd w:id="2084453466"/>
            <w:permEnd w:id="2095134216"/>
            <w:permEnd w:id="838867360"/>
            <w:permEnd w:id="839348956"/>
            <w:permEnd w:id="444365806"/>
            <w:r w:rsidRPr="0026720C">
              <w:rPr>
                <w:rFonts w:ascii="Arial" w:hAnsi="Arial" w:cs="Arial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rovide training to the staffs</w:t>
            </w:r>
            <w:r w:rsidRPr="0026720C">
              <w:rPr>
                <w:rFonts w:ascii="Arial" w:hAnsi="Arial" w:cs="Arial"/>
                <w:sz w:val="12"/>
                <w:szCs w:val="12"/>
              </w:rPr>
              <w:t xml:space="preserve"> of the Parliament on parliamentary procedures and other relevant issues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Officers trained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1000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1200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pStyle w:val="ListParagraph"/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eastAsia="Times New Roman" w:hAnsi="Arial" w:cs="Arial"/>
                <w:sz w:val="12"/>
                <w:szCs w:val="12"/>
              </w:rPr>
            </w:pPr>
            <w:permStart w:id="893991200" w:edGrp="everyone" w:colFirst="0" w:colLast="0"/>
            <w:permStart w:id="619210012" w:edGrp="everyone" w:colFirst="1" w:colLast="1"/>
            <w:permStart w:id="60752752" w:edGrp="everyone" w:colFirst="2" w:colLast="2"/>
            <w:permStart w:id="1214392744" w:edGrp="everyone" w:colFirst="3" w:colLast="3"/>
            <w:permStart w:id="1975461993" w:edGrp="everyone" w:colFirst="4" w:colLast="4"/>
            <w:permStart w:id="1602183143" w:edGrp="everyone" w:colFirst="5" w:colLast="5"/>
            <w:permStart w:id="160190545" w:edGrp="everyone" w:colFirst="6" w:colLast="6"/>
            <w:permStart w:id="2037411062" w:edGrp="everyone" w:colFirst="7" w:colLast="7"/>
            <w:permStart w:id="1160453656" w:edGrp="everyone" w:colFirst="8" w:colLast="8"/>
            <w:permStart w:id="1076056571" w:edGrp="everyone" w:colFirst="9" w:colLast="9"/>
            <w:permStart w:id="1735479887" w:edGrp="everyone" w:colFirst="10" w:colLast="10"/>
            <w:permEnd w:id="1091780977"/>
            <w:permEnd w:id="1003043207"/>
            <w:permEnd w:id="503273818"/>
            <w:permEnd w:id="824930689"/>
            <w:permEnd w:id="1793359616"/>
            <w:permEnd w:id="1958702496"/>
            <w:permEnd w:id="1124998540"/>
            <w:permEnd w:id="493436225"/>
            <w:permEnd w:id="357134900"/>
            <w:permEnd w:id="382424079"/>
            <w:permEnd w:id="690957031"/>
            <w:r>
              <w:rPr>
                <w:rFonts w:ascii="Arial" w:eastAsia="Times New Roman" w:hAnsi="Arial" w:cs="Arial"/>
                <w:sz w:val="12"/>
                <w:szCs w:val="12"/>
              </w:rPr>
              <w:t>Telecast</w:t>
            </w:r>
            <w:r>
              <w:rPr>
                <w:rFonts w:ascii="Arial" w:eastAsia="Times New Roman" w:hAnsi="Arial" w:cs="Arial"/>
                <w:sz w:val="12"/>
                <w:szCs w:val="12"/>
                <w:cs/>
              </w:rPr>
              <w:t xml:space="preserve"> programmes in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'</w:t>
            </w:r>
            <w:r w:rsidRPr="0026720C">
              <w:rPr>
                <w:rFonts w:ascii="Arial" w:eastAsia="Times New Roman" w:hAnsi="Arial" w:cs="Arial"/>
                <w:sz w:val="12"/>
                <w:szCs w:val="12"/>
                <w:cs/>
              </w:rPr>
              <w:t xml:space="preserve">Sangshad </w:t>
            </w:r>
            <w:r w:rsidRPr="0026720C">
              <w:rPr>
                <w:rFonts w:ascii="Arial" w:hAnsi="Arial" w:cs="Arial"/>
                <w:sz w:val="12"/>
                <w:szCs w:val="12"/>
              </w:rPr>
              <w:t>Bangladesh</w:t>
            </w:r>
            <w:r>
              <w:rPr>
                <w:rFonts w:ascii="Arial" w:hAnsi="Arial" w:cs="Arial"/>
                <w:sz w:val="12"/>
                <w:szCs w:val="12"/>
              </w:rPr>
              <w:t>' TV</w:t>
            </w:r>
            <w:r w:rsidRPr="0026720C">
              <w:rPr>
                <w:rFonts w:ascii="Arial" w:hAnsi="Arial" w:cs="Arial"/>
                <w:sz w:val="12"/>
                <w:szCs w:val="12"/>
              </w:rPr>
              <w:t xml:space="preserve"> Channel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Parliamentary proceedings telecasted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hours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2000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3500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:rsidTr="00746E54">
        <w:tc>
          <w:tcPr>
            <w:tcW w:w="1971" w:type="dxa"/>
          </w:tcPr>
          <w:p w:rsidR="00E51F22" w:rsidRPr="0026720C" w:rsidRDefault="00E51F22" w:rsidP="00E51F22">
            <w:pPr>
              <w:pStyle w:val="ListParagraph"/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eastAsia="Times New Roman" w:hAnsi="Arial" w:cs="Arial"/>
                <w:bCs/>
                <w:sz w:val="12"/>
                <w:szCs w:val="12"/>
                <w:cs/>
              </w:rPr>
            </w:pPr>
            <w:permStart w:id="2093493824" w:edGrp="everyone" w:colFirst="0" w:colLast="0"/>
            <w:permStart w:id="1818125060" w:edGrp="everyone" w:colFirst="1" w:colLast="1"/>
            <w:permStart w:id="742333192" w:edGrp="everyone" w:colFirst="2" w:colLast="2"/>
            <w:permStart w:id="872159514" w:edGrp="everyone" w:colFirst="3" w:colLast="3"/>
            <w:permStart w:id="458561817" w:edGrp="everyone" w:colFirst="4" w:colLast="4"/>
            <w:permStart w:id="1475431527" w:edGrp="everyone" w:colFirst="5" w:colLast="5"/>
            <w:permStart w:id="1996295841" w:edGrp="everyone" w:colFirst="6" w:colLast="6"/>
            <w:permStart w:id="1248012168" w:edGrp="everyone" w:colFirst="7" w:colLast="7"/>
            <w:permStart w:id="1414101785" w:edGrp="everyone" w:colFirst="8" w:colLast="8"/>
            <w:permStart w:id="684344828" w:edGrp="everyone" w:colFirst="9" w:colLast="9"/>
            <w:permStart w:id="388437376" w:edGrp="everyone" w:colFirst="10" w:colLast="10"/>
            <w:permEnd w:id="893991200"/>
            <w:permEnd w:id="619210012"/>
            <w:permEnd w:id="60752752"/>
            <w:permEnd w:id="1214392744"/>
            <w:permEnd w:id="1975461993"/>
            <w:permEnd w:id="1602183143"/>
            <w:permEnd w:id="160190545"/>
            <w:permEnd w:id="2037411062"/>
            <w:permEnd w:id="1160453656"/>
            <w:permEnd w:id="1076056571"/>
            <w:permEnd w:id="1735479887"/>
            <w:r w:rsidRPr="000F2D45">
              <w:rPr>
                <w:rFonts w:ascii="Arial" w:hAnsi="Arial" w:cs="Arial"/>
                <w:sz w:val="12"/>
                <w:szCs w:val="12"/>
              </w:rPr>
              <w:t>Publicize decisions taken in the  meetings of the Standing Committees through ma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0F2D45">
              <w:rPr>
                <w:rFonts w:ascii="Arial" w:hAnsi="Arial" w:cs="Arial"/>
                <w:sz w:val="12"/>
                <w:szCs w:val="12"/>
              </w:rPr>
              <w:t>s media</w:t>
            </w:r>
          </w:p>
        </w:tc>
        <w:tc>
          <w:tcPr>
            <w:tcW w:w="99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>ecisions communicated</w:t>
            </w:r>
          </w:p>
        </w:tc>
        <w:tc>
          <w:tcPr>
            <w:tcW w:w="648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560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565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570</w:t>
            </w:r>
          </w:p>
        </w:tc>
        <w:tc>
          <w:tcPr>
            <w:tcW w:w="540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575</w:t>
            </w:r>
          </w:p>
        </w:tc>
        <w:tc>
          <w:tcPr>
            <w:tcW w:w="585" w:type="dxa"/>
            <w:vAlign w:val="center"/>
          </w:tcPr>
          <w:p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B83C77" w:rsidTr="00746E54">
        <w:tc>
          <w:tcPr>
            <w:tcW w:w="1971" w:type="dxa"/>
          </w:tcPr>
          <w:p w:rsidR="00E51F22" w:rsidRPr="00B83C77" w:rsidRDefault="00E51F22" w:rsidP="00E51F22">
            <w:pPr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sz w:val="12"/>
                <w:szCs w:val="12"/>
              </w:rPr>
            </w:pPr>
            <w:permStart w:id="78670471" w:edGrp="everyone" w:colFirst="0" w:colLast="0"/>
            <w:permStart w:id="576683760" w:edGrp="everyone" w:colFirst="1" w:colLast="1"/>
            <w:permStart w:id="613305092" w:edGrp="everyone" w:colFirst="2" w:colLast="2"/>
            <w:permStart w:id="1027481523" w:edGrp="everyone" w:colFirst="3" w:colLast="3"/>
            <w:permStart w:id="20857953" w:edGrp="everyone" w:colFirst="4" w:colLast="4"/>
            <w:permStart w:id="460479467" w:edGrp="everyone" w:colFirst="5" w:colLast="5"/>
            <w:permStart w:id="1049888986" w:edGrp="everyone" w:colFirst="6" w:colLast="6"/>
            <w:permStart w:id="1453000168" w:edGrp="everyone" w:colFirst="7" w:colLast="7"/>
            <w:permStart w:id="1005599689" w:edGrp="everyone" w:colFirst="8" w:colLast="8"/>
            <w:permStart w:id="248523271" w:edGrp="everyone" w:colFirst="9" w:colLast="9"/>
            <w:permStart w:id="409431718" w:edGrp="everyone" w:colFirst="10" w:colLast="10"/>
            <w:permStart w:id="2012310311" w:edGrp="everyone" w:colFirst="11" w:colLast="11"/>
            <w:permEnd w:id="2093493824"/>
            <w:permEnd w:id="1818125060"/>
            <w:permEnd w:id="742333192"/>
            <w:permEnd w:id="872159514"/>
            <w:permEnd w:id="458561817"/>
            <w:permEnd w:id="1475431527"/>
            <w:permEnd w:id="1996295841"/>
            <w:permEnd w:id="1248012168"/>
            <w:permEnd w:id="1414101785"/>
            <w:permEnd w:id="684344828"/>
            <w:permEnd w:id="388437376"/>
            <w:r>
              <w:rPr>
                <w:rFonts w:ascii="Arial" w:hAnsi="Arial" w:cs="Arial"/>
                <w:bCs/>
                <w:sz w:val="12"/>
                <w:szCs w:val="12"/>
              </w:rPr>
              <w:t xml:space="preserve"> Introduction of digital system in</w:t>
            </w:r>
            <w:r w:rsidRPr="00B83C77">
              <w:rPr>
                <w:rFonts w:ascii="Arial" w:hAnsi="Arial" w:cs="Arial"/>
                <w:sz w:val="12"/>
                <w:szCs w:val="12"/>
              </w:rPr>
              <w:t xml:space="preserve"> Parliamentary activities</w:t>
            </w:r>
          </w:p>
        </w:tc>
        <w:tc>
          <w:tcPr>
            <w:tcW w:w="990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Activities covering technology</w:t>
            </w:r>
          </w:p>
        </w:tc>
        <w:tc>
          <w:tcPr>
            <w:tcW w:w="648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83C77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:rsidR="00E51F22" w:rsidRPr="00B83C77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50</w:t>
            </w:r>
          </w:p>
        </w:tc>
        <w:tc>
          <w:tcPr>
            <w:tcW w:w="540" w:type="dxa"/>
            <w:vAlign w:val="center"/>
          </w:tcPr>
          <w:p w:rsidR="00E51F22" w:rsidRPr="00B83C77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E51F22" w:rsidRPr="00B83C77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75</w:t>
            </w:r>
          </w:p>
        </w:tc>
        <w:tc>
          <w:tcPr>
            <w:tcW w:w="540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80</w:t>
            </w:r>
          </w:p>
        </w:tc>
        <w:tc>
          <w:tcPr>
            <w:tcW w:w="585" w:type="dxa"/>
            <w:vAlign w:val="center"/>
          </w:tcPr>
          <w:p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permEnd w:id="78670471"/>
      <w:permEnd w:id="576683760"/>
      <w:permEnd w:id="613305092"/>
      <w:permEnd w:id="1027481523"/>
      <w:permEnd w:id="20857953"/>
      <w:permEnd w:id="460479467"/>
      <w:permEnd w:id="1049888986"/>
      <w:permEnd w:id="1453000168"/>
      <w:permEnd w:id="1005599689"/>
      <w:permEnd w:id="248523271"/>
      <w:permEnd w:id="409431718"/>
      <w:permEnd w:id="2012310311"/>
    </w:tbl>
    <w:p w:rsidR="00E51F22" w:rsidRDefault="00E51F22" w:rsidP="00B83C77">
      <w:pPr>
        <w:spacing w:before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51F22" w:rsidRDefault="00E51F22" w:rsidP="00B83C77">
      <w:pPr>
        <w:spacing w:before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83C77" w:rsidRPr="009D26B3" w:rsidRDefault="00B83C77" w:rsidP="00B83C77">
      <w:pPr>
        <w:spacing w:before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9D26B3">
        <w:rPr>
          <w:rFonts w:ascii="Arial" w:hAnsi="Arial" w:cs="Arial"/>
          <w:b/>
          <w:bCs/>
          <w:sz w:val="16"/>
          <w:szCs w:val="16"/>
        </w:rPr>
        <w:lastRenderedPageBreak/>
        <w:t xml:space="preserve">6.1.3 </w:t>
      </w:r>
      <w:r w:rsidRPr="009D26B3">
        <w:rPr>
          <w:rFonts w:ascii="Arial" w:hAnsi="Arial" w:cs="Arial"/>
          <w:b/>
          <w:bCs/>
          <w:sz w:val="16"/>
          <w:szCs w:val="16"/>
          <w:lang w:val="en-IN"/>
        </w:rPr>
        <w:tab/>
      </w:r>
      <w:r w:rsidRPr="009D26B3">
        <w:rPr>
          <w:rFonts w:ascii="Arial" w:hAnsi="Arial" w:cs="Arial"/>
          <w:b/>
          <w:bCs/>
          <w:sz w:val="16"/>
          <w:szCs w:val="16"/>
        </w:rPr>
        <w:t xml:space="preserve">Medium Term Expenditure Estimates by </w:t>
      </w:r>
      <w:r w:rsidR="00787B64">
        <w:rPr>
          <w:rFonts w:ascii="Arial" w:hAnsi="Arial" w:cs="Arial"/>
          <w:b/>
          <w:bCs/>
          <w:sz w:val="16"/>
          <w:szCs w:val="16"/>
        </w:rPr>
        <w:t>Institutional</w:t>
      </w:r>
      <w:r w:rsidRPr="009D26B3">
        <w:rPr>
          <w:rFonts w:ascii="Arial" w:hAnsi="Arial" w:cs="Arial"/>
          <w:b/>
          <w:bCs/>
          <w:sz w:val="16"/>
          <w:szCs w:val="16"/>
        </w:rPr>
        <w:t xml:space="preserve"> Unit, </w:t>
      </w:r>
      <w:r w:rsidR="006E3085">
        <w:rPr>
          <w:rFonts w:ascii="Arial" w:hAnsi="Arial" w:cs="Arial"/>
          <w:b/>
          <w:bCs/>
          <w:sz w:val="16"/>
          <w:szCs w:val="16"/>
        </w:rPr>
        <w:t>Schemes</w:t>
      </w:r>
      <w:r w:rsidRPr="009D26B3">
        <w:rPr>
          <w:rFonts w:ascii="Arial" w:hAnsi="Arial" w:cs="Arial"/>
          <w:b/>
          <w:bCs/>
          <w:sz w:val="16"/>
          <w:szCs w:val="16"/>
        </w:rPr>
        <w:t xml:space="preserve"> and Projects</w:t>
      </w:r>
    </w:p>
    <w:p w:rsidR="00E51F22" w:rsidRPr="00101E24" w:rsidRDefault="00E51F22" w:rsidP="00E51F22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E51F22" w:rsidRPr="00101E24" w:rsidTr="00364CB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E51F22" w:rsidRPr="00101E24" w:rsidTr="00364CB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E51F22" w:rsidRPr="00101E24" w:rsidTr="00364CB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101E24" w:rsidRDefault="00E51F22" w:rsidP="00364CB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E51F22" w:rsidRPr="002F2F2C" w:rsidTr="00364C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2" w:rsidRPr="00E562D1" w:rsidRDefault="00E51F22" w:rsidP="00364CB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22" w:rsidRPr="00E562D1" w:rsidRDefault="00E51F22" w:rsidP="00364CB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3C77" w:rsidRPr="00C2636F" w:rsidRDefault="00B83C77" w:rsidP="00B83C77">
      <w:pPr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IN"/>
        </w:rPr>
      </w:pPr>
      <w:permStart w:id="83648227" w:edGrp="everyone"/>
      <w:permEnd w:id="83648227"/>
    </w:p>
    <w:sectPr w:rsidR="00B83C77" w:rsidRPr="00C2636F" w:rsidSect="00B822BA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F4" w:rsidRDefault="003D17F4" w:rsidP="001B08A7">
      <w:r>
        <w:separator/>
      </w:r>
    </w:p>
  </w:endnote>
  <w:endnote w:type="continuationSeparator" w:id="0">
    <w:p w:rsidR="003D17F4" w:rsidRDefault="003D17F4" w:rsidP="001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F4" w:rsidRDefault="003D17F4" w:rsidP="001B08A7">
      <w:r>
        <w:separator/>
      </w:r>
    </w:p>
  </w:footnote>
  <w:footnote w:type="continuationSeparator" w:id="0">
    <w:p w:rsidR="003D17F4" w:rsidRDefault="003D17F4" w:rsidP="001B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4" w:rsidRDefault="009A575C" w:rsidP="00746E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15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BAA">
      <w:rPr>
        <w:rStyle w:val="PageNumber"/>
        <w:noProof/>
      </w:rPr>
      <w:t>33</w:t>
    </w:r>
    <w:r>
      <w:rPr>
        <w:rStyle w:val="PageNumber"/>
      </w:rPr>
      <w:fldChar w:fldCharType="end"/>
    </w:r>
  </w:p>
  <w:p w:rsidR="00746E54" w:rsidRDefault="00746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4" w:rsidRPr="00763F61" w:rsidRDefault="009A575C" w:rsidP="00746E54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763F61">
      <w:rPr>
        <w:rStyle w:val="PageNumber"/>
        <w:rFonts w:ascii="Arial" w:hAnsi="Arial"/>
        <w:sz w:val="16"/>
        <w:szCs w:val="16"/>
      </w:rPr>
      <w:fldChar w:fldCharType="begin"/>
    </w:r>
    <w:r w:rsidR="003C15BC" w:rsidRPr="00763F61">
      <w:rPr>
        <w:rStyle w:val="PageNumber"/>
        <w:rFonts w:ascii="Arial" w:hAnsi="Arial"/>
        <w:sz w:val="16"/>
        <w:szCs w:val="16"/>
      </w:rPr>
      <w:instrText xml:space="preserve">PAGE  </w:instrText>
    </w:r>
    <w:r w:rsidRPr="00763F61">
      <w:rPr>
        <w:rStyle w:val="PageNumber"/>
        <w:rFonts w:ascii="Arial" w:hAnsi="Arial"/>
        <w:sz w:val="16"/>
        <w:szCs w:val="16"/>
      </w:rPr>
      <w:fldChar w:fldCharType="separate"/>
    </w:r>
    <w:r w:rsidR="00E51F22">
      <w:rPr>
        <w:rStyle w:val="PageNumber"/>
        <w:rFonts w:ascii="Arial" w:hAnsi="Arial"/>
        <w:noProof/>
        <w:sz w:val="16"/>
        <w:szCs w:val="16"/>
      </w:rPr>
      <w:t>37</w:t>
    </w:r>
    <w:r w:rsidRPr="00763F61">
      <w:rPr>
        <w:rStyle w:val="PageNumber"/>
        <w:rFonts w:ascii="Arial" w:hAnsi="Arial"/>
        <w:sz w:val="16"/>
        <w:szCs w:val="16"/>
      </w:rPr>
      <w:fldChar w:fldCharType="end"/>
    </w:r>
  </w:p>
  <w:p w:rsidR="00746E54" w:rsidRDefault="0074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CB3"/>
    <w:multiLevelType w:val="multilevel"/>
    <w:tmpl w:val="EF7C1F78"/>
    <w:lvl w:ilvl="0">
      <w:start w:val="1"/>
      <w:numFmt w:val="bullet"/>
      <w:lvlText w:val=""/>
      <w:lvlJc w:val="left"/>
      <w:pPr>
        <w:tabs>
          <w:tab w:val="num" w:pos="459"/>
        </w:tabs>
        <w:ind w:left="459" w:hanging="288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-795"/>
        </w:tabs>
        <w:ind w:left="-795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3"/>
        </w:tabs>
        <w:ind w:left="-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95"/>
        </w:tabs>
        <w:ind w:left="-795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</w:abstractNum>
  <w:abstractNum w:abstractNumId="1">
    <w:nsid w:val="0CBB129F"/>
    <w:multiLevelType w:val="hybridMultilevel"/>
    <w:tmpl w:val="2F1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233"/>
    <w:multiLevelType w:val="hybridMultilevel"/>
    <w:tmpl w:val="D722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45FBE"/>
    <w:multiLevelType w:val="hybridMultilevel"/>
    <w:tmpl w:val="8C6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512C"/>
    <w:multiLevelType w:val="hybridMultilevel"/>
    <w:tmpl w:val="4A984048"/>
    <w:lvl w:ilvl="0" w:tplc="748A2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D93258D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E0B1E4A"/>
    <w:multiLevelType w:val="hybridMultilevel"/>
    <w:tmpl w:val="4586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K6X+o0I2ABYfdCxurZ8mD7LDy+B4YW/oPDisXJQj3mc/DsbahoQ08NNHnQCQc4dMQI2JUHZh2Md5s3UCFclmUw==" w:salt="Ya0aUrpHGApFNY4uqGLB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7"/>
    <w:rsid w:val="0001714B"/>
    <w:rsid w:val="00021BF4"/>
    <w:rsid w:val="00026C1A"/>
    <w:rsid w:val="00046A8B"/>
    <w:rsid w:val="00086760"/>
    <w:rsid w:val="000A601F"/>
    <w:rsid w:val="000C00DE"/>
    <w:rsid w:val="000C3C05"/>
    <w:rsid w:val="000C43CB"/>
    <w:rsid w:val="000C7932"/>
    <w:rsid w:val="000D4789"/>
    <w:rsid w:val="000D54F3"/>
    <w:rsid w:val="000F08A7"/>
    <w:rsid w:val="0010038A"/>
    <w:rsid w:val="00102E8A"/>
    <w:rsid w:val="001103AC"/>
    <w:rsid w:val="00121389"/>
    <w:rsid w:val="00126760"/>
    <w:rsid w:val="00162052"/>
    <w:rsid w:val="00175A9F"/>
    <w:rsid w:val="00187571"/>
    <w:rsid w:val="00192D11"/>
    <w:rsid w:val="00194968"/>
    <w:rsid w:val="001B08A7"/>
    <w:rsid w:val="001E1C14"/>
    <w:rsid w:val="001F1362"/>
    <w:rsid w:val="00206E60"/>
    <w:rsid w:val="00223B63"/>
    <w:rsid w:val="002323AD"/>
    <w:rsid w:val="002536F2"/>
    <w:rsid w:val="00277731"/>
    <w:rsid w:val="002854C6"/>
    <w:rsid w:val="00293765"/>
    <w:rsid w:val="00294E78"/>
    <w:rsid w:val="00296EA5"/>
    <w:rsid w:val="002A2863"/>
    <w:rsid w:val="002A32FD"/>
    <w:rsid w:val="002A7C9E"/>
    <w:rsid w:val="002B1537"/>
    <w:rsid w:val="002B7A73"/>
    <w:rsid w:val="002D3E96"/>
    <w:rsid w:val="002D4127"/>
    <w:rsid w:val="002F0D73"/>
    <w:rsid w:val="0031523A"/>
    <w:rsid w:val="00330227"/>
    <w:rsid w:val="00344CDC"/>
    <w:rsid w:val="00346A12"/>
    <w:rsid w:val="00347BF1"/>
    <w:rsid w:val="0035784F"/>
    <w:rsid w:val="003922DA"/>
    <w:rsid w:val="00395FAA"/>
    <w:rsid w:val="003A7CDA"/>
    <w:rsid w:val="003B07BA"/>
    <w:rsid w:val="003B61BF"/>
    <w:rsid w:val="003C15BC"/>
    <w:rsid w:val="003C189D"/>
    <w:rsid w:val="003D17F4"/>
    <w:rsid w:val="003D5AB2"/>
    <w:rsid w:val="003E2F48"/>
    <w:rsid w:val="003E6526"/>
    <w:rsid w:val="003F25A2"/>
    <w:rsid w:val="00400743"/>
    <w:rsid w:val="00410F2E"/>
    <w:rsid w:val="00437D4B"/>
    <w:rsid w:val="0044293E"/>
    <w:rsid w:val="0044489C"/>
    <w:rsid w:val="004519D5"/>
    <w:rsid w:val="00452EED"/>
    <w:rsid w:val="00460EEE"/>
    <w:rsid w:val="0048728A"/>
    <w:rsid w:val="004877DF"/>
    <w:rsid w:val="004B0DE7"/>
    <w:rsid w:val="004D04DC"/>
    <w:rsid w:val="004D7FF1"/>
    <w:rsid w:val="004E7519"/>
    <w:rsid w:val="004F367B"/>
    <w:rsid w:val="004F3BD9"/>
    <w:rsid w:val="004F75C6"/>
    <w:rsid w:val="0050425F"/>
    <w:rsid w:val="00515C76"/>
    <w:rsid w:val="0051675B"/>
    <w:rsid w:val="005274B0"/>
    <w:rsid w:val="0055242F"/>
    <w:rsid w:val="00556195"/>
    <w:rsid w:val="00565475"/>
    <w:rsid w:val="00577624"/>
    <w:rsid w:val="005A53DD"/>
    <w:rsid w:val="005C2954"/>
    <w:rsid w:val="005C2E69"/>
    <w:rsid w:val="005D3C8D"/>
    <w:rsid w:val="005F6C28"/>
    <w:rsid w:val="0060138B"/>
    <w:rsid w:val="00603884"/>
    <w:rsid w:val="00620C2F"/>
    <w:rsid w:val="00637BEE"/>
    <w:rsid w:val="006433E6"/>
    <w:rsid w:val="00665A39"/>
    <w:rsid w:val="006764D1"/>
    <w:rsid w:val="006907F4"/>
    <w:rsid w:val="006A198E"/>
    <w:rsid w:val="006A32F6"/>
    <w:rsid w:val="006B076F"/>
    <w:rsid w:val="006B0B90"/>
    <w:rsid w:val="006B3E74"/>
    <w:rsid w:val="006E3085"/>
    <w:rsid w:val="006F2E16"/>
    <w:rsid w:val="006F301B"/>
    <w:rsid w:val="00700762"/>
    <w:rsid w:val="00704376"/>
    <w:rsid w:val="00714A58"/>
    <w:rsid w:val="007373F3"/>
    <w:rsid w:val="00741B7F"/>
    <w:rsid w:val="00746E54"/>
    <w:rsid w:val="00754F73"/>
    <w:rsid w:val="00775FD7"/>
    <w:rsid w:val="00787B64"/>
    <w:rsid w:val="0079730D"/>
    <w:rsid w:val="007B7327"/>
    <w:rsid w:val="007F46EA"/>
    <w:rsid w:val="00823EE5"/>
    <w:rsid w:val="00852AA4"/>
    <w:rsid w:val="008536BD"/>
    <w:rsid w:val="00893534"/>
    <w:rsid w:val="008A72BF"/>
    <w:rsid w:val="008E1820"/>
    <w:rsid w:val="009040A3"/>
    <w:rsid w:val="00906D82"/>
    <w:rsid w:val="00917BAA"/>
    <w:rsid w:val="00927DA3"/>
    <w:rsid w:val="009510EB"/>
    <w:rsid w:val="00952F89"/>
    <w:rsid w:val="00966ACC"/>
    <w:rsid w:val="00991D52"/>
    <w:rsid w:val="00997A21"/>
    <w:rsid w:val="009A575C"/>
    <w:rsid w:val="009A5F2D"/>
    <w:rsid w:val="009D597F"/>
    <w:rsid w:val="009D66C1"/>
    <w:rsid w:val="009F0AE6"/>
    <w:rsid w:val="00A025F3"/>
    <w:rsid w:val="00A23C88"/>
    <w:rsid w:val="00A40659"/>
    <w:rsid w:val="00A47271"/>
    <w:rsid w:val="00A5385E"/>
    <w:rsid w:val="00A6596D"/>
    <w:rsid w:val="00A72BAC"/>
    <w:rsid w:val="00A800AE"/>
    <w:rsid w:val="00A8245F"/>
    <w:rsid w:val="00A92A2C"/>
    <w:rsid w:val="00A96716"/>
    <w:rsid w:val="00AA1FEE"/>
    <w:rsid w:val="00AD013B"/>
    <w:rsid w:val="00AD021F"/>
    <w:rsid w:val="00AD3CF1"/>
    <w:rsid w:val="00AE14DA"/>
    <w:rsid w:val="00AE22A3"/>
    <w:rsid w:val="00AE3C9E"/>
    <w:rsid w:val="00AF657A"/>
    <w:rsid w:val="00B141BA"/>
    <w:rsid w:val="00B215BB"/>
    <w:rsid w:val="00B2645C"/>
    <w:rsid w:val="00B32676"/>
    <w:rsid w:val="00B34518"/>
    <w:rsid w:val="00B4513A"/>
    <w:rsid w:val="00B67AD7"/>
    <w:rsid w:val="00B72F51"/>
    <w:rsid w:val="00B822BA"/>
    <w:rsid w:val="00B83C77"/>
    <w:rsid w:val="00B86563"/>
    <w:rsid w:val="00BA27C8"/>
    <w:rsid w:val="00BB1995"/>
    <w:rsid w:val="00BC341B"/>
    <w:rsid w:val="00BD15FE"/>
    <w:rsid w:val="00BD6A3A"/>
    <w:rsid w:val="00BE0167"/>
    <w:rsid w:val="00BF7888"/>
    <w:rsid w:val="00C161B7"/>
    <w:rsid w:val="00C2083C"/>
    <w:rsid w:val="00C2415A"/>
    <w:rsid w:val="00C804B2"/>
    <w:rsid w:val="00C847E9"/>
    <w:rsid w:val="00C905A1"/>
    <w:rsid w:val="00C9228E"/>
    <w:rsid w:val="00CA7775"/>
    <w:rsid w:val="00CB555B"/>
    <w:rsid w:val="00CB7A31"/>
    <w:rsid w:val="00CC47A5"/>
    <w:rsid w:val="00CE09BB"/>
    <w:rsid w:val="00CF0CBB"/>
    <w:rsid w:val="00CF3002"/>
    <w:rsid w:val="00D025D7"/>
    <w:rsid w:val="00D10737"/>
    <w:rsid w:val="00D336B9"/>
    <w:rsid w:val="00D33E27"/>
    <w:rsid w:val="00D43250"/>
    <w:rsid w:val="00D52FE3"/>
    <w:rsid w:val="00D55245"/>
    <w:rsid w:val="00D57A81"/>
    <w:rsid w:val="00D57F37"/>
    <w:rsid w:val="00D65980"/>
    <w:rsid w:val="00D85B6C"/>
    <w:rsid w:val="00D877A5"/>
    <w:rsid w:val="00DB266F"/>
    <w:rsid w:val="00DB4DA4"/>
    <w:rsid w:val="00DB5DD0"/>
    <w:rsid w:val="00DC0A9C"/>
    <w:rsid w:val="00DC1B8D"/>
    <w:rsid w:val="00DE2492"/>
    <w:rsid w:val="00DF5991"/>
    <w:rsid w:val="00E16BD7"/>
    <w:rsid w:val="00E21646"/>
    <w:rsid w:val="00E305C4"/>
    <w:rsid w:val="00E51F22"/>
    <w:rsid w:val="00E52179"/>
    <w:rsid w:val="00E72F26"/>
    <w:rsid w:val="00E73B0E"/>
    <w:rsid w:val="00E81F95"/>
    <w:rsid w:val="00E840C4"/>
    <w:rsid w:val="00E87858"/>
    <w:rsid w:val="00E97584"/>
    <w:rsid w:val="00EE6CB6"/>
    <w:rsid w:val="00EF4E38"/>
    <w:rsid w:val="00EF6830"/>
    <w:rsid w:val="00F2704B"/>
    <w:rsid w:val="00F3054B"/>
    <w:rsid w:val="00F40AB8"/>
    <w:rsid w:val="00F81B9E"/>
    <w:rsid w:val="00F828AC"/>
    <w:rsid w:val="00FA7B3A"/>
    <w:rsid w:val="00FB0685"/>
    <w:rsid w:val="00FB3E50"/>
    <w:rsid w:val="00FD15AD"/>
    <w:rsid w:val="00FD2505"/>
    <w:rsid w:val="00FF1991"/>
    <w:rsid w:val="00FF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80CF7-E1A1-45D4-BCF6-4497E89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7"/>
    <w:rPr>
      <w:rFonts w:ascii="Times New Roman" w:eastAsia="Times New Roman" w:hAnsi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C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83C77"/>
  </w:style>
  <w:style w:type="paragraph" w:styleId="BodyText">
    <w:name w:val="Body Text"/>
    <w:basedOn w:val="Normal"/>
    <w:link w:val="BodyTextChar"/>
    <w:rsid w:val="00B83C77"/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B83C7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BoxText">
    <w:name w:val="Box Text"/>
    <w:basedOn w:val="Normal"/>
    <w:rsid w:val="00B83C77"/>
    <w:pPr>
      <w:spacing w:before="40" w:after="40"/>
    </w:pPr>
    <w:rPr>
      <w:sz w:val="17"/>
      <w:szCs w:val="20"/>
    </w:rPr>
  </w:style>
  <w:style w:type="paragraph" w:styleId="ListParagraph">
    <w:name w:val="List Paragraph"/>
    <w:basedOn w:val="Normal"/>
    <w:uiPriority w:val="99"/>
    <w:qFormat/>
    <w:rsid w:val="00B83C77"/>
    <w:pPr>
      <w:spacing w:after="200" w:line="276" w:lineRule="auto"/>
      <w:ind w:left="720"/>
      <w:contextualSpacing/>
    </w:pPr>
    <w:rPr>
      <w:rFonts w:ascii="Segoe Print" w:eastAsia="Calibri" w:hAnsi="Segoe Print" w:cs="Vrinda"/>
      <w:sz w:val="22"/>
      <w:szCs w:val="28"/>
      <w:lang w:val="en-US" w:bidi="bn-BD"/>
    </w:rPr>
  </w:style>
  <w:style w:type="paragraph" w:styleId="NormalWeb">
    <w:name w:val="Normal (Web)"/>
    <w:basedOn w:val="Normal"/>
    <w:rsid w:val="00B83C77"/>
    <w:rPr>
      <w:lang w:val="en-US"/>
    </w:rPr>
  </w:style>
  <w:style w:type="character" w:styleId="Strong">
    <w:name w:val="Strong"/>
    <w:qFormat/>
    <w:rsid w:val="00B83C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76"/>
    <w:rPr>
      <w:rFonts w:ascii="Tahoma" w:eastAsia="Times New Roman" w:hAnsi="Tahoma" w:cs="Tahoma"/>
      <w:sz w:val="16"/>
      <w:szCs w:val="16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B0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BA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34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D6F1-BB42-42E6-BCB9-8094EC1B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1493</Words>
  <Characters>8515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15</cp:revision>
  <cp:lastPrinted>2019-06-08T09:09:00Z</cp:lastPrinted>
  <dcterms:created xsi:type="dcterms:W3CDTF">2019-06-07T09:49:00Z</dcterms:created>
  <dcterms:modified xsi:type="dcterms:W3CDTF">2019-10-27T05:41:00Z</dcterms:modified>
</cp:coreProperties>
</file>