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803" w:rsidRPr="00513803" w:rsidRDefault="00513803" w:rsidP="00513803">
      <w:pPr>
        <w:keepNext/>
        <w:spacing w:before="120" w:after="0" w:line="300" w:lineRule="auto"/>
        <w:jc w:val="center"/>
        <w:rPr>
          <w:rFonts w:ascii="Arial" w:eastAsia="Times New Roman" w:hAnsi="Arial" w:cs="Arial"/>
          <w:b/>
          <w:sz w:val="20"/>
          <w:szCs w:val="20"/>
        </w:rPr>
      </w:pPr>
      <w:r w:rsidRPr="00513803">
        <w:rPr>
          <w:rFonts w:ascii="Arial" w:eastAsia="Times New Roman" w:hAnsi="Arial" w:cs="Arial"/>
          <w:b/>
          <w:sz w:val="20"/>
          <w:szCs w:val="20"/>
        </w:rPr>
        <w:t xml:space="preserve">Grant No. </w:t>
      </w:r>
      <w:permStart w:id="448953482" w:edGrp="everyone"/>
      <w:r w:rsidR="00473591">
        <w:rPr>
          <w:rFonts w:ascii="Arial" w:eastAsia="Times New Roman" w:hAnsi="Arial" w:cs="Arial"/>
          <w:b/>
          <w:sz w:val="20"/>
          <w:szCs w:val="20"/>
        </w:rPr>
        <w:t>08</w:t>
      </w:r>
      <w:permEnd w:id="448953482"/>
    </w:p>
    <w:p w:rsidR="00513803" w:rsidRPr="00513803" w:rsidRDefault="00F428D5" w:rsidP="00513803">
      <w:pPr>
        <w:spacing w:before="120" w:after="0" w:line="300" w:lineRule="auto"/>
        <w:jc w:val="center"/>
        <w:rPr>
          <w:rFonts w:ascii="Arial" w:eastAsia="Times New Roman" w:hAnsi="Arial" w:cs="Times New Roman"/>
          <w:b/>
          <w:color w:val="000000"/>
          <w:sz w:val="24"/>
          <w:szCs w:val="30"/>
          <w:cs/>
          <w:lang w:bidi="bn-BD"/>
        </w:rPr>
      </w:pPr>
      <w:r>
        <w:rPr>
          <w:rFonts w:ascii="Arial" w:eastAsia="Times New Roman" w:hAnsi="Arial" w:cs="Arial"/>
          <w:b/>
          <w:sz w:val="24"/>
          <w:szCs w:val="24"/>
        </w:rPr>
        <w:t>1</w:t>
      </w:r>
      <w:r w:rsidR="00513803" w:rsidRPr="00513803">
        <w:rPr>
          <w:rFonts w:ascii="Arial" w:eastAsia="Times New Roman" w:hAnsi="Arial" w:cs="Arial"/>
          <w:b/>
          <w:sz w:val="24"/>
          <w:szCs w:val="24"/>
        </w:rPr>
        <w:t xml:space="preserve">11 - </w:t>
      </w:r>
      <w:r w:rsidR="00513803" w:rsidRPr="00513803">
        <w:rPr>
          <w:rFonts w:ascii="Arial" w:eastAsia="Times New Roman" w:hAnsi="Arial" w:cs="Arial"/>
          <w:b/>
          <w:bCs/>
          <w:sz w:val="24"/>
          <w:szCs w:val="24"/>
        </w:rPr>
        <w:t>Internal Resources Division</w:t>
      </w:r>
    </w:p>
    <w:p w:rsidR="00513803" w:rsidRPr="00513803" w:rsidRDefault="00513803" w:rsidP="00513803">
      <w:pPr>
        <w:spacing w:before="120" w:after="0" w:line="300" w:lineRule="auto"/>
        <w:jc w:val="center"/>
        <w:rPr>
          <w:rFonts w:ascii="Arial" w:eastAsia="Times New Roman" w:hAnsi="Arial" w:cs="Arial"/>
          <w:b/>
          <w:bCs/>
          <w:color w:val="000000"/>
          <w:sz w:val="20"/>
          <w:szCs w:val="20"/>
        </w:rPr>
      </w:pPr>
      <w:r w:rsidRPr="00513803">
        <w:rPr>
          <w:rFonts w:ascii="Arial" w:eastAsia="Times New Roman" w:hAnsi="Arial" w:cs="Arial"/>
          <w:b/>
          <w:bCs/>
          <w:color w:val="000000"/>
          <w:sz w:val="20"/>
          <w:szCs w:val="20"/>
        </w:rPr>
        <w:t>Medium Term Expenditure</w:t>
      </w:r>
    </w:p>
    <w:p w:rsidR="00A31631" w:rsidRPr="00101E24" w:rsidRDefault="00A31631" w:rsidP="00A31631">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31631" w:rsidRPr="00101E24" w:rsidTr="00C52F8C">
        <w:tc>
          <w:tcPr>
            <w:tcW w:w="2160" w:type="dxa"/>
            <w:vMerge w:val="restart"/>
            <w:vAlign w:val="center"/>
          </w:tcPr>
          <w:p w:rsidR="00A31631" w:rsidRPr="00101E24" w:rsidRDefault="00A31631" w:rsidP="00C52F8C">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A31631" w:rsidRPr="00101E24" w:rsidRDefault="00A31631" w:rsidP="00C52F8C">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rsidR="00A31631" w:rsidRPr="00101E24" w:rsidRDefault="00A31631" w:rsidP="00C52F8C">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A31631" w:rsidRPr="00101E24" w:rsidRDefault="00A31631" w:rsidP="00C52F8C">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A31631" w:rsidRPr="00101E24" w:rsidTr="00C52F8C">
        <w:tc>
          <w:tcPr>
            <w:tcW w:w="2160" w:type="dxa"/>
            <w:vMerge/>
            <w:vAlign w:val="center"/>
          </w:tcPr>
          <w:p w:rsidR="00A31631" w:rsidRPr="00101E24" w:rsidRDefault="00A31631" w:rsidP="00C52F8C">
            <w:pPr>
              <w:spacing w:before="60" w:after="60" w:line="240" w:lineRule="auto"/>
              <w:jc w:val="center"/>
              <w:rPr>
                <w:rFonts w:ascii="Arial" w:hAnsi="Arial" w:cs="Arial"/>
                <w:b/>
                <w:sz w:val="16"/>
                <w:szCs w:val="16"/>
              </w:rPr>
            </w:pPr>
          </w:p>
        </w:tc>
        <w:tc>
          <w:tcPr>
            <w:tcW w:w="2160" w:type="dxa"/>
            <w:vMerge/>
            <w:vAlign w:val="center"/>
          </w:tcPr>
          <w:p w:rsidR="00A31631" w:rsidRPr="00101E24" w:rsidRDefault="00A31631" w:rsidP="00C52F8C">
            <w:pPr>
              <w:spacing w:before="60" w:after="60" w:line="240" w:lineRule="auto"/>
              <w:ind w:left="-60" w:right="-60"/>
              <w:jc w:val="center"/>
              <w:rPr>
                <w:rFonts w:ascii="Arial" w:hAnsi="Arial" w:cs="Arial"/>
                <w:b/>
                <w:sz w:val="16"/>
                <w:szCs w:val="16"/>
              </w:rPr>
            </w:pPr>
          </w:p>
        </w:tc>
        <w:tc>
          <w:tcPr>
            <w:tcW w:w="1980" w:type="dxa"/>
            <w:vAlign w:val="center"/>
          </w:tcPr>
          <w:p w:rsidR="00A31631" w:rsidRPr="00101E24" w:rsidRDefault="00A31631" w:rsidP="00C52F8C">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A31631" w:rsidRPr="00101E24" w:rsidRDefault="00A31631" w:rsidP="00C52F8C">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A31631" w:rsidRPr="00101E24" w:rsidTr="00C52F8C">
        <w:tc>
          <w:tcPr>
            <w:tcW w:w="2160" w:type="dxa"/>
          </w:tcPr>
          <w:p w:rsidR="00A31631" w:rsidRPr="00101E24" w:rsidRDefault="00A31631" w:rsidP="00C52F8C">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A31631" w:rsidRPr="00101E24" w:rsidRDefault="00A31631" w:rsidP="00C52F8C">
            <w:pPr>
              <w:spacing w:before="60" w:after="60" w:line="240" w:lineRule="auto"/>
              <w:jc w:val="right"/>
              <w:rPr>
                <w:rFonts w:ascii="Arial" w:hAnsi="Arial" w:cs="Arial"/>
                <w:sz w:val="16"/>
                <w:szCs w:val="16"/>
              </w:rPr>
            </w:pPr>
          </w:p>
        </w:tc>
        <w:tc>
          <w:tcPr>
            <w:tcW w:w="1980" w:type="dxa"/>
            <w:vAlign w:val="center"/>
          </w:tcPr>
          <w:p w:rsidR="00A31631" w:rsidRPr="00101E24" w:rsidRDefault="00A31631" w:rsidP="00C52F8C">
            <w:pPr>
              <w:spacing w:before="60" w:after="60" w:line="240" w:lineRule="auto"/>
              <w:jc w:val="right"/>
              <w:rPr>
                <w:rFonts w:ascii="Arial" w:hAnsi="Arial" w:cs="Arial"/>
                <w:sz w:val="16"/>
                <w:szCs w:val="16"/>
              </w:rPr>
            </w:pPr>
          </w:p>
        </w:tc>
        <w:tc>
          <w:tcPr>
            <w:tcW w:w="2007" w:type="dxa"/>
            <w:vAlign w:val="center"/>
          </w:tcPr>
          <w:p w:rsidR="00A31631" w:rsidRPr="00101E24" w:rsidRDefault="00A31631" w:rsidP="00C52F8C">
            <w:pPr>
              <w:spacing w:before="60" w:after="60" w:line="240" w:lineRule="auto"/>
              <w:jc w:val="right"/>
              <w:rPr>
                <w:rFonts w:ascii="Arial" w:hAnsi="Arial" w:cs="Arial"/>
                <w:sz w:val="16"/>
                <w:szCs w:val="16"/>
              </w:rPr>
            </w:pPr>
          </w:p>
        </w:tc>
      </w:tr>
      <w:tr w:rsidR="00A31631" w:rsidRPr="00101E24" w:rsidTr="00C52F8C">
        <w:tc>
          <w:tcPr>
            <w:tcW w:w="2160" w:type="dxa"/>
          </w:tcPr>
          <w:p w:rsidR="00A31631" w:rsidRPr="00101E24" w:rsidRDefault="00A31631" w:rsidP="00C52F8C">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A31631" w:rsidRPr="00101E24" w:rsidRDefault="00A31631" w:rsidP="00C52F8C">
            <w:pPr>
              <w:spacing w:before="60" w:after="60" w:line="240" w:lineRule="auto"/>
              <w:jc w:val="right"/>
              <w:rPr>
                <w:rFonts w:ascii="Arial" w:hAnsi="Arial" w:cs="Arial"/>
                <w:sz w:val="16"/>
                <w:szCs w:val="16"/>
              </w:rPr>
            </w:pPr>
          </w:p>
        </w:tc>
        <w:tc>
          <w:tcPr>
            <w:tcW w:w="1980" w:type="dxa"/>
            <w:vAlign w:val="center"/>
          </w:tcPr>
          <w:p w:rsidR="00A31631" w:rsidRPr="00101E24" w:rsidRDefault="00A31631" w:rsidP="00C52F8C">
            <w:pPr>
              <w:spacing w:before="60" w:after="60" w:line="240" w:lineRule="auto"/>
              <w:jc w:val="right"/>
              <w:rPr>
                <w:rFonts w:ascii="Arial" w:hAnsi="Arial" w:cs="Arial"/>
                <w:sz w:val="16"/>
                <w:szCs w:val="16"/>
              </w:rPr>
            </w:pPr>
          </w:p>
        </w:tc>
        <w:tc>
          <w:tcPr>
            <w:tcW w:w="2007" w:type="dxa"/>
            <w:vAlign w:val="center"/>
          </w:tcPr>
          <w:p w:rsidR="00A31631" w:rsidRPr="00101E24" w:rsidRDefault="00A31631" w:rsidP="00C52F8C">
            <w:pPr>
              <w:spacing w:before="60" w:after="60" w:line="240" w:lineRule="auto"/>
              <w:jc w:val="right"/>
              <w:rPr>
                <w:rFonts w:ascii="Arial" w:hAnsi="Arial" w:cs="Arial"/>
                <w:sz w:val="16"/>
                <w:szCs w:val="16"/>
              </w:rPr>
            </w:pPr>
          </w:p>
        </w:tc>
      </w:tr>
      <w:tr w:rsidR="00A31631" w:rsidRPr="00101E24" w:rsidTr="00C52F8C">
        <w:tc>
          <w:tcPr>
            <w:tcW w:w="2160" w:type="dxa"/>
          </w:tcPr>
          <w:p w:rsidR="00A31631" w:rsidRPr="00101E24" w:rsidRDefault="00A31631" w:rsidP="00C52F8C">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A31631" w:rsidRPr="00101E24" w:rsidRDefault="00A31631" w:rsidP="00C52F8C">
            <w:pPr>
              <w:spacing w:before="60" w:after="60" w:line="240" w:lineRule="auto"/>
              <w:jc w:val="right"/>
              <w:rPr>
                <w:rFonts w:ascii="Arial" w:hAnsi="Arial" w:cs="Arial"/>
                <w:b/>
                <w:bCs/>
                <w:sz w:val="16"/>
                <w:szCs w:val="16"/>
              </w:rPr>
            </w:pPr>
          </w:p>
        </w:tc>
        <w:tc>
          <w:tcPr>
            <w:tcW w:w="1980" w:type="dxa"/>
            <w:vAlign w:val="center"/>
          </w:tcPr>
          <w:p w:rsidR="00A31631" w:rsidRPr="00101E24" w:rsidRDefault="00A31631" w:rsidP="00C52F8C">
            <w:pPr>
              <w:spacing w:before="60" w:after="60" w:line="240" w:lineRule="auto"/>
              <w:jc w:val="right"/>
              <w:rPr>
                <w:rFonts w:ascii="Arial" w:hAnsi="Arial" w:cs="Arial"/>
                <w:b/>
                <w:bCs/>
                <w:sz w:val="16"/>
                <w:szCs w:val="16"/>
              </w:rPr>
            </w:pPr>
          </w:p>
        </w:tc>
        <w:tc>
          <w:tcPr>
            <w:tcW w:w="2007" w:type="dxa"/>
            <w:vAlign w:val="center"/>
          </w:tcPr>
          <w:p w:rsidR="00A31631" w:rsidRPr="00101E24" w:rsidRDefault="00A31631" w:rsidP="00C52F8C">
            <w:pPr>
              <w:spacing w:before="60" w:after="60" w:line="240" w:lineRule="auto"/>
              <w:jc w:val="right"/>
              <w:rPr>
                <w:rFonts w:ascii="Arial" w:hAnsi="Arial" w:cs="Arial"/>
                <w:b/>
                <w:bCs/>
                <w:sz w:val="16"/>
                <w:szCs w:val="16"/>
              </w:rPr>
            </w:pPr>
          </w:p>
        </w:tc>
      </w:tr>
      <w:tr w:rsidR="00A31631" w:rsidRPr="00101E24" w:rsidTr="00C52F8C">
        <w:trPr>
          <w:trHeight w:val="51"/>
        </w:trPr>
        <w:tc>
          <w:tcPr>
            <w:tcW w:w="8307" w:type="dxa"/>
            <w:gridSpan w:val="4"/>
            <w:vAlign w:val="center"/>
          </w:tcPr>
          <w:p w:rsidR="00A31631" w:rsidRPr="00101E24" w:rsidRDefault="00A31631" w:rsidP="00C52F8C">
            <w:pPr>
              <w:spacing w:before="60" w:after="60" w:line="240" w:lineRule="auto"/>
              <w:jc w:val="right"/>
              <w:rPr>
                <w:rFonts w:ascii="Arial" w:hAnsi="Arial" w:cs="Arial"/>
                <w:b/>
                <w:bCs/>
                <w:sz w:val="16"/>
                <w:szCs w:val="16"/>
                <w:lang w:val="en-GB"/>
              </w:rPr>
            </w:pPr>
          </w:p>
        </w:tc>
      </w:tr>
      <w:tr w:rsidR="00A31631" w:rsidRPr="00101E24" w:rsidTr="00C52F8C">
        <w:tc>
          <w:tcPr>
            <w:tcW w:w="2160" w:type="dxa"/>
          </w:tcPr>
          <w:p w:rsidR="00A31631" w:rsidRPr="00101E24" w:rsidRDefault="00A31631" w:rsidP="00C52F8C">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A31631" w:rsidRPr="00101E24" w:rsidRDefault="00A31631" w:rsidP="00C52F8C">
            <w:pPr>
              <w:spacing w:before="60" w:after="60" w:line="240" w:lineRule="auto"/>
              <w:jc w:val="right"/>
              <w:rPr>
                <w:rFonts w:ascii="Arial" w:hAnsi="Arial" w:cs="Arial"/>
                <w:sz w:val="16"/>
                <w:szCs w:val="16"/>
              </w:rPr>
            </w:pPr>
          </w:p>
        </w:tc>
        <w:tc>
          <w:tcPr>
            <w:tcW w:w="1980" w:type="dxa"/>
            <w:vAlign w:val="center"/>
          </w:tcPr>
          <w:p w:rsidR="00A31631" w:rsidRPr="00101E24" w:rsidRDefault="00A31631" w:rsidP="00C52F8C">
            <w:pPr>
              <w:spacing w:before="60" w:after="60" w:line="240" w:lineRule="auto"/>
              <w:jc w:val="right"/>
              <w:rPr>
                <w:rFonts w:ascii="Arial" w:hAnsi="Arial" w:cs="Arial"/>
                <w:sz w:val="16"/>
                <w:szCs w:val="16"/>
              </w:rPr>
            </w:pPr>
          </w:p>
        </w:tc>
        <w:tc>
          <w:tcPr>
            <w:tcW w:w="2007" w:type="dxa"/>
            <w:vAlign w:val="center"/>
          </w:tcPr>
          <w:p w:rsidR="00A31631" w:rsidRPr="00101E24" w:rsidRDefault="00A31631" w:rsidP="00C52F8C">
            <w:pPr>
              <w:spacing w:before="60" w:after="60" w:line="240" w:lineRule="auto"/>
              <w:jc w:val="right"/>
              <w:rPr>
                <w:rFonts w:ascii="Arial" w:hAnsi="Arial" w:cs="Arial"/>
                <w:sz w:val="16"/>
                <w:szCs w:val="16"/>
              </w:rPr>
            </w:pPr>
          </w:p>
        </w:tc>
      </w:tr>
      <w:tr w:rsidR="00A31631" w:rsidRPr="00101E24" w:rsidTr="00C52F8C">
        <w:tc>
          <w:tcPr>
            <w:tcW w:w="2160" w:type="dxa"/>
          </w:tcPr>
          <w:p w:rsidR="00A31631" w:rsidRPr="00101E24" w:rsidRDefault="00A31631" w:rsidP="00C52F8C">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A31631" w:rsidRPr="00101E24" w:rsidRDefault="00A31631" w:rsidP="00C52F8C">
            <w:pPr>
              <w:spacing w:before="60" w:after="60" w:line="240" w:lineRule="auto"/>
              <w:jc w:val="right"/>
              <w:rPr>
                <w:rFonts w:ascii="Arial" w:hAnsi="Arial" w:cs="Arial"/>
                <w:sz w:val="16"/>
                <w:szCs w:val="16"/>
              </w:rPr>
            </w:pPr>
          </w:p>
        </w:tc>
        <w:tc>
          <w:tcPr>
            <w:tcW w:w="1980" w:type="dxa"/>
            <w:vAlign w:val="center"/>
          </w:tcPr>
          <w:p w:rsidR="00A31631" w:rsidRPr="00101E24" w:rsidRDefault="00A31631" w:rsidP="00C52F8C">
            <w:pPr>
              <w:spacing w:before="60" w:after="60" w:line="240" w:lineRule="auto"/>
              <w:jc w:val="right"/>
              <w:rPr>
                <w:rFonts w:ascii="Arial" w:hAnsi="Arial" w:cs="Arial"/>
                <w:sz w:val="16"/>
                <w:szCs w:val="16"/>
              </w:rPr>
            </w:pPr>
          </w:p>
        </w:tc>
        <w:tc>
          <w:tcPr>
            <w:tcW w:w="2007" w:type="dxa"/>
            <w:vAlign w:val="center"/>
          </w:tcPr>
          <w:p w:rsidR="00A31631" w:rsidRPr="00101E24" w:rsidRDefault="00A31631" w:rsidP="00C52F8C">
            <w:pPr>
              <w:spacing w:before="60" w:after="60" w:line="240" w:lineRule="auto"/>
              <w:jc w:val="right"/>
              <w:rPr>
                <w:rFonts w:ascii="Arial" w:hAnsi="Arial" w:cs="Arial"/>
                <w:sz w:val="16"/>
                <w:szCs w:val="16"/>
              </w:rPr>
            </w:pPr>
          </w:p>
        </w:tc>
      </w:tr>
      <w:tr w:rsidR="00A31631" w:rsidRPr="00101E24" w:rsidTr="00C52F8C">
        <w:tc>
          <w:tcPr>
            <w:tcW w:w="2160" w:type="dxa"/>
          </w:tcPr>
          <w:p w:rsidR="00A31631" w:rsidRPr="00101E24" w:rsidRDefault="00A31631" w:rsidP="00C52F8C">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A31631" w:rsidRPr="00101E24" w:rsidRDefault="00A31631" w:rsidP="00C52F8C">
            <w:pPr>
              <w:spacing w:before="60" w:after="60" w:line="240" w:lineRule="auto"/>
              <w:jc w:val="right"/>
              <w:rPr>
                <w:rFonts w:ascii="Arial" w:hAnsi="Arial" w:cs="Arial"/>
                <w:sz w:val="16"/>
                <w:szCs w:val="16"/>
              </w:rPr>
            </w:pPr>
          </w:p>
        </w:tc>
        <w:tc>
          <w:tcPr>
            <w:tcW w:w="1980" w:type="dxa"/>
            <w:vAlign w:val="center"/>
          </w:tcPr>
          <w:p w:rsidR="00A31631" w:rsidRPr="00101E24" w:rsidRDefault="00A31631" w:rsidP="00C52F8C">
            <w:pPr>
              <w:spacing w:before="60" w:after="60" w:line="240" w:lineRule="auto"/>
              <w:jc w:val="right"/>
              <w:rPr>
                <w:rFonts w:ascii="Arial" w:hAnsi="Arial" w:cs="Arial"/>
                <w:sz w:val="16"/>
                <w:szCs w:val="16"/>
              </w:rPr>
            </w:pPr>
          </w:p>
        </w:tc>
        <w:tc>
          <w:tcPr>
            <w:tcW w:w="2007" w:type="dxa"/>
            <w:vAlign w:val="center"/>
          </w:tcPr>
          <w:p w:rsidR="00A31631" w:rsidRPr="00101E24" w:rsidRDefault="00A31631" w:rsidP="00C52F8C">
            <w:pPr>
              <w:spacing w:before="60" w:after="60" w:line="240" w:lineRule="auto"/>
              <w:jc w:val="right"/>
              <w:rPr>
                <w:rFonts w:ascii="Arial" w:hAnsi="Arial" w:cs="Arial"/>
                <w:sz w:val="16"/>
                <w:szCs w:val="16"/>
              </w:rPr>
            </w:pPr>
          </w:p>
        </w:tc>
      </w:tr>
      <w:tr w:rsidR="00A31631" w:rsidRPr="00101E24" w:rsidTr="00C52F8C">
        <w:tc>
          <w:tcPr>
            <w:tcW w:w="2160" w:type="dxa"/>
          </w:tcPr>
          <w:p w:rsidR="00A31631" w:rsidRPr="00101E24" w:rsidRDefault="00A31631" w:rsidP="00C52F8C">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A31631" w:rsidRPr="00101E24" w:rsidRDefault="00A31631" w:rsidP="00C52F8C">
            <w:pPr>
              <w:spacing w:before="60" w:after="60" w:line="240" w:lineRule="auto"/>
              <w:jc w:val="right"/>
              <w:rPr>
                <w:rFonts w:ascii="Arial" w:hAnsi="Arial" w:cs="Arial"/>
                <w:sz w:val="16"/>
                <w:szCs w:val="16"/>
              </w:rPr>
            </w:pPr>
          </w:p>
        </w:tc>
        <w:tc>
          <w:tcPr>
            <w:tcW w:w="1980" w:type="dxa"/>
            <w:vAlign w:val="center"/>
          </w:tcPr>
          <w:p w:rsidR="00A31631" w:rsidRPr="00101E24" w:rsidRDefault="00A31631" w:rsidP="00C52F8C">
            <w:pPr>
              <w:spacing w:before="60" w:after="60" w:line="240" w:lineRule="auto"/>
              <w:jc w:val="right"/>
              <w:rPr>
                <w:rFonts w:ascii="Arial" w:hAnsi="Arial" w:cs="Arial"/>
                <w:sz w:val="16"/>
                <w:szCs w:val="16"/>
              </w:rPr>
            </w:pPr>
          </w:p>
        </w:tc>
        <w:tc>
          <w:tcPr>
            <w:tcW w:w="2007" w:type="dxa"/>
            <w:vAlign w:val="center"/>
          </w:tcPr>
          <w:p w:rsidR="00A31631" w:rsidRPr="00101E24" w:rsidRDefault="00A31631" w:rsidP="00C52F8C">
            <w:pPr>
              <w:spacing w:before="60" w:after="60" w:line="240" w:lineRule="auto"/>
              <w:jc w:val="right"/>
              <w:rPr>
                <w:rFonts w:ascii="Arial" w:hAnsi="Arial" w:cs="Arial"/>
                <w:sz w:val="16"/>
                <w:szCs w:val="16"/>
              </w:rPr>
            </w:pPr>
          </w:p>
        </w:tc>
      </w:tr>
      <w:tr w:rsidR="00A31631" w:rsidRPr="00101E24" w:rsidTr="00C52F8C">
        <w:tc>
          <w:tcPr>
            <w:tcW w:w="2160" w:type="dxa"/>
          </w:tcPr>
          <w:p w:rsidR="00A31631" w:rsidRPr="00101E24" w:rsidRDefault="00A31631" w:rsidP="00C52F8C">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A31631" w:rsidRPr="00101E24" w:rsidRDefault="00A31631" w:rsidP="00C52F8C">
            <w:pPr>
              <w:spacing w:before="60" w:after="60" w:line="240" w:lineRule="auto"/>
              <w:jc w:val="right"/>
              <w:rPr>
                <w:rFonts w:ascii="Arial" w:hAnsi="Arial" w:cs="Arial"/>
                <w:b/>
                <w:bCs/>
                <w:sz w:val="16"/>
                <w:szCs w:val="16"/>
              </w:rPr>
            </w:pPr>
          </w:p>
        </w:tc>
        <w:tc>
          <w:tcPr>
            <w:tcW w:w="1980" w:type="dxa"/>
            <w:vAlign w:val="center"/>
          </w:tcPr>
          <w:p w:rsidR="00A31631" w:rsidRPr="00101E24" w:rsidRDefault="00A31631" w:rsidP="00C52F8C">
            <w:pPr>
              <w:spacing w:before="60" w:after="60" w:line="240" w:lineRule="auto"/>
              <w:jc w:val="right"/>
              <w:rPr>
                <w:rFonts w:ascii="Arial" w:hAnsi="Arial" w:cs="Arial"/>
                <w:b/>
                <w:bCs/>
                <w:sz w:val="16"/>
                <w:szCs w:val="16"/>
              </w:rPr>
            </w:pPr>
          </w:p>
        </w:tc>
        <w:tc>
          <w:tcPr>
            <w:tcW w:w="2007" w:type="dxa"/>
            <w:vAlign w:val="center"/>
          </w:tcPr>
          <w:p w:rsidR="00A31631" w:rsidRPr="00101E24" w:rsidRDefault="00A31631" w:rsidP="00C52F8C">
            <w:pPr>
              <w:spacing w:before="60" w:after="60" w:line="240" w:lineRule="auto"/>
              <w:jc w:val="right"/>
              <w:rPr>
                <w:rFonts w:ascii="Arial" w:hAnsi="Arial" w:cs="Arial"/>
                <w:b/>
                <w:bCs/>
                <w:sz w:val="16"/>
                <w:szCs w:val="16"/>
              </w:rPr>
            </w:pPr>
          </w:p>
        </w:tc>
      </w:tr>
    </w:tbl>
    <w:p w:rsidR="00513803" w:rsidRPr="00513803" w:rsidRDefault="00513803" w:rsidP="00513803">
      <w:pPr>
        <w:spacing w:before="120" w:after="120" w:line="300" w:lineRule="auto"/>
        <w:rPr>
          <w:rFonts w:ascii="Arial" w:eastAsia="Times New Roman" w:hAnsi="Arial" w:cs="Arial"/>
          <w:b/>
          <w:bCs/>
          <w:sz w:val="20"/>
          <w:szCs w:val="20"/>
        </w:rPr>
      </w:pPr>
      <w:r w:rsidRPr="00513803">
        <w:rPr>
          <w:rFonts w:ascii="Arial" w:eastAsia="Times New Roman" w:hAnsi="Arial" w:cs="Arial"/>
          <w:b/>
          <w:bCs/>
          <w:sz w:val="20"/>
          <w:szCs w:val="20"/>
        </w:rPr>
        <w:t>1.0</w:t>
      </w:r>
      <w:r w:rsidRPr="00513803">
        <w:rPr>
          <w:rFonts w:ascii="Arial" w:eastAsia="Times New Roman" w:hAnsi="Arial" w:cs="Arial"/>
          <w:b/>
          <w:bCs/>
          <w:sz w:val="20"/>
          <w:szCs w:val="20"/>
        </w:rPr>
        <w:tab/>
        <w:t>Mission Statement and Major Functions</w:t>
      </w:r>
    </w:p>
    <w:p w:rsidR="00513803" w:rsidRPr="00513803" w:rsidRDefault="00513803" w:rsidP="00513803">
      <w:pPr>
        <w:spacing w:before="120" w:after="120" w:line="300" w:lineRule="auto"/>
        <w:rPr>
          <w:rFonts w:ascii="Arial" w:eastAsia="Times New Roman" w:hAnsi="Arial" w:cs="Arial"/>
          <w:b/>
          <w:bCs/>
          <w:sz w:val="18"/>
          <w:szCs w:val="18"/>
        </w:rPr>
      </w:pPr>
      <w:r w:rsidRPr="00513803">
        <w:rPr>
          <w:rFonts w:ascii="Arial" w:eastAsia="Times New Roman" w:hAnsi="Arial" w:cs="Arial"/>
          <w:b/>
          <w:bCs/>
          <w:sz w:val="18"/>
          <w:szCs w:val="18"/>
        </w:rPr>
        <w:t xml:space="preserve">1.1 </w:t>
      </w:r>
      <w:r w:rsidRPr="00513803">
        <w:rPr>
          <w:rFonts w:ascii="Arial" w:eastAsia="Times New Roman" w:hAnsi="Arial" w:cs="Arial"/>
          <w:b/>
          <w:bCs/>
          <w:sz w:val="18"/>
          <w:szCs w:val="18"/>
        </w:rPr>
        <w:tab/>
      </w:r>
      <w:smartTag w:uri="urn:schemas-microsoft-com:office:smarttags" w:element="place">
        <w:r w:rsidRPr="00513803">
          <w:rPr>
            <w:rFonts w:ascii="Arial" w:eastAsia="Times New Roman" w:hAnsi="Arial" w:cs="Arial"/>
            <w:b/>
            <w:bCs/>
            <w:sz w:val="18"/>
            <w:szCs w:val="18"/>
          </w:rPr>
          <w:t>Mission</w:t>
        </w:r>
      </w:smartTag>
      <w:r w:rsidRPr="00513803">
        <w:rPr>
          <w:rFonts w:ascii="Arial" w:eastAsia="Times New Roman" w:hAnsi="Arial" w:cs="Arial"/>
          <w:b/>
          <w:bCs/>
          <w:sz w:val="18"/>
          <w:szCs w:val="18"/>
        </w:rPr>
        <w:t xml:space="preserve"> Statement</w:t>
      </w:r>
    </w:p>
    <w:p w:rsidR="00513803" w:rsidRPr="00513803" w:rsidRDefault="008F1C0E" w:rsidP="00513803">
      <w:pPr>
        <w:spacing w:before="120" w:after="120" w:line="300" w:lineRule="auto"/>
        <w:ind w:left="720"/>
        <w:jc w:val="both"/>
        <w:rPr>
          <w:rFonts w:ascii="Arial" w:eastAsia="Times New Roman" w:hAnsi="Arial" w:cs="Arial"/>
          <w:sz w:val="16"/>
          <w:szCs w:val="16"/>
        </w:rPr>
      </w:pPr>
      <w:permStart w:id="1801413771" w:edGrp="everyone"/>
      <w:r>
        <w:rPr>
          <w:rFonts w:ascii="Arial" w:eastAsia="Times New Roman" w:hAnsi="Arial" w:cs="Arial"/>
          <w:sz w:val="16"/>
          <w:szCs w:val="16"/>
        </w:rPr>
        <w:t>E</w:t>
      </w:r>
      <w:r w:rsidR="00B716BB">
        <w:rPr>
          <w:rFonts w:ascii="Arial" w:eastAsia="Times New Roman" w:hAnsi="Arial" w:cs="Arial"/>
          <w:sz w:val="16"/>
          <w:szCs w:val="16"/>
        </w:rPr>
        <w:t>stablish</w:t>
      </w:r>
      <w:r w:rsidR="00C2467E">
        <w:rPr>
          <w:rFonts w:ascii="Arial" w:eastAsia="Times New Roman" w:hAnsi="Arial" w:cs="Arial"/>
          <w:sz w:val="16"/>
          <w:szCs w:val="16"/>
        </w:rPr>
        <w:t xml:space="preserve"> a </w:t>
      </w:r>
      <w:r w:rsidR="004763ED">
        <w:rPr>
          <w:rFonts w:ascii="Arial" w:eastAsia="Times New Roman" w:hAnsi="Arial" w:cs="Arial"/>
          <w:sz w:val="16"/>
          <w:szCs w:val="16"/>
        </w:rPr>
        <w:t>p</w:t>
      </w:r>
      <w:r w:rsidR="00C2467E">
        <w:rPr>
          <w:rFonts w:ascii="Arial" w:eastAsia="Times New Roman" w:hAnsi="Arial" w:cs="Arial"/>
          <w:sz w:val="16"/>
          <w:szCs w:val="16"/>
        </w:rPr>
        <w:t>ro-</w:t>
      </w:r>
      <w:r w:rsidR="004763ED">
        <w:rPr>
          <w:rFonts w:ascii="Arial" w:eastAsia="Times New Roman" w:hAnsi="Arial" w:cs="Arial"/>
          <w:sz w:val="16"/>
          <w:szCs w:val="16"/>
        </w:rPr>
        <w:t>p</w:t>
      </w:r>
      <w:r w:rsidR="00C2467E">
        <w:rPr>
          <w:rFonts w:ascii="Arial" w:eastAsia="Times New Roman" w:hAnsi="Arial" w:cs="Arial"/>
          <w:sz w:val="16"/>
          <w:szCs w:val="16"/>
        </w:rPr>
        <w:t>eople</w:t>
      </w:r>
      <w:r w:rsidR="00FC3FD4">
        <w:rPr>
          <w:rFonts w:ascii="Arial" w:eastAsia="Times New Roman" w:hAnsi="Arial" w:cs="Arial"/>
          <w:sz w:val="16"/>
          <w:szCs w:val="16"/>
        </w:rPr>
        <w:t xml:space="preserve"> </w:t>
      </w:r>
      <w:r w:rsidR="00221AE7">
        <w:rPr>
          <w:rFonts w:ascii="Arial" w:eastAsia="Times New Roman" w:hAnsi="Arial" w:cs="Arial"/>
          <w:sz w:val="16"/>
          <w:szCs w:val="16"/>
        </w:rPr>
        <w:t>tax</w:t>
      </w:r>
      <w:r w:rsidR="00563F90">
        <w:rPr>
          <w:rFonts w:ascii="Arial" w:eastAsia="Times New Roman" w:hAnsi="Arial" w:cs="Arial"/>
          <w:sz w:val="16"/>
          <w:szCs w:val="16"/>
        </w:rPr>
        <w:t xml:space="preserve"> and savings administration </w:t>
      </w:r>
      <w:r w:rsidR="00221AE7">
        <w:rPr>
          <w:rFonts w:ascii="Arial" w:eastAsia="Times New Roman" w:hAnsi="Arial" w:cs="Arial"/>
          <w:sz w:val="16"/>
          <w:szCs w:val="16"/>
        </w:rPr>
        <w:t xml:space="preserve">according to </w:t>
      </w:r>
      <w:r w:rsidR="00563F90">
        <w:rPr>
          <w:rFonts w:ascii="Arial" w:eastAsia="Times New Roman" w:hAnsi="Arial" w:cs="Arial"/>
          <w:sz w:val="16"/>
          <w:szCs w:val="16"/>
        </w:rPr>
        <w:t>the internationally recognized</w:t>
      </w:r>
      <w:r w:rsidR="00EB42EB">
        <w:rPr>
          <w:rFonts w:ascii="Arial" w:eastAsia="Times New Roman" w:hAnsi="Arial" w:cs="Arial"/>
          <w:sz w:val="16"/>
          <w:szCs w:val="16"/>
        </w:rPr>
        <w:t xml:space="preserve"> equitable </w:t>
      </w:r>
      <w:r w:rsidR="00563F90">
        <w:rPr>
          <w:rFonts w:ascii="Arial" w:eastAsia="Times New Roman" w:hAnsi="Arial" w:cs="Arial"/>
          <w:sz w:val="16"/>
          <w:szCs w:val="16"/>
        </w:rPr>
        <w:t xml:space="preserve">and </w:t>
      </w:r>
      <w:r w:rsidR="00642AF8">
        <w:rPr>
          <w:rFonts w:ascii="Arial" w:eastAsia="Times New Roman" w:hAnsi="Arial"/>
          <w:sz w:val="16"/>
          <w:szCs w:val="16"/>
        </w:rPr>
        <w:t xml:space="preserve">appropriate </w:t>
      </w:r>
      <w:r w:rsidR="00221AE7">
        <w:rPr>
          <w:rFonts w:ascii="Arial" w:eastAsia="Times New Roman" w:hAnsi="Arial"/>
          <w:sz w:val="16"/>
          <w:szCs w:val="16"/>
        </w:rPr>
        <w:t>tax</w:t>
      </w:r>
      <w:r w:rsidR="00563F90">
        <w:rPr>
          <w:rFonts w:ascii="Arial" w:eastAsia="Times New Roman" w:hAnsi="Arial" w:cs="Arial"/>
          <w:sz w:val="16"/>
          <w:szCs w:val="16"/>
        </w:rPr>
        <w:t xml:space="preserve"> and saving</w:t>
      </w:r>
      <w:r w:rsidR="004763ED">
        <w:rPr>
          <w:rFonts w:ascii="Arial" w:eastAsia="Times New Roman" w:hAnsi="Arial" w:cs="Arial"/>
          <w:sz w:val="16"/>
          <w:szCs w:val="16"/>
        </w:rPr>
        <w:t>s</w:t>
      </w:r>
      <w:r w:rsidR="002E3913">
        <w:rPr>
          <w:rFonts w:ascii="Arial" w:eastAsia="Times New Roman" w:hAnsi="Arial" w:cs="Arial"/>
          <w:sz w:val="16"/>
          <w:szCs w:val="16"/>
        </w:rPr>
        <w:t xml:space="preserve"> policy and </w:t>
      </w:r>
      <w:r w:rsidR="006369DF">
        <w:rPr>
          <w:rFonts w:ascii="Arial" w:eastAsia="Times New Roman" w:hAnsi="Arial" w:cs="Arial"/>
          <w:sz w:val="16"/>
          <w:szCs w:val="16"/>
        </w:rPr>
        <w:t>to mobilize</w:t>
      </w:r>
      <w:r w:rsidR="002E3913">
        <w:rPr>
          <w:rFonts w:ascii="Arial" w:eastAsia="Times New Roman" w:hAnsi="Arial" w:cs="Arial"/>
          <w:sz w:val="16"/>
          <w:szCs w:val="16"/>
        </w:rPr>
        <w:t xml:space="preserve"> </w:t>
      </w:r>
      <w:r w:rsidR="00563F90">
        <w:rPr>
          <w:rFonts w:ascii="Arial" w:eastAsia="Times New Roman" w:hAnsi="Arial" w:cs="Arial"/>
          <w:sz w:val="16"/>
          <w:szCs w:val="16"/>
        </w:rPr>
        <w:t>adequate domestic resources</w:t>
      </w:r>
      <w:r w:rsidR="00EB42EB">
        <w:rPr>
          <w:rFonts w:ascii="Arial" w:eastAsia="Times New Roman" w:hAnsi="Arial" w:cs="Arial"/>
          <w:sz w:val="16"/>
          <w:szCs w:val="16"/>
        </w:rPr>
        <w:t xml:space="preserve"> </w:t>
      </w:r>
      <w:r w:rsidR="00221AE7">
        <w:rPr>
          <w:rFonts w:ascii="Arial" w:eastAsia="Times New Roman" w:hAnsi="Arial" w:cs="Arial"/>
          <w:sz w:val="16"/>
          <w:szCs w:val="16"/>
        </w:rPr>
        <w:t>by</w:t>
      </w:r>
      <w:r w:rsidR="00EB42EB">
        <w:rPr>
          <w:rFonts w:ascii="Arial" w:eastAsia="Times New Roman" w:hAnsi="Arial" w:cs="Arial"/>
          <w:sz w:val="16"/>
          <w:szCs w:val="16"/>
        </w:rPr>
        <w:t xml:space="preserve"> </w:t>
      </w:r>
      <w:r w:rsidR="00221AE7">
        <w:rPr>
          <w:rFonts w:ascii="Arial" w:eastAsia="Times New Roman" w:hAnsi="Arial" w:cs="Arial"/>
          <w:sz w:val="16"/>
          <w:szCs w:val="16"/>
        </w:rPr>
        <w:t>this</w:t>
      </w:r>
      <w:r w:rsidR="00EB42EB">
        <w:rPr>
          <w:rFonts w:ascii="Arial" w:eastAsia="Times New Roman" w:hAnsi="Arial" w:cs="Arial"/>
          <w:sz w:val="16"/>
          <w:szCs w:val="16"/>
        </w:rPr>
        <w:t xml:space="preserve"> administration</w:t>
      </w:r>
      <w:r w:rsidR="004763ED">
        <w:rPr>
          <w:rFonts w:ascii="Arial" w:eastAsia="Times New Roman" w:hAnsi="Arial" w:cs="Arial"/>
          <w:sz w:val="16"/>
          <w:szCs w:val="16"/>
        </w:rPr>
        <w:t>.</w:t>
      </w:r>
    </w:p>
    <w:permEnd w:id="1801413771"/>
    <w:p w:rsidR="00513803" w:rsidRPr="00513803" w:rsidRDefault="00513803" w:rsidP="00513803">
      <w:pPr>
        <w:numPr>
          <w:ilvl w:val="1"/>
          <w:numId w:val="12"/>
        </w:numPr>
        <w:spacing w:before="120" w:after="120" w:line="300" w:lineRule="auto"/>
        <w:rPr>
          <w:rFonts w:ascii="Arial" w:eastAsia="Times New Roman" w:hAnsi="Arial" w:cs="Arial"/>
          <w:b/>
          <w:bCs/>
          <w:sz w:val="18"/>
          <w:szCs w:val="18"/>
        </w:rPr>
      </w:pPr>
      <w:r w:rsidRPr="00513803">
        <w:rPr>
          <w:rFonts w:ascii="Arial" w:eastAsia="Times New Roman" w:hAnsi="Arial" w:cs="Arial"/>
          <w:b/>
          <w:bCs/>
          <w:sz w:val="18"/>
          <w:szCs w:val="18"/>
        </w:rPr>
        <w:t>Major Functions</w:t>
      </w:r>
    </w:p>
    <w:p w:rsidR="00513803" w:rsidRPr="00513803" w:rsidRDefault="00C250BC" w:rsidP="00513803">
      <w:pPr>
        <w:numPr>
          <w:ilvl w:val="2"/>
          <w:numId w:val="32"/>
        </w:numPr>
        <w:spacing w:before="120" w:after="0" w:line="300" w:lineRule="auto"/>
        <w:ind w:left="720" w:hanging="720"/>
        <w:jc w:val="both"/>
        <w:rPr>
          <w:rFonts w:ascii="Arial" w:eastAsia="Times New Roman" w:hAnsi="Arial" w:cs="Arial"/>
          <w:sz w:val="16"/>
          <w:szCs w:val="16"/>
        </w:rPr>
      </w:pPr>
      <w:permStart w:id="1286883321" w:edGrp="everyone"/>
      <w:r>
        <w:rPr>
          <w:rFonts w:ascii="Arial" w:eastAsia="Times New Roman" w:hAnsi="Arial" w:cs="Arial"/>
          <w:sz w:val="16"/>
          <w:szCs w:val="16"/>
        </w:rPr>
        <w:t>Imposition and collection</w:t>
      </w:r>
      <w:r w:rsidR="00513803" w:rsidRPr="00513803">
        <w:rPr>
          <w:rFonts w:ascii="Arial" w:eastAsia="Times New Roman" w:hAnsi="Arial" w:cs="Arial"/>
          <w:sz w:val="16"/>
          <w:szCs w:val="16"/>
        </w:rPr>
        <w:t xml:space="preserve"> of direct and indirect taxes and formulation/revision of relevant</w:t>
      </w:r>
      <w:r w:rsidR="00221AE7">
        <w:rPr>
          <w:rFonts w:ascii="Arial" w:eastAsia="Times New Roman" w:hAnsi="Arial" w:cs="Arial"/>
          <w:sz w:val="16"/>
          <w:szCs w:val="16"/>
        </w:rPr>
        <w:t xml:space="preserve"> related</w:t>
      </w:r>
      <w:r w:rsidR="00513803" w:rsidRPr="00513803">
        <w:rPr>
          <w:rFonts w:ascii="Arial" w:eastAsia="Times New Roman" w:hAnsi="Arial" w:cs="Arial"/>
          <w:sz w:val="16"/>
          <w:szCs w:val="16"/>
        </w:rPr>
        <w:t xml:space="preserve"> laws and rules/ regulations;</w:t>
      </w:r>
    </w:p>
    <w:p w:rsidR="00513803" w:rsidRPr="00513803" w:rsidRDefault="002E3913" w:rsidP="00513803">
      <w:pPr>
        <w:numPr>
          <w:ilvl w:val="2"/>
          <w:numId w:val="32"/>
        </w:numPr>
        <w:spacing w:before="120" w:after="0" w:line="300" w:lineRule="auto"/>
        <w:ind w:left="720" w:hanging="720"/>
        <w:jc w:val="both"/>
        <w:rPr>
          <w:rFonts w:ascii="Arial" w:eastAsia="Times New Roman" w:hAnsi="Arial" w:cs="Arial"/>
          <w:sz w:val="16"/>
          <w:szCs w:val="16"/>
        </w:rPr>
      </w:pPr>
      <w:r>
        <w:rPr>
          <w:rFonts w:ascii="Arial" w:eastAsia="Times New Roman" w:hAnsi="Arial" w:cs="Arial"/>
          <w:sz w:val="16"/>
          <w:szCs w:val="16"/>
        </w:rPr>
        <w:t>Monitor and control of</w:t>
      </w:r>
      <w:r w:rsidR="00513803" w:rsidRPr="00513803">
        <w:rPr>
          <w:rFonts w:ascii="Arial" w:eastAsia="Times New Roman" w:hAnsi="Arial" w:cs="Arial"/>
          <w:sz w:val="16"/>
          <w:szCs w:val="16"/>
        </w:rPr>
        <w:t xml:space="preserve"> the activities of the offices engag</w:t>
      </w:r>
      <w:r>
        <w:rPr>
          <w:rFonts w:ascii="Arial" w:eastAsia="Times New Roman" w:hAnsi="Arial" w:cs="Arial"/>
          <w:sz w:val="16"/>
          <w:szCs w:val="16"/>
        </w:rPr>
        <w:t xml:space="preserve">ed in collection of income tax, </w:t>
      </w:r>
      <w:r w:rsidR="00513803" w:rsidRPr="00513803">
        <w:rPr>
          <w:rFonts w:ascii="Arial" w:eastAsia="Times New Roman" w:hAnsi="Arial" w:cs="Arial"/>
          <w:sz w:val="16"/>
          <w:szCs w:val="16"/>
        </w:rPr>
        <w:t>value added tax, import-export duty, and supplementary duties;</w:t>
      </w:r>
    </w:p>
    <w:p w:rsidR="00513803" w:rsidRPr="00513803" w:rsidRDefault="002E3913" w:rsidP="00513803">
      <w:pPr>
        <w:numPr>
          <w:ilvl w:val="2"/>
          <w:numId w:val="32"/>
        </w:numPr>
        <w:spacing w:before="120" w:after="0" w:line="300" w:lineRule="auto"/>
        <w:ind w:left="720" w:hanging="720"/>
        <w:jc w:val="both"/>
        <w:rPr>
          <w:rFonts w:ascii="Arial" w:eastAsia="Times New Roman" w:hAnsi="Arial" w:cs="Arial"/>
          <w:sz w:val="16"/>
          <w:szCs w:val="16"/>
        </w:rPr>
      </w:pPr>
      <w:r>
        <w:rPr>
          <w:rFonts w:ascii="Arial" w:eastAsia="Times New Roman" w:hAnsi="Arial" w:cs="Arial"/>
          <w:sz w:val="16"/>
          <w:szCs w:val="16"/>
        </w:rPr>
        <w:t>Formulation of</w:t>
      </w:r>
      <w:r w:rsidR="00513803" w:rsidRPr="00513803">
        <w:rPr>
          <w:rFonts w:ascii="Arial" w:eastAsia="Times New Roman" w:hAnsi="Arial" w:cs="Arial"/>
          <w:sz w:val="16"/>
          <w:szCs w:val="16"/>
        </w:rPr>
        <w:t xml:space="preserve"> t</w:t>
      </w:r>
      <w:r>
        <w:rPr>
          <w:rFonts w:ascii="Arial" w:eastAsia="Times New Roman" w:hAnsi="Arial" w:cs="Arial"/>
          <w:sz w:val="16"/>
          <w:szCs w:val="16"/>
        </w:rPr>
        <w:t>ax policies and tax laws, fixation of</w:t>
      </w:r>
      <w:r w:rsidR="00513803" w:rsidRPr="00513803">
        <w:rPr>
          <w:rFonts w:ascii="Arial" w:eastAsia="Times New Roman" w:hAnsi="Arial" w:cs="Arial"/>
          <w:sz w:val="16"/>
          <w:szCs w:val="16"/>
        </w:rPr>
        <w:t xml:space="preserve"> targets of</w:t>
      </w:r>
      <w:r w:rsidR="00FA5EFD">
        <w:rPr>
          <w:rFonts w:ascii="Arial" w:eastAsia="Times New Roman" w:hAnsi="Arial" w:cs="Arial"/>
          <w:sz w:val="16"/>
          <w:szCs w:val="16"/>
        </w:rPr>
        <w:t xml:space="preserve"> revenue collection and execution of </w:t>
      </w:r>
      <w:r w:rsidR="00513803" w:rsidRPr="00513803">
        <w:rPr>
          <w:rFonts w:ascii="Arial" w:eastAsia="Times New Roman" w:hAnsi="Arial" w:cs="Arial"/>
          <w:sz w:val="16"/>
          <w:szCs w:val="16"/>
        </w:rPr>
        <w:t>agreements with international organizations and other countries on issues relating to taxation and general co-operation;</w:t>
      </w:r>
    </w:p>
    <w:p w:rsidR="00513803" w:rsidRPr="00513803" w:rsidRDefault="0074505F" w:rsidP="00513803">
      <w:pPr>
        <w:numPr>
          <w:ilvl w:val="2"/>
          <w:numId w:val="32"/>
        </w:numPr>
        <w:spacing w:before="120" w:after="0" w:line="300" w:lineRule="auto"/>
        <w:ind w:left="720" w:hanging="720"/>
        <w:jc w:val="both"/>
        <w:rPr>
          <w:rFonts w:ascii="Arial" w:eastAsia="Times New Roman" w:hAnsi="Arial" w:cs="Arial"/>
          <w:sz w:val="16"/>
          <w:szCs w:val="16"/>
        </w:rPr>
      </w:pPr>
      <w:r>
        <w:rPr>
          <w:rFonts w:ascii="Arial" w:eastAsia="Times New Roman" w:hAnsi="Arial" w:cs="Arial"/>
          <w:sz w:val="16"/>
          <w:szCs w:val="16"/>
        </w:rPr>
        <w:t>Identification of</w:t>
      </w:r>
      <w:r w:rsidR="00513803" w:rsidRPr="00513803">
        <w:rPr>
          <w:rFonts w:ascii="Arial" w:eastAsia="Times New Roman" w:hAnsi="Arial" w:cs="Arial"/>
          <w:sz w:val="16"/>
          <w:szCs w:val="16"/>
        </w:rPr>
        <w:t xml:space="preserve"> ar</w:t>
      </w:r>
      <w:r>
        <w:rPr>
          <w:rFonts w:ascii="Arial" w:eastAsia="Times New Roman" w:hAnsi="Arial" w:cs="Arial"/>
          <w:sz w:val="16"/>
          <w:szCs w:val="16"/>
        </w:rPr>
        <w:t>eas and fixation of</w:t>
      </w:r>
      <w:r w:rsidR="00A53162">
        <w:rPr>
          <w:rFonts w:ascii="Arial" w:eastAsia="Times New Roman" w:hAnsi="Arial" w:cs="Arial"/>
          <w:sz w:val="16"/>
          <w:szCs w:val="16"/>
        </w:rPr>
        <w:t xml:space="preserve"> scope and determination </w:t>
      </w:r>
      <w:r w:rsidR="00513803" w:rsidRPr="00513803">
        <w:rPr>
          <w:rFonts w:ascii="Arial" w:eastAsia="Times New Roman" w:hAnsi="Arial" w:cs="Arial"/>
          <w:sz w:val="16"/>
          <w:szCs w:val="16"/>
        </w:rPr>
        <w:t>of direc</w:t>
      </w:r>
      <w:r w:rsidR="00A53162">
        <w:rPr>
          <w:rFonts w:ascii="Arial" w:eastAsia="Times New Roman" w:hAnsi="Arial" w:cs="Arial"/>
          <w:sz w:val="16"/>
          <w:szCs w:val="16"/>
        </w:rPr>
        <w:t xml:space="preserve">t and indirect taxes, enhancement of </w:t>
      </w:r>
      <w:r w:rsidR="00513803" w:rsidRPr="00513803">
        <w:rPr>
          <w:rFonts w:ascii="Arial" w:eastAsia="Times New Roman" w:hAnsi="Arial" w:cs="Arial"/>
          <w:sz w:val="16"/>
          <w:szCs w:val="16"/>
        </w:rPr>
        <w:t>number</w:t>
      </w:r>
      <w:r w:rsidR="00A53162">
        <w:rPr>
          <w:rFonts w:ascii="Arial" w:eastAsia="Times New Roman" w:hAnsi="Arial" w:cs="Arial"/>
          <w:sz w:val="16"/>
          <w:szCs w:val="16"/>
        </w:rPr>
        <w:t xml:space="preserve"> of new taxpayers and augmentation of</w:t>
      </w:r>
      <w:r w:rsidR="00513803" w:rsidRPr="00513803">
        <w:rPr>
          <w:rFonts w:ascii="Arial" w:eastAsia="Times New Roman" w:hAnsi="Arial" w:cs="Arial"/>
          <w:sz w:val="16"/>
          <w:szCs w:val="16"/>
        </w:rPr>
        <w:t xml:space="preserve"> tax revenue by motivating people for voluntary compliance;</w:t>
      </w:r>
    </w:p>
    <w:p w:rsidR="00513803" w:rsidRPr="00513803" w:rsidRDefault="00A53162" w:rsidP="00513803">
      <w:pPr>
        <w:numPr>
          <w:ilvl w:val="2"/>
          <w:numId w:val="32"/>
        </w:numPr>
        <w:spacing w:before="120" w:after="0" w:line="300" w:lineRule="auto"/>
        <w:ind w:left="720" w:hanging="720"/>
        <w:jc w:val="both"/>
        <w:rPr>
          <w:rFonts w:ascii="Arial" w:eastAsia="Times New Roman" w:hAnsi="Arial" w:cs="Arial"/>
          <w:sz w:val="16"/>
          <w:szCs w:val="16"/>
        </w:rPr>
      </w:pPr>
      <w:r>
        <w:rPr>
          <w:rFonts w:ascii="Arial" w:eastAsia="Times New Roman" w:hAnsi="Arial" w:cs="Arial"/>
          <w:sz w:val="16"/>
          <w:szCs w:val="16"/>
        </w:rPr>
        <w:t xml:space="preserve">Execution of </w:t>
      </w:r>
      <w:r w:rsidR="00513803" w:rsidRPr="00513803">
        <w:rPr>
          <w:rFonts w:ascii="Arial" w:eastAsia="Times New Roman" w:hAnsi="Arial" w:cs="Arial"/>
          <w:sz w:val="16"/>
          <w:szCs w:val="16"/>
        </w:rPr>
        <w:t>functions relating to printing and supply of all types of stamps and approvals for holding lotteries according to lottery policy;</w:t>
      </w:r>
    </w:p>
    <w:p w:rsidR="00513803" w:rsidRPr="00513803" w:rsidRDefault="00513803" w:rsidP="00513803">
      <w:pPr>
        <w:numPr>
          <w:ilvl w:val="2"/>
          <w:numId w:val="32"/>
        </w:numPr>
        <w:spacing w:before="120" w:after="0" w:line="300" w:lineRule="auto"/>
        <w:ind w:left="720" w:hanging="720"/>
        <w:jc w:val="both"/>
        <w:rPr>
          <w:rFonts w:ascii="Arial" w:eastAsia="Times New Roman" w:hAnsi="Arial" w:cs="Arial"/>
          <w:sz w:val="16"/>
          <w:szCs w:val="16"/>
        </w:rPr>
      </w:pPr>
      <w:r w:rsidRPr="00513803">
        <w:rPr>
          <w:rFonts w:ascii="Arial" w:eastAsia="Times New Roman" w:hAnsi="Arial" w:cs="Arial"/>
          <w:sz w:val="16"/>
          <w:szCs w:val="16"/>
        </w:rPr>
        <w:t>Collection of disputed revenues through settlement of tax, customs and VAT litigations; and</w:t>
      </w:r>
    </w:p>
    <w:p w:rsidR="00513803" w:rsidRPr="00513803" w:rsidRDefault="00A53162" w:rsidP="00513803">
      <w:pPr>
        <w:numPr>
          <w:ilvl w:val="2"/>
          <w:numId w:val="32"/>
        </w:numPr>
        <w:spacing w:before="120" w:after="120" w:line="300" w:lineRule="auto"/>
        <w:ind w:left="720" w:hanging="720"/>
        <w:rPr>
          <w:rFonts w:ascii="Arial" w:eastAsia="Times New Roman" w:hAnsi="Arial" w:cs="Arial"/>
          <w:sz w:val="18"/>
          <w:szCs w:val="18"/>
        </w:rPr>
      </w:pPr>
      <w:r>
        <w:rPr>
          <w:rFonts w:ascii="Arial" w:eastAsia="Times New Roman" w:hAnsi="Arial" w:cs="Arial"/>
          <w:sz w:val="16"/>
          <w:szCs w:val="16"/>
        </w:rPr>
        <w:t>Formulation, update and implementation of</w:t>
      </w:r>
      <w:r w:rsidR="00513803" w:rsidRPr="00513803">
        <w:rPr>
          <w:rFonts w:ascii="Arial" w:eastAsia="Times New Roman" w:hAnsi="Arial" w:cs="Arial"/>
          <w:sz w:val="16"/>
          <w:szCs w:val="16"/>
        </w:rPr>
        <w:t xml:space="preserve"> policies for national savings schemes.</w:t>
      </w:r>
    </w:p>
    <w:permEnd w:id="1286883321"/>
    <w:p w:rsidR="00513803" w:rsidRPr="005B2B84" w:rsidRDefault="00513803" w:rsidP="00513803">
      <w:pPr>
        <w:spacing w:before="120" w:after="120" w:line="300" w:lineRule="auto"/>
        <w:jc w:val="both"/>
        <w:rPr>
          <w:rFonts w:ascii="Arial" w:eastAsia="Times New Roman" w:hAnsi="Arial" w:cs="Arial"/>
          <w:b/>
          <w:sz w:val="20"/>
          <w:szCs w:val="20"/>
        </w:rPr>
      </w:pPr>
      <w:r w:rsidRPr="005B2B84">
        <w:rPr>
          <w:rFonts w:ascii="Arial" w:eastAsia="Times New Roman" w:hAnsi="Arial" w:cs="Arial"/>
          <w:b/>
          <w:sz w:val="20"/>
          <w:szCs w:val="20"/>
        </w:rPr>
        <w:t>2.0</w:t>
      </w:r>
      <w:r w:rsidRPr="005B2B84">
        <w:rPr>
          <w:rFonts w:ascii="Arial" w:eastAsia="Times New Roman"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690"/>
        <w:gridCol w:w="2277"/>
      </w:tblGrid>
      <w:tr w:rsidR="00513803" w:rsidRPr="00A23608" w:rsidTr="00E10734">
        <w:trPr>
          <w:tblHeader/>
        </w:trPr>
        <w:tc>
          <w:tcPr>
            <w:tcW w:w="2322" w:type="dxa"/>
            <w:vAlign w:val="center"/>
          </w:tcPr>
          <w:p w:rsidR="00513803" w:rsidRPr="00513803" w:rsidRDefault="00513803" w:rsidP="00513803">
            <w:pPr>
              <w:spacing w:before="20" w:after="20" w:line="300" w:lineRule="auto"/>
              <w:jc w:val="center"/>
              <w:rPr>
                <w:rFonts w:ascii="Arial" w:eastAsia="Times New Roman" w:hAnsi="Arial" w:cs="Arial"/>
                <w:b/>
                <w:sz w:val="16"/>
                <w:szCs w:val="16"/>
                <w:lang w:val="en-GB"/>
              </w:rPr>
            </w:pPr>
            <w:r w:rsidRPr="00513803">
              <w:rPr>
                <w:rFonts w:ascii="Arial" w:eastAsia="Times New Roman" w:hAnsi="Arial" w:cs="Arial"/>
                <w:b/>
                <w:sz w:val="16"/>
                <w:szCs w:val="16"/>
                <w:lang w:val="en-GB"/>
              </w:rPr>
              <w:t>Medium Term Strategic Objectives</w:t>
            </w:r>
          </w:p>
        </w:tc>
        <w:tc>
          <w:tcPr>
            <w:tcW w:w="3690" w:type="dxa"/>
            <w:vAlign w:val="center"/>
          </w:tcPr>
          <w:p w:rsidR="00513803" w:rsidRPr="00513803" w:rsidRDefault="00513803" w:rsidP="00513803">
            <w:pPr>
              <w:spacing w:before="20" w:after="20" w:line="300" w:lineRule="auto"/>
              <w:jc w:val="center"/>
              <w:rPr>
                <w:rFonts w:ascii="Arial" w:eastAsia="Times New Roman" w:hAnsi="Arial" w:cs="Arial"/>
                <w:b/>
                <w:sz w:val="16"/>
                <w:szCs w:val="16"/>
                <w:lang w:val="en-GB"/>
              </w:rPr>
            </w:pPr>
            <w:r w:rsidRPr="00513803">
              <w:rPr>
                <w:rFonts w:ascii="Arial" w:eastAsia="Times New Roman" w:hAnsi="Arial" w:cs="Arial"/>
                <w:b/>
                <w:sz w:val="16"/>
                <w:szCs w:val="16"/>
                <w:lang w:val="en-GB"/>
              </w:rPr>
              <w:t>Activities</w:t>
            </w:r>
          </w:p>
        </w:tc>
        <w:tc>
          <w:tcPr>
            <w:tcW w:w="2277" w:type="dxa"/>
            <w:vAlign w:val="center"/>
          </w:tcPr>
          <w:p w:rsidR="00513803" w:rsidRPr="00513803" w:rsidRDefault="00513803" w:rsidP="00513803">
            <w:pPr>
              <w:spacing w:before="20" w:after="20" w:line="300" w:lineRule="auto"/>
              <w:jc w:val="center"/>
              <w:rPr>
                <w:rFonts w:ascii="Arial" w:eastAsia="Times New Roman" w:hAnsi="Arial" w:cs="Arial"/>
                <w:b/>
                <w:sz w:val="16"/>
                <w:szCs w:val="16"/>
                <w:lang w:val="en-GB"/>
              </w:rPr>
            </w:pPr>
            <w:r w:rsidRPr="00513803">
              <w:rPr>
                <w:rFonts w:ascii="Arial" w:eastAsia="Times New Roman" w:hAnsi="Arial" w:cs="Arial"/>
                <w:b/>
                <w:sz w:val="16"/>
                <w:szCs w:val="16"/>
                <w:lang w:val="en-GB"/>
              </w:rPr>
              <w:t>Implementing Departments/Agencies</w:t>
            </w:r>
          </w:p>
        </w:tc>
      </w:tr>
      <w:tr w:rsidR="00513803" w:rsidRPr="00A23608" w:rsidTr="00E10734">
        <w:trPr>
          <w:tblHeader/>
        </w:trPr>
        <w:tc>
          <w:tcPr>
            <w:tcW w:w="2322" w:type="dxa"/>
            <w:vAlign w:val="center"/>
          </w:tcPr>
          <w:p w:rsidR="00513803" w:rsidRPr="00513803" w:rsidRDefault="00513803" w:rsidP="00513803">
            <w:pPr>
              <w:spacing w:before="40" w:after="40" w:line="300" w:lineRule="auto"/>
              <w:jc w:val="center"/>
              <w:rPr>
                <w:rFonts w:ascii="Arial" w:eastAsia="Times New Roman" w:hAnsi="Arial" w:cs="Arial"/>
                <w:b/>
                <w:sz w:val="16"/>
                <w:szCs w:val="16"/>
                <w:lang w:val="en-GB"/>
              </w:rPr>
            </w:pPr>
            <w:r w:rsidRPr="00513803">
              <w:rPr>
                <w:rFonts w:ascii="Arial" w:eastAsia="Times New Roman" w:hAnsi="Arial" w:cs="Arial"/>
                <w:b/>
                <w:sz w:val="16"/>
                <w:szCs w:val="16"/>
                <w:lang w:val="en-GB"/>
              </w:rPr>
              <w:t>1</w:t>
            </w:r>
          </w:p>
        </w:tc>
        <w:tc>
          <w:tcPr>
            <w:tcW w:w="3690" w:type="dxa"/>
            <w:vAlign w:val="center"/>
          </w:tcPr>
          <w:p w:rsidR="00513803" w:rsidRPr="00513803" w:rsidRDefault="00513803" w:rsidP="00513803">
            <w:pPr>
              <w:spacing w:before="40" w:after="40" w:line="300" w:lineRule="auto"/>
              <w:jc w:val="center"/>
              <w:rPr>
                <w:rFonts w:ascii="Arial" w:eastAsia="Times New Roman" w:hAnsi="Arial" w:cs="Arial"/>
                <w:b/>
                <w:sz w:val="16"/>
                <w:szCs w:val="16"/>
                <w:lang w:val="en-GB"/>
              </w:rPr>
            </w:pPr>
            <w:r w:rsidRPr="00513803">
              <w:rPr>
                <w:rFonts w:ascii="Arial" w:eastAsia="Times New Roman" w:hAnsi="Arial" w:cs="Arial"/>
                <w:b/>
                <w:sz w:val="16"/>
                <w:szCs w:val="16"/>
                <w:lang w:val="en-GB"/>
              </w:rPr>
              <w:t>2</w:t>
            </w:r>
          </w:p>
        </w:tc>
        <w:tc>
          <w:tcPr>
            <w:tcW w:w="2277" w:type="dxa"/>
            <w:vAlign w:val="center"/>
          </w:tcPr>
          <w:p w:rsidR="00513803" w:rsidRPr="00513803" w:rsidRDefault="00513803" w:rsidP="00513803">
            <w:pPr>
              <w:spacing w:before="40" w:after="40" w:line="300" w:lineRule="auto"/>
              <w:jc w:val="center"/>
              <w:rPr>
                <w:rFonts w:ascii="Arial" w:eastAsia="Times New Roman" w:hAnsi="Arial" w:cs="Arial"/>
                <w:b/>
                <w:sz w:val="16"/>
                <w:szCs w:val="16"/>
                <w:lang w:val="en-GB"/>
              </w:rPr>
            </w:pPr>
            <w:r w:rsidRPr="00513803">
              <w:rPr>
                <w:rFonts w:ascii="Arial" w:eastAsia="Times New Roman" w:hAnsi="Arial" w:cs="Arial"/>
                <w:b/>
                <w:sz w:val="16"/>
                <w:szCs w:val="16"/>
                <w:lang w:val="en-GB"/>
              </w:rPr>
              <w:t>3</w:t>
            </w:r>
          </w:p>
        </w:tc>
      </w:tr>
      <w:tr w:rsidR="00513803" w:rsidRPr="00A23608" w:rsidTr="00E10734">
        <w:tc>
          <w:tcPr>
            <w:tcW w:w="2322" w:type="dxa"/>
            <w:vMerge w:val="restart"/>
          </w:tcPr>
          <w:p w:rsidR="00513803" w:rsidRPr="00CD607E" w:rsidRDefault="00C050A9"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244786258" w:edGrp="everyone" w:colFirst="0" w:colLast="0"/>
            <w:permStart w:id="1276467651" w:edGrp="everyone" w:colFirst="1" w:colLast="1"/>
            <w:permStart w:id="1300526766" w:edGrp="everyone" w:colFirst="2" w:colLast="2"/>
            <w:r w:rsidRPr="00CD607E">
              <w:rPr>
                <w:rFonts w:ascii="Arial" w:eastAsia="Times New Roman" w:hAnsi="Arial" w:cs="Arial"/>
                <w:sz w:val="16"/>
                <w:szCs w:val="16"/>
              </w:rPr>
              <w:t>Mobilization of a</w:t>
            </w:r>
            <w:r w:rsidR="00513803" w:rsidRPr="00CD607E">
              <w:rPr>
                <w:rFonts w:ascii="Arial" w:eastAsia="Times New Roman" w:hAnsi="Arial" w:cs="Arial"/>
                <w:sz w:val="16"/>
                <w:szCs w:val="16"/>
              </w:rPr>
              <w:t xml:space="preserve">dequate revenue to support </w:t>
            </w:r>
            <w:r w:rsidR="00513803" w:rsidRPr="00CD607E">
              <w:rPr>
                <w:rFonts w:ascii="Arial" w:eastAsia="Times New Roman" w:hAnsi="Arial" w:cs="Arial"/>
                <w:sz w:val="16"/>
                <w:szCs w:val="16"/>
              </w:rPr>
              <w:lastRenderedPageBreak/>
              <w:t>government expenditures</w:t>
            </w:r>
          </w:p>
        </w:tc>
        <w:tc>
          <w:tcPr>
            <w:tcW w:w="3690" w:type="dxa"/>
          </w:tcPr>
          <w:p w:rsidR="00513803" w:rsidRPr="00513803" w:rsidRDefault="003277A4" w:rsidP="003771D1">
            <w:pPr>
              <w:numPr>
                <w:ilvl w:val="0"/>
                <w:numId w:val="15"/>
              </w:numPr>
              <w:tabs>
                <w:tab w:val="clear" w:pos="360"/>
              </w:tabs>
              <w:spacing w:before="40" w:after="40" w:line="288" w:lineRule="auto"/>
              <w:ind w:left="190" w:hanging="190"/>
              <w:rPr>
                <w:rFonts w:ascii="Arial" w:eastAsia="Times New Roman" w:hAnsi="Arial" w:cs="Arial"/>
                <w:sz w:val="16"/>
                <w:szCs w:val="16"/>
              </w:rPr>
            </w:pPr>
            <w:r>
              <w:rPr>
                <w:rFonts w:ascii="Arial" w:eastAsia="Times New Roman" w:hAnsi="Arial" w:cs="Arial"/>
                <w:sz w:val="16"/>
                <w:szCs w:val="16"/>
              </w:rPr>
              <w:lastRenderedPageBreak/>
              <w:t>Motivating</w:t>
            </w:r>
            <w:r w:rsidR="00513803" w:rsidRPr="00513803">
              <w:rPr>
                <w:rFonts w:ascii="Arial" w:eastAsia="Times New Roman" w:hAnsi="Arial" w:cs="Arial"/>
                <w:sz w:val="16"/>
                <w:szCs w:val="16"/>
              </w:rPr>
              <w:t xml:space="preserve"> people to pay taxes by undertaking  </w:t>
            </w:r>
            <w:r w:rsidRPr="00513803">
              <w:rPr>
                <w:rFonts w:ascii="Arial" w:eastAsia="Times New Roman" w:hAnsi="Arial" w:cs="Arial"/>
                <w:sz w:val="16"/>
                <w:szCs w:val="16"/>
              </w:rPr>
              <w:t>public relations</w:t>
            </w:r>
            <w:r>
              <w:rPr>
                <w:rFonts w:ascii="Arial" w:eastAsia="Times New Roman" w:hAnsi="Arial" w:cs="Arial"/>
                <w:sz w:val="16"/>
                <w:szCs w:val="16"/>
              </w:rPr>
              <w:t xml:space="preserve"> activities,</w:t>
            </w:r>
            <w:r w:rsidR="00221AE7">
              <w:rPr>
                <w:rFonts w:ascii="Arial" w:eastAsia="Times New Roman" w:hAnsi="Arial" w:cs="Arial"/>
                <w:sz w:val="16"/>
                <w:szCs w:val="16"/>
              </w:rPr>
              <w:t xml:space="preserve"> </w:t>
            </w:r>
            <w:r>
              <w:rPr>
                <w:rFonts w:ascii="Arial" w:eastAsia="Times New Roman" w:hAnsi="Arial" w:cs="Arial"/>
                <w:sz w:val="16"/>
                <w:szCs w:val="16"/>
              </w:rPr>
              <w:t>publicity,</w:t>
            </w:r>
            <w:r w:rsidR="00513803" w:rsidRPr="00513803">
              <w:rPr>
                <w:rFonts w:ascii="Arial" w:eastAsia="Times New Roman" w:hAnsi="Arial" w:cs="Arial"/>
                <w:sz w:val="16"/>
                <w:szCs w:val="16"/>
              </w:rPr>
              <w:t xml:space="preserve"> tax</w:t>
            </w:r>
            <w:r>
              <w:rPr>
                <w:rFonts w:ascii="Arial" w:eastAsia="Times New Roman" w:hAnsi="Arial" w:cs="Arial"/>
                <w:sz w:val="16"/>
                <w:szCs w:val="16"/>
              </w:rPr>
              <w:t xml:space="preserve"> related</w:t>
            </w:r>
            <w:r w:rsidR="00513803" w:rsidRPr="00513803">
              <w:rPr>
                <w:rFonts w:ascii="Arial" w:eastAsia="Times New Roman" w:hAnsi="Arial" w:cs="Arial"/>
                <w:sz w:val="16"/>
                <w:szCs w:val="16"/>
              </w:rPr>
              <w:t xml:space="preserve"> education</w:t>
            </w:r>
            <w:r>
              <w:rPr>
                <w:rFonts w:ascii="Arial" w:eastAsia="Times New Roman" w:hAnsi="Arial" w:cs="Arial"/>
                <w:sz w:val="16"/>
                <w:szCs w:val="16"/>
              </w:rPr>
              <w:t xml:space="preserve"> and honoring</w:t>
            </w:r>
            <w:r w:rsidR="00513803" w:rsidRPr="00513803">
              <w:rPr>
                <w:rFonts w:ascii="Arial" w:eastAsia="Times New Roman" w:hAnsi="Arial" w:cs="Arial"/>
                <w:sz w:val="16"/>
                <w:szCs w:val="16"/>
              </w:rPr>
              <w:t xml:space="preserve"> the best VAT and tax </w:t>
            </w:r>
            <w:r w:rsidR="00513803" w:rsidRPr="00513803">
              <w:rPr>
                <w:rFonts w:ascii="Arial" w:eastAsia="Times New Roman" w:hAnsi="Arial" w:cs="Arial"/>
                <w:sz w:val="16"/>
                <w:szCs w:val="16"/>
              </w:rPr>
              <w:lastRenderedPageBreak/>
              <w:t xml:space="preserve">payers </w:t>
            </w:r>
          </w:p>
          <w:p w:rsidR="00513803" w:rsidRPr="00513803" w:rsidRDefault="00513803" w:rsidP="003771D1">
            <w:pPr>
              <w:numPr>
                <w:ilvl w:val="0"/>
                <w:numId w:val="15"/>
              </w:numPr>
              <w:tabs>
                <w:tab w:val="clear" w:pos="360"/>
              </w:tabs>
              <w:spacing w:before="40" w:after="40" w:line="288" w:lineRule="auto"/>
              <w:ind w:left="190" w:hanging="190"/>
              <w:rPr>
                <w:rFonts w:ascii="Arial" w:eastAsia="Times New Roman" w:hAnsi="Arial" w:cs="Arial"/>
                <w:sz w:val="16"/>
                <w:szCs w:val="16"/>
              </w:rPr>
            </w:pPr>
            <w:r w:rsidRPr="00513803">
              <w:rPr>
                <w:rFonts w:ascii="Arial" w:eastAsia="Times New Roman" w:hAnsi="Arial" w:cs="Arial"/>
                <w:sz w:val="16"/>
                <w:szCs w:val="16"/>
              </w:rPr>
              <w:t xml:space="preserve">Introducing automation and e-payment systems </w:t>
            </w:r>
          </w:p>
          <w:p w:rsidR="00513803" w:rsidRPr="00513803" w:rsidRDefault="00C964E0" w:rsidP="003771D1">
            <w:pPr>
              <w:numPr>
                <w:ilvl w:val="0"/>
                <w:numId w:val="15"/>
              </w:numPr>
              <w:tabs>
                <w:tab w:val="clear" w:pos="360"/>
              </w:tabs>
              <w:spacing w:before="40" w:after="40" w:line="288" w:lineRule="auto"/>
              <w:ind w:left="190" w:hanging="190"/>
              <w:rPr>
                <w:rFonts w:ascii="Arial" w:eastAsia="Times New Roman" w:hAnsi="Arial" w:cs="Arial"/>
                <w:sz w:val="16"/>
                <w:szCs w:val="16"/>
              </w:rPr>
            </w:pPr>
            <w:r>
              <w:rPr>
                <w:rFonts w:ascii="Arial" w:eastAsia="Times New Roman" w:hAnsi="Arial" w:cs="Arial"/>
                <w:sz w:val="16"/>
                <w:szCs w:val="16"/>
              </w:rPr>
              <w:t>Reviewing</w:t>
            </w:r>
            <w:r w:rsidR="00513803" w:rsidRPr="00513803">
              <w:rPr>
                <w:rFonts w:ascii="Arial" w:eastAsia="Times New Roman" w:hAnsi="Arial" w:cs="Arial"/>
                <w:sz w:val="16"/>
                <w:szCs w:val="16"/>
              </w:rPr>
              <w:t xml:space="preserve"> tax exemptions</w:t>
            </w:r>
            <w:r>
              <w:rPr>
                <w:rFonts w:ascii="Arial" w:eastAsia="Times New Roman" w:hAnsi="Arial" w:cs="Arial"/>
                <w:sz w:val="16"/>
                <w:szCs w:val="16"/>
              </w:rPr>
              <w:t xml:space="preserve"> System</w:t>
            </w:r>
          </w:p>
        </w:tc>
        <w:tc>
          <w:tcPr>
            <w:tcW w:w="2277" w:type="dxa"/>
          </w:tcPr>
          <w:p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lastRenderedPageBreak/>
              <w:t>National Board of Revenue</w:t>
            </w:r>
          </w:p>
        </w:tc>
      </w:tr>
      <w:tr w:rsidR="00513803" w:rsidRPr="00A23608" w:rsidTr="00E10734">
        <w:trPr>
          <w:trHeight w:val="521"/>
        </w:trPr>
        <w:tc>
          <w:tcPr>
            <w:tcW w:w="2322" w:type="dxa"/>
            <w:vMerge/>
          </w:tcPr>
          <w:p w:rsidR="00513803" w:rsidRPr="00CD607E" w:rsidRDefault="00513803"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1942911930" w:edGrp="everyone" w:colFirst="1" w:colLast="1"/>
            <w:permStart w:id="239958314" w:edGrp="everyone" w:colFirst="2" w:colLast="2"/>
            <w:permEnd w:id="244786258"/>
            <w:permEnd w:id="1276467651"/>
            <w:permEnd w:id="1300526766"/>
          </w:p>
        </w:tc>
        <w:tc>
          <w:tcPr>
            <w:tcW w:w="3690" w:type="dxa"/>
          </w:tcPr>
          <w:p w:rsidR="00513803" w:rsidRPr="00513803" w:rsidRDefault="003277A4" w:rsidP="003771D1">
            <w:pPr>
              <w:numPr>
                <w:ilvl w:val="1"/>
                <w:numId w:val="16"/>
              </w:numPr>
              <w:tabs>
                <w:tab w:val="clear" w:pos="360"/>
              </w:tabs>
              <w:spacing w:before="40" w:after="40" w:line="288" w:lineRule="auto"/>
              <w:ind w:left="190" w:hanging="190"/>
              <w:rPr>
                <w:rFonts w:ascii="Arial" w:eastAsia="Times New Roman" w:hAnsi="Arial" w:cs="Arial"/>
                <w:sz w:val="16"/>
                <w:szCs w:val="16"/>
              </w:rPr>
            </w:pPr>
            <w:r>
              <w:rPr>
                <w:rFonts w:ascii="Arial" w:eastAsia="Times New Roman" w:hAnsi="Arial" w:cs="Arial"/>
                <w:sz w:val="16"/>
                <w:szCs w:val="16"/>
              </w:rPr>
              <w:t>Printing and supplying</w:t>
            </w:r>
            <w:r w:rsidR="00513803" w:rsidRPr="00513803">
              <w:rPr>
                <w:rFonts w:ascii="Arial" w:eastAsia="Times New Roman" w:hAnsi="Arial" w:cs="Arial"/>
                <w:sz w:val="16"/>
                <w:szCs w:val="16"/>
              </w:rPr>
              <w:t xml:space="preserve"> of judicial and non-judicial stamps</w:t>
            </w:r>
          </w:p>
        </w:tc>
        <w:tc>
          <w:tcPr>
            <w:tcW w:w="2277" w:type="dxa"/>
            <w:vMerge w:val="restart"/>
          </w:tcPr>
          <w:p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t>Secretariat</w:t>
            </w:r>
          </w:p>
        </w:tc>
      </w:tr>
      <w:tr w:rsidR="00513803" w:rsidRPr="00A23608" w:rsidTr="00E10734">
        <w:trPr>
          <w:trHeight w:val="503"/>
        </w:trPr>
        <w:tc>
          <w:tcPr>
            <w:tcW w:w="2322" w:type="dxa"/>
            <w:vMerge/>
          </w:tcPr>
          <w:p w:rsidR="00513803" w:rsidRPr="00CD607E" w:rsidRDefault="00513803"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577915529" w:edGrp="everyone" w:colFirst="1" w:colLast="1"/>
            <w:permEnd w:id="1942911930"/>
            <w:permEnd w:id="239958314"/>
          </w:p>
        </w:tc>
        <w:tc>
          <w:tcPr>
            <w:tcW w:w="3690" w:type="dxa"/>
          </w:tcPr>
          <w:p w:rsidR="00513803" w:rsidRPr="00513803" w:rsidRDefault="00513803" w:rsidP="003771D1">
            <w:pPr>
              <w:numPr>
                <w:ilvl w:val="1"/>
                <w:numId w:val="16"/>
              </w:numPr>
              <w:tabs>
                <w:tab w:val="clear" w:pos="360"/>
              </w:tabs>
              <w:spacing w:before="40" w:after="40" w:line="288" w:lineRule="auto"/>
              <w:ind w:left="190" w:hanging="190"/>
              <w:rPr>
                <w:rFonts w:ascii="Arial" w:eastAsia="Times New Roman" w:hAnsi="Arial" w:cs="Arial"/>
                <w:sz w:val="16"/>
                <w:szCs w:val="16"/>
              </w:rPr>
            </w:pPr>
            <w:r w:rsidRPr="00513803">
              <w:rPr>
                <w:rFonts w:ascii="Arial" w:eastAsia="Times New Roman" w:hAnsi="Arial" w:cs="Arial"/>
                <w:sz w:val="16"/>
                <w:szCs w:val="16"/>
              </w:rPr>
              <w:t>Approving lottery management activities as per lottery policy</w:t>
            </w:r>
          </w:p>
        </w:tc>
        <w:tc>
          <w:tcPr>
            <w:tcW w:w="2277" w:type="dxa"/>
            <w:vMerge/>
          </w:tcPr>
          <w:p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p>
        </w:tc>
      </w:tr>
      <w:tr w:rsidR="00513803" w:rsidRPr="00A23608" w:rsidTr="00E10734">
        <w:trPr>
          <w:trHeight w:val="566"/>
        </w:trPr>
        <w:tc>
          <w:tcPr>
            <w:tcW w:w="2322" w:type="dxa"/>
          </w:tcPr>
          <w:p w:rsidR="00513803" w:rsidRPr="00CD607E" w:rsidRDefault="00513803"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937306922" w:edGrp="everyone" w:colFirst="0" w:colLast="0"/>
            <w:permStart w:id="980945881" w:edGrp="everyone" w:colFirst="1" w:colLast="1"/>
            <w:permStart w:id="1304382237" w:edGrp="everyone" w:colFirst="2" w:colLast="2"/>
            <w:permEnd w:id="577915529"/>
            <w:r w:rsidRPr="00CD607E">
              <w:rPr>
                <w:rFonts w:ascii="Arial" w:eastAsia="Times New Roman" w:hAnsi="Arial" w:cs="Arial"/>
                <w:sz w:val="16"/>
                <w:szCs w:val="16"/>
              </w:rPr>
              <w:t>Efficient, equitable and effective tax administration</w:t>
            </w:r>
          </w:p>
        </w:tc>
        <w:tc>
          <w:tcPr>
            <w:tcW w:w="3690" w:type="dxa"/>
          </w:tcPr>
          <w:p w:rsidR="00513803" w:rsidRPr="00513803" w:rsidRDefault="00953107" w:rsidP="003771D1">
            <w:pPr>
              <w:numPr>
                <w:ilvl w:val="1"/>
                <w:numId w:val="16"/>
              </w:numPr>
              <w:tabs>
                <w:tab w:val="clear" w:pos="360"/>
              </w:tabs>
              <w:spacing w:before="40" w:after="40" w:line="288" w:lineRule="auto"/>
              <w:ind w:left="190" w:hanging="190"/>
              <w:rPr>
                <w:rFonts w:ascii="Arial" w:eastAsia="Times New Roman" w:hAnsi="Arial" w:cs="Arial"/>
                <w:sz w:val="16"/>
                <w:szCs w:val="16"/>
              </w:rPr>
            </w:pPr>
            <w:r>
              <w:rPr>
                <w:rFonts w:ascii="Arial" w:eastAsia="Times New Roman" w:hAnsi="Arial" w:cs="Arial"/>
                <w:sz w:val="16"/>
                <w:szCs w:val="16"/>
              </w:rPr>
              <w:t>Dispos</w:t>
            </w:r>
            <w:r w:rsidRPr="00513803">
              <w:rPr>
                <w:rFonts w:ascii="Arial" w:eastAsia="Times New Roman" w:hAnsi="Arial" w:cs="Arial"/>
                <w:sz w:val="16"/>
                <w:szCs w:val="16"/>
              </w:rPr>
              <w:t>al</w:t>
            </w:r>
            <w:r w:rsidR="00513803" w:rsidRPr="00513803">
              <w:rPr>
                <w:rFonts w:ascii="Arial" w:eastAsia="Times New Roman" w:hAnsi="Arial" w:cs="Arial"/>
                <w:sz w:val="16"/>
                <w:szCs w:val="16"/>
              </w:rPr>
              <w:t xml:space="preserve"> of disputed cases </w:t>
            </w:r>
          </w:p>
          <w:p w:rsidR="00513803" w:rsidRPr="00513803" w:rsidRDefault="00953107" w:rsidP="003771D1">
            <w:pPr>
              <w:numPr>
                <w:ilvl w:val="1"/>
                <w:numId w:val="16"/>
              </w:numPr>
              <w:tabs>
                <w:tab w:val="clear" w:pos="360"/>
              </w:tabs>
              <w:spacing w:before="40" w:after="40" w:line="288" w:lineRule="auto"/>
              <w:ind w:left="190" w:hanging="190"/>
              <w:rPr>
                <w:rFonts w:ascii="Arial" w:eastAsia="Times New Roman" w:hAnsi="Arial" w:cs="Arial"/>
                <w:sz w:val="16"/>
                <w:szCs w:val="16"/>
              </w:rPr>
            </w:pPr>
            <w:r>
              <w:rPr>
                <w:rFonts w:ascii="Arial" w:eastAsia="Times New Roman" w:hAnsi="Arial" w:cs="Arial"/>
                <w:sz w:val="16"/>
                <w:szCs w:val="16"/>
              </w:rPr>
              <w:t>Introduction of</w:t>
            </w:r>
            <w:r w:rsidR="00513803" w:rsidRPr="00513803">
              <w:rPr>
                <w:rFonts w:ascii="Arial" w:eastAsia="Times New Roman" w:hAnsi="Arial" w:cs="Arial"/>
                <w:sz w:val="16"/>
                <w:szCs w:val="16"/>
              </w:rPr>
              <w:t xml:space="preserve"> the ‘Alternative Dispute Resolution’ (ADR) to realize disputed taxes </w:t>
            </w:r>
          </w:p>
          <w:p w:rsidR="00513803" w:rsidRPr="00513803" w:rsidRDefault="00513803" w:rsidP="00B122B2">
            <w:pPr>
              <w:numPr>
                <w:ilvl w:val="1"/>
                <w:numId w:val="16"/>
              </w:numPr>
              <w:tabs>
                <w:tab w:val="clear" w:pos="360"/>
              </w:tabs>
              <w:spacing w:before="40" w:after="40" w:line="288" w:lineRule="auto"/>
              <w:ind w:left="190" w:hanging="190"/>
              <w:rPr>
                <w:rFonts w:ascii="Arial" w:eastAsia="Times New Roman" w:hAnsi="Arial" w:cs="Arial"/>
                <w:sz w:val="16"/>
                <w:szCs w:val="16"/>
              </w:rPr>
            </w:pPr>
            <w:r w:rsidRPr="00513803">
              <w:rPr>
                <w:rFonts w:ascii="Arial" w:eastAsia="Times New Roman" w:hAnsi="Arial" w:cs="Arial"/>
                <w:sz w:val="16"/>
                <w:szCs w:val="16"/>
              </w:rPr>
              <w:t>Undertaking intelligence</w:t>
            </w:r>
            <w:r w:rsidR="00953107">
              <w:rPr>
                <w:rFonts w:ascii="Arial" w:eastAsia="Times New Roman" w:hAnsi="Arial" w:cs="Arial"/>
                <w:sz w:val="16"/>
                <w:szCs w:val="16"/>
              </w:rPr>
              <w:t xml:space="preserve"> related</w:t>
            </w:r>
            <w:r w:rsidRPr="00513803">
              <w:rPr>
                <w:rFonts w:ascii="Arial" w:eastAsia="Times New Roman" w:hAnsi="Arial" w:cs="Arial"/>
                <w:sz w:val="16"/>
                <w:szCs w:val="16"/>
              </w:rPr>
              <w:t xml:space="preserve"> activities and preventive measures</w:t>
            </w:r>
          </w:p>
        </w:tc>
        <w:tc>
          <w:tcPr>
            <w:tcW w:w="2277" w:type="dxa"/>
          </w:tcPr>
          <w:p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t>National Board of Revenue</w:t>
            </w:r>
          </w:p>
        </w:tc>
      </w:tr>
      <w:tr w:rsidR="00513803" w:rsidRPr="00A23608" w:rsidTr="00E10734">
        <w:trPr>
          <w:trHeight w:val="1061"/>
        </w:trPr>
        <w:tc>
          <w:tcPr>
            <w:tcW w:w="2322" w:type="dxa"/>
          </w:tcPr>
          <w:p w:rsidR="00513803" w:rsidRPr="00CD607E" w:rsidRDefault="00045C42"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2107201584" w:edGrp="everyone" w:colFirst="0" w:colLast="0"/>
            <w:permStart w:id="1872897676" w:edGrp="everyone" w:colFirst="1" w:colLast="1"/>
            <w:permStart w:id="1452366689" w:edGrp="everyone" w:colFirst="2" w:colLast="2"/>
            <w:permEnd w:id="937306922"/>
            <w:permEnd w:id="980945881"/>
            <w:permEnd w:id="1304382237"/>
            <w:r w:rsidRPr="00CD607E">
              <w:rPr>
                <w:rFonts w:ascii="Arial" w:eastAsia="Times New Roman" w:hAnsi="Arial" w:cs="Arial"/>
                <w:sz w:val="16"/>
                <w:szCs w:val="16"/>
              </w:rPr>
              <w:t>W</w:t>
            </w:r>
            <w:r w:rsidR="00513803" w:rsidRPr="00CD607E">
              <w:rPr>
                <w:rFonts w:ascii="Arial" w:eastAsia="Times New Roman" w:hAnsi="Arial" w:cs="Arial"/>
                <w:sz w:val="16"/>
                <w:szCs w:val="16"/>
              </w:rPr>
              <w:t>idening the base and  share of direct taxes</w:t>
            </w:r>
          </w:p>
        </w:tc>
        <w:tc>
          <w:tcPr>
            <w:tcW w:w="3690" w:type="dxa"/>
          </w:tcPr>
          <w:p w:rsidR="00513803" w:rsidRPr="00513803" w:rsidRDefault="00513803" w:rsidP="003771D1">
            <w:pPr>
              <w:numPr>
                <w:ilvl w:val="0"/>
                <w:numId w:val="18"/>
              </w:numPr>
              <w:tabs>
                <w:tab w:val="clear" w:pos="360"/>
              </w:tabs>
              <w:spacing w:before="40" w:after="40" w:line="288" w:lineRule="auto"/>
              <w:ind w:left="190" w:hanging="190"/>
              <w:rPr>
                <w:rFonts w:ascii="Arial" w:eastAsia="Times New Roman" w:hAnsi="Arial" w:cs="Arial"/>
                <w:sz w:val="16"/>
                <w:szCs w:val="16"/>
              </w:rPr>
            </w:pPr>
            <w:r w:rsidRPr="00513803">
              <w:rPr>
                <w:rFonts w:ascii="Arial" w:eastAsia="Times New Roman" w:hAnsi="Arial" w:cs="Arial"/>
                <w:sz w:val="16"/>
                <w:szCs w:val="16"/>
              </w:rPr>
              <w:t>Conducting external surveys and spot-assessment</w:t>
            </w:r>
          </w:p>
          <w:p w:rsidR="00513803" w:rsidRPr="00045C42" w:rsidRDefault="00221AE7" w:rsidP="003771D1">
            <w:pPr>
              <w:numPr>
                <w:ilvl w:val="0"/>
                <w:numId w:val="18"/>
              </w:numPr>
              <w:tabs>
                <w:tab w:val="clear" w:pos="360"/>
              </w:tabs>
              <w:spacing w:before="40" w:after="40" w:line="288" w:lineRule="auto"/>
              <w:ind w:left="190" w:hanging="190"/>
              <w:rPr>
                <w:rFonts w:ascii="Arial" w:eastAsia="Times New Roman" w:hAnsi="Arial" w:cs="Arial"/>
                <w:sz w:val="16"/>
                <w:szCs w:val="16"/>
              </w:rPr>
            </w:pPr>
            <w:r>
              <w:rPr>
                <w:rFonts w:ascii="Arial" w:eastAsia="Times New Roman" w:hAnsi="Arial" w:cs="Arial"/>
                <w:sz w:val="16"/>
                <w:szCs w:val="16"/>
              </w:rPr>
              <w:t>A</w:t>
            </w:r>
            <w:r w:rsidR="00A51758">
              <w:rPr>
                <w:rFonts w:ascii="Arial" w:eastAsia="Times New Roman" w:hAnsi="Arial" w:cs="Arial"/>
                <w:sz w:val="16"/>
                <w:szCs w:val="16"/>
              </w:rPr>
              <w:t>ctivities of identifying the new scope of tax deduction at source</w:t>
            </w:r>
          </w:p>
        </w:tc>
        <w:tc>
          <w:tcPr>
            <w:tcW w:w="2277" w:type="dxa"/>
          </w:tcPr>
          <w:p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t>National Board of Revenue</w:t>
            </w:r>
          </w:p>
        </w:tc>
      </w:tr>
      <w:tr w:rsidR="00513803" w:rsidRPr="00A23608" w:rsidTr="00E10734">
        <w:tc>
          <w:tcPr>
            <w:tcW w:w="2322" w:type="dxa"/>
            <w:vMerge w:val="restart"/>
          </w:tcPr>
          <w:p w:rsidR="00513803" w:rsidRPr="00CD607E" w:rsidRDefault="00513803"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1215973218" w:edGrp="everyone" w:colFirst="0" w:colLast="0"/>
            <w:permStart w:id="1272393082" w:edGrp="everyone" w:colFirst="1" w:colLast="1"/>
            <w:permStart w:id="1120877920" w:edGrp="everyone" w:colFirst="2" w:colLast="2"/>
            <w:permEnd w:id="2107201584"/>
            <w:permEnd w:id="1872897676"/>
            <w:permEnd w:id="1452366689"/>
            <w:r w:rsidRPr="00CD607E">
              <w:rPr>
                <w:rFonts w:ascii="Arial" w:eastAsia="Times New Roman" w:hAnsi="Arial" w:cs="Arial"/>
                <w:sz w:val="16"/>
                <w:szCs w:val="16"/>
              </w:rPr>
              <w:t>Modernizing and simplifying tax laws and procedures and ensuring taxpayers-friendly environment</w:t>
            </w:r>
          </w:p>
        </w:tc>
        <w:tc>
          <w:tcPr>
            <w:tcW w:w="3690" w:type="dxa"/>
          </w:tcPr>
          <w:p w:rsidR="00513803" w:rsidRPr="00513803" w:rsidRDefault="00513803" w:rsidP="003771D1">
            <w:pPr>
              <w:numPr>
                <w:ilvl w:val="0"/>
                <w:numId w:val="19"/>
              </w:numPr>
              <w:tabs>
                <w:tab w:val="clear" w:pos="360"/>
              </w:tabs>
              <w:spacing w:before="40" w:after="40" w:line="288" w:lineRule="auto"/>
              <w:ind w:left="190" w:hanging="190"/>
              <w:rPr>
                <w:rFonts w:ascii="Arial" w:eastAsia="Times New Roman" w:hAnsi="Arial" w:cs="Arial"/>
                <w:sz w:val="16"/>
                <w:szCs w:val="16"/>
              </w:rPr>
            </w:pPr>
            <w:r w:rsidRPr="00513803">
              <w:rPr>
                <w:rFonts w:ascii="Arial" w:eastAsia="Times New Roman" w:hAnsi="Arial" w:cs="Arial"/>
                <w:sz w:val="16"/>
                <w:szCs w:val="16"/>
              </w:rPr>
              <w:t>Modification and revision of laws, rules and regulations relating to Income Tax, VAT and Custom Duties</w:t>
            </w:r>
          </w:p>
        </w:tc>
        <w:tc>
          <w:tcPr>
            <w:tcW w:w="2277" w:type="dxa"/>
          </w:tcPr>
          <w:p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t>Secretariat</w:t>
            </w:r>
          </w:p>
        </w:tc>
      </w:tr>
      <w:tr w:rsidR="00513803" w:rsidRPr="00A23608" w:rsidTr="00E10734">
        <w:trPr>
          <w:trHeight w:val="53"/>
        </w:trPr>
        <w:tc>
          <w:tcPr>
            <w:tcW w:w="2322" w:type="dxa"/>
            <w:vMerge/>
          </w:tcPr>
          <w:p w:rsidR="00513803" w:rsidRPr="00CD607E" w:rsidRDefault="00513803"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947597352" w:edGrp="everyone" w:colFirst="1" w:colLast="1"/>
            <w:permStart w:id="479818947" w:edGrp="everyone" w:colFirst="2" w:colLast="2"/>
            <w:permEnd w:id="1215973218"/>
            <w:permEnd w:id="1272393082"/>
            <w:permEnd w:id="1120877920"/>
          </w:p>
        </w:tc>
        <w:tc>
          <w:tcPr>
            <w:tcW w:w="3690" w:type="dxa"/>
          </w:tcPr>
          <w:p w:rsidR="00513803" w:rsidRPr="00513803" w:rsidRDefault="00513803" w:rsidP="003771D1">
            <w:pPr>
              <w:numPr>
                <w:ilvl w:val="0"/>
                <w:numId w:val="19"/>
              </w:numPr>
              <w:tabs>
                <w:tab w:val="clear" w:pos="360"/>
              </w:tabs>
              <w:spacing w:before="40" w:after="40" w:line="288" w:lineRule="auto"/>
              <w:ind w:left="190" w:hanging="190"/>
              <w:rPr>
                <w:rFonts w:ascii="Arial" w:eastAsia="Times New Roman" w:hAnsi="Arial" w:cs="Arial"/>
                <w:sz w:val="16"/>
                <w:szCs w:val="16"/>
              </w:rPr>
            </w:pPr>
            <w:r w:rsidRPr="00513803">
              <w:rPr>
                <w:rFonts w:ascii="Arial" w:eastAsia="Times New Roman" w:hAnsi="Arial" w:cs="Arial"/>
                <w:sz w:val="16"/>
                <w:szCs w:val="16"/>
              </w:rPr>
              <w:t>Establishing ‘Help Desks’ for tax payers</w:t>
            </w:r>
          </w:p>
        </w:tc>
        <w:tc>
          <w:tcPr>
            <w:tcW w:w="2277" w:type="dxa"/>
          </w:tcPr>
          <w:p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t>National Board of Revenue</w:t>
            </w:r>
          </w:p>
        </w:tc>
      </w:tr>
      <w:tr w:rsidR="00513803" w:rsidRPr="00A23608" w:rsidTr="00E10734">
        <w:tc>
          <w:tcPr>
            <w:tcW w:w="2322" w:type="dxa"/>
            <w:vMerge w:val="restart"/>
          </w:tcPr>
          <w:p w:rsidR="00513803" w:rsidRPr="00CD607E" w:rsidRDefault="00513803"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1517507047" w:edGrp="everyone" w:colFirst="0" w:colLast="0"/>
            <w:permStart w:id="653734845" w:edGrp="everyone" w:colFirst="1" w:colLast="1"/>
            <w:permStart w:id="1115818806" w:edGrp="everyone" w:colFirst="2" w:colLast="2"/>
            <w:permEnd w:id="947597352"/>
            <w:permEnd w:id="479818947"/>
            <w:r w:rsidRPr="00CD607E">
              <w:rPr>
                <w:rFonts w:ascii="Arial" w:eastAsia="Times New Roman" w:hAnsi="Arial" w:cs="Arial"/>
                <w:sz w:val="16"/>
                <w:szCs w:val="16"/>
              </w:rPr>
              <w:t>Mobilizing domestic savings</w:t>
            </w:r>
          </w:p>
        </w:tc>
        <w:tc>
          <w:tcPr>
            <w:tcW w:w="3690" w:type="dxa"/>
          </w:tcPr>
          <w:p w:rsidR="00513803" w:rsidRPr="00513803" w:rsidRDefault="00513803" w:rsidP="003771D1">
            <w:pPr>
              <w:numPr>
                <w:ilvl w:val="0"/>
                <w:numId w:val="21"/>
              </w:numPr>
              <w:tabs>
                <w:tab w:val="clear" w:pos="360"/>
              </w:tabs>
              <w:spacing w:before="40" w:after="40" w:line="288" w:lineRule="auto"/>
              <w:ind w:left="190" w:hanging="190"/>
              <w:rPr>
                <w:rFonts w:ascii="Arial" w:eastAsia="Times New Roman" w:hAnsi="Arial" w:cs="Arial"/>
                <w:sz w:val="16"/>
                <w:szCs w:val="16"/>
              </w:rPr>
            </w:pPr>
            <w:r w:rsidRPr="00513803">
              <w:rPr>
                <w:rFonts w:ascii="Arial" w:eastAsia="Times New Roman" w:hAnsi="Arial" w:cs="Arial"/>
                <w:sz w:val="16"/>
                <w:szCs w:val="16"/>
              </w:rPr>
              <w:t>Formulating and implementing savings schemes suitable for the people of different classes and professions including women and senior citizens</w:t>
            </w:r>
          </w:p>
        </w:tc>
        <w:tc>
          <w:tcPr>
            <w:tcW w:w="2277" w:type="dxa"/>
          </w:tcPr>
          <w:p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t>Secretariat</w:t>
            </w:r>
          </w:p>
          <w:p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t>Department of National Savings</w:t>
            </w:r>
          </w:p>
        </w:tc>
      </w:tr>
      <w:tr w:rsidR="00513803" w:rsidRPr="00A23608" w:rsidTr="00E10734">
        <w:trPr>
          <w:trHeight w:val="53"/>
        </w:trPr>
        <w:tc>
          <w:tcPr>
            <w:tcW w:w="2322" w:type="dxa"/>
            <w:vMerge/>
          </w:tcPr>
          <w:p w:rsidR="00513803" w:rsidRPr="00513803" w:rsidRDefault="00513803" w:rsidP="003771D1">
            <w:pPr>
              <w:spacing w:before="40" w:after="40" w:line="288" w:lineRule="auto"/>
              <w:rPr>
                <w:rFonts w:ascii="Arial" w:eastAsia="Times New Roman" w:hAnsi="Arial" w:cs="Arial"/>
                <w:sz w:val="16"/>
                <w:szCs w:val="16"/>
              </w:rPr>
            </w:pPr>
            <w:permStart w:id="55977819" w:edGrp="everyone" w:colFirst="1" w:colLast="1"/>
            <w:permStart w:id="809311995" w:edGrp="everyone" w:colFirst="2" w:colLast="2"/>
            <w:permEnd w:id="1517507047"/>
            <w:permEnd w:id="653734845"/>
            <w:permEnd w:id="1115818806"/>
          </w:p>
        </w:tc>
        <w:tc>
          <w:tcPr>
            <w:tcW w:w="3690" w:type="dxa"/>
          </w:tcPr>
          <w:p w:rsidR="00513803" w:rsidRPr="00513803" w:rsidRDefault="00513803" w:rsidP="00B122B2">
            <w:pPr>
              <w:numPr>
                <w:ilvl w:val="0"/>
                <w:numId w:val="21"/>
              </w:numPr>
              <w:tabs>
                <w:tab w:val="clear" w:pos="360"/>
              </w:tabs>
              <w:spacing w:before="40" w:after="40" w:line="288" w:lineRule="auto"/>
              <w:ind w:left="190" w:hanging="190"/>
              <w:rPr>
                <w:rFonts w:ascii="Arial" w:eastAsia="Times New Roman" w:hAnsi="Arial" w:cs="Arial"/>
                <w:sz w:val="16"/>
                <w:szCs w:val="16"/>
              </w:rPr>
            </w:pPr>
            <w:r w:rsidRPr="00513803">
              <w:rPr>
                <w:rFonts w:ascii="Arial" w:eastAsia="Times New Roman" w:hAnsi="Arial" w:cs="Arial"/>
                <w:sz w:val="16"/>
                <w:szCs w:val="16"/>
              </w:rPr>
              <w:t>Fixing and rationalizing the profit rates and investment ceilings</w:t>
            </w:r>
          </w:p>
        </w:tc>
        <w:tc>
          <w:tcPr>
            <w:tcW w:w="2277" w:type="dxa"/>
          </w:tcPr>
          <w:p w:rsidR="00513803" w:rsidRPr="00513803" w:rsidRDefault="00513803" w:rsidP="003771D1">
            <w:pPr>
              <w:numPr>
                <w:ilvl w:val="0"/>
                <w:numId w:val="27"/>
              </w:numPr>
              <w:spacing w:before="40" w:after="40" w:line="288" w:lineRule="auto"/>
              <w:ind w:left="171" w:hanging="180"/>
              <w:rPr>
                <w:rFonts w:ascii="Arial" w:eastAsia="Times New Roman" w:hAnsi="Arial" w:cs="Arial"/>
                <w:sz w:val="16"/>
                <w:szCs w:val="16"/>
              </w:rPr>
            </w:pPr>
            <w:r w:rsidRPr="00513803">
              <w:rPr>
                <w:rFonts w:ascii="Arial" w:eastAsia="Times New Roman" w:hAnsi="Arial" w:cs="Arial"/>
                <w:sz w:val="16"/>
                <w:szCs w:val="16"/>
              </w:rPr>
              <w:t>Secretariat</w:t>
            </w:r>
          </w:p>
        </w:tc>
      </w:tr>
      <w:tr w:rsidR="00513803" w:rsidRPr="00A23608" w:rsidTr="00E10734">
        <w:trPr>
          <w:trHeight w:val="53"/>
        </w:trPr>
        <w:tc>
          <w:tcPr>
            <w:tcW w:w="2322" w:type="dxa"/>
            <w:vMerge/>
          </w:tcPr>
          <w:p w:rsidR="00513803" w:rsidRPr="00513803" w:rsidRDefault="00513803" w:rsidP="003771D1">
            <w:pPr>
              <w:spacing w:before="40" w:after="40" w:line="288" w:lineRule="auto"/>
              <w:rPr>
                <w:rFonts w:ascii="Arial" w:eastAsia="Times New Roman" w:hAnsi="Arial" w:cs="Arial"/>
                <w:sz w:val="16"/>
                <w:szCs w:val="16"/>
              </w:rPr>
            </w:pPr>
            <w:permStart w:id="409360590" w:edGrp="everyone" w:colFirst="1" w:colLast="1"/>
            <w:permStart w:id="1970356677" w:edGrp="everyone" w:colFirst="2" w:colLast="2"/>
            <w:permStart w:id="70663458" w:edGrp="everyone" w:colFirst="3" w:colLast="3"/>
            <w:permEnd w:id="55977819"/>
            <w:permEnd w:id="809311995"/>
          </w:p>
        </w:tc>
        <w:tc>
          <w:tcPr>
            <w:tcW w:w="3690" w:type="dxa"/>
          </w:tcPr>
          <w:p w:rsidR="00513803" w:rsidRPr="006A742B" w:rsidRDefault="00023817" w:rsidP="00B122B2">
            <w:pPr>
              <w:numPr>
                <w:ilvl w:val="0"/>
                <w:numId w:val="21"/>
              </w:numPr>
              <w:tabs>
                <w:tab w:val="clear" w:pos="360"/>
              </w:tabs>
              <w:spacing w:before="40" w:after="40" w:line="288" w:lineRule="auto"/>
              <w:ind w:left="190" w:hanging="190"/>
              <w:rPr>
                <w:rFonts w:ascii="Arial" w:eastAsia="Times New Roman" w:hAnsi="Arial" w:cs="Arial"/>
                <w:sz w:val="16"/>
                <w:szCs w:val="16"/>
              </w:rPr>
            </w:pPr>
            <w:r>
              <w:rPr>
                <w:rFonts w:ascii="Arial" w:eastAsia="Times New Roman" w:hAnsi="Arial" w:cs="Arial"/>
                <w:sz w:val="16"/>
                <w:szCs w:val="16"/>
              </w:rPr>
              <w:t xml:space="preserve">Initiating activities of publicity for </w:t>
            </w:r>
            <w:r w:rsidR="00B122B2">
              <w:rPr>
                <w:rFonts w:ascii="Arial" w:eastAsia="Times New Roman" w:hAnsi="Arial" w:cs="Arial"/>
                <w:sz w:val="16"/>
                <w:szCs w:val="16"/>
              </w:rPr>
              <w:t xml:space="preserve">attracting </w:t>
            </w:r>
            <w:r>
              <w:rPr>
                <w:rFonts w:ascii="Arial" w:eastAsia="Times New Roman" w:hAnsi="Arial" w:cs="Arial"/>
                <w:sz w:val="16"/>
                <w:szCs w:val="16"/>
              </w:rPr>
              <w:t xml:space="preserve">investment in saving </w:t>
            </w:r>
            <w:r w:rsidR="00B122B2">
              <w:rPr>
                <w:rFonts w:ascii="Arial" w:eastAsia="Times New Roman" w:hAnsi="Arial" w:cs="Arial"/>
                <w:sz w:val="16"/>
                <w:szCs w:val="16"/>
              </w:rPr>
              <w:t>S</w:t>
            </w:r>
            <w:r>
              <w:rPr>
                <w:rFonts w:ascii="Arial" w:eastAsia="Times New Roman" w:hAnsi="Arial" w:cs="Arial"/>
                <w:sz w:val="16"/>
                <w:szCs w:val="16"/>
              </w:rPr>
              <w:t>cheme.</w:t>
            </w:r>
          </w:p>
        </w:tc>
        <w:tc>
          <w:tcPr>
            <w:tcW w:w="2277" w:type="dxa"/>
          </w:tcPr>
          <w:p w:rsidR="00513803" w:rsidRPr="006A742B" w:rsidRDefault="00513803" w:rsidP="003771D1">
            <w:pPr>
              <w:numPr>
                <w:ilvl w:val="0"/>
                <w:numId w:val="27"/>
              </w:numPr>
              <w:spacing w:before="40" w:after="40" w:line="288" w:lineRule="auto"/>
              <w:ind w:left="171" w:hanging="180"/>
              <w:rPr>
                <w:rFonts w:ascii="Arial" w:eastAsia="Times New Roman" w:hAnsi="Arial" w:cs="Arial"/>
                <w:sz w:val="16"/>
                <w:szCs w:val="16"/>
              </w:rPr>
            </w:pPr>
            <w:r w:rsidRPr="006A742B">
              <w:rPr>
                <w:rFonts w:ascii="Arial" w:eastAsia="Times New Roman" w:hAnsi="Arial" w:cs="Arial"/>
                <w:sz w:val="16"/>
                <w:szCs w:val="16"/>
              </w:rPr>
              <w:t>Department of National Savings</w:t>
            </w:r>
          </w:p>
        </w:tc>
      </w:tr>
    </w:tbl>
    <w:permEnd w:id="409360590"/>
    <w:permEnd w:id="1970356677"/>
    <w:permEnd w:id="70663458"/>
    <w:p w:rsidR="00513803" w:rsidRPr="00513803" w:rsidRDefault="00513803" w:rsidP="00513803">
      <w:pPr>
        <w:spacing w:before="120" w:after="0" w:line="300" w:lineRule="auto"/>
        <w:rPr>
          <w:rFonts w:ascii="Arial" w:eastAsia="Times New Roman" w:hAnsi="Arial" w:cs="Arial"/>
          <w:b/>
          <w:sz w:val="20"/>
          <w:szCs w:val="20"/>
        </w:rPr>
      </w:pPr>
      <w:r w:rsidRPr="00513803">
        <w:rPr>
          <w:rFonts w:ascii="Arial" w:eastAsia="Times New Roman" w:hAnsi="Arial" w:cs="Arial"/>
          <w:b/>
          <w:sz w:val="20"/>
          <w:szCs w:val="20"/>
        </w:rPr>
        <w:t>3.0</w:t>
      </w:r>
      <w:r w:rsidRPr="00513803">
        <w:rPr>
          <w:rFonts w:ascii="Arial" w:eastAsia="Times New Roman" w:hAnsi="Arial" w:cs="Arial"/>
          <w:b/>
          <w:sz w:val="20"/>
          <w:szCs w:val="20"/>
        </w:rPr>
        <w:tab/>
        <w:t>Poverty and Gender Reporting</w:t>
      </w:r>
    </w:p>
    <w:p w:rsidR="00513803" w:rsidRPr="00513803" w:rsidRDefault="00513803" w:rsidP="00513803">
      <w:pPr>
        <w:spacing w:before="120" w:after="0" w:line="300" w:lineRule="auto"/>
        <w:ind w:left="720" w:right="-16" w:hanging="720"/>
        <w:jc w:val="both"/>
        <w:rPr>
          <w:rFonts w:ascii="Arial" w:eastAsia="Times New Roman" w:hAnsi="Arial" w:cs="Arial"/>
          <w:b/>
          <w:sz w:val="18"/>
          <w:szCs w:val="18"/>
        </w:rPr>
      </w:pPr>
      <w:r w:rsidRPr="00513803">
        <w:rPr>
          <w:rFonts w:ascii="Arial" w:eastAsia="Times New Roman" w:hAnsi="Arial" w:cs="Arial"/>
          <w:b/>
          <w:sz w:val="18"/>
          <w:szCs w:val="18"/>
        </w:rPr>
        <w:t xml:space="preserve">3.1 </w:t>
      </w:r>
      <w:r w:rsidRPr="00513803">
        <w:rPr>
          <w:rFonts w:ascii="Arial" w:eastAsia="Times New Roman" w:hAnsi="Arial" w:cs="Arial"/>
          <w:b/>
          <w:sz w:val="18"/>
          <w:szCs w:val="18"/>
        </w:rPr>
        <w:tab/>
        <w:t>Impact of Strategic Objectives on Poverty Reduction and Women's Advancement</w:t>
      </w:r>
    </w:p>
    <w:p w:rsidR="00513803" w:rsidRPr="00513803" w:rsidRDefault="00513803" w:rsidP="00513803">
      <w:pPr>
        <w:spacing w:before="120" w:after="0" w:line="300" w:lineRule="auto"/>
        <w:jc w:val="both"/>
        <w:rPr>
          <w:rFonts w:ascii="Arial" w:eastAsia="Times New Roman" w:hAnsi="Arial" w:cs="Arial"/>
          <w:b/>
          <w:sz w:val="16"/>
          <w:szCs w:val="16"/>
        </w:rPr>
      </w:pPr>
      <w:r w:rsidRPr="00513803">
        <w:rPr>
          <w:rFonts w:ascii="Arial" w:eastAsia="Times New Roman" w:hAnsi="Arial" w:cs="Arial"/>
          <w:b/>
          <w:sz w:val="16"/>
          <w:szCs w:val="16"/>
        </w:rPr>
        <w:t xml:space="preserve">3.1.1 </w:t>
      </w:r>
      <w:r w:rsidRPr="00513803">
        <w:rPr>
          <w:rFonts w:ascii="Arial" w:eastAsia="Times New Roman" w:hAnsi="Arial" w:cs="Arial"/>
          <w:b/>
          <w:sz w:val="16"/>
          <w:szCs w:val="16"/>
        </w:rPr>
        <w:tab/>
      </w:r>
      <w:r w:rsidR="00F75624" w:rsidRPr="00513803">
        <w:rPr>
          <w:rFonts w:ascii="Arial" w:eastAsia="Times New Roman" w:hAnsi="Arial" w:cs="Arial"/>
          <w:b/>
          <w:sz w:val="16"/>
          <w:szCs w:val="16"/>
        </w:rPr>
        <w:t xml:space="preserve">Mobilization </w:t>
      </w:r>
      <w:r w:rsidR="00F75624">
        <w:rPr>
          <w:rFonts w:ascii="Arial" w:eastAsia="Times New Roman" w:hAnsi="Arial" w:cs="Arial"/>
          <w:b/>
          <w:sz w:val="16"/>
          <w:szCs w:val="16"/>
        </w:rPr>
        <w:t>of a</w:t>
      </w:r>
      <w:r w:rsidRPr="00513803">
        <w:rPr>
          <w:rFonts w:ascii="Arial" w:eastAsia="Times New Roman" w:hAnsi="Arial" w:cs="Arial"/>
          <w:b/>
          <w:sz w:val="16"/>
          <w:szCs w:val="16"/>
        </w:rPr>
        <w:t xml:space="preserve">dequate </w:t>
      </w:r>
      <w:r w:rsidR="00F75624" w:rsidRPr="00513803">
        <w:rPr>
          <w:rFonts w:ascii="Arial" w:eastAsia="Times New Roman" w:hAnsi="Arial" w:cs="Arial"/>
          <w:b/>
          <w:sz w:val="16"/>
          <w:szCs w:val="16"/>
        </w:rPr>
        <w:t>revenue to</w:t>
      </w:r>
      <w:r w:rsidRPr="00513803">
        <w:rPr>
          <w:rFonts w:ascii="Arial" w:eastAsia="Times New Roman" w:hAnsi="Arial" w:cs="Arial"/>
          <w:b/>
          <w:sz w:val="16"/>
          <w:szCs w:val="16"/>
        </w:rPr>
        <w:t xml:space="preserve"> support government expenditures:</w:t>
      </w:r>
    </w:p>
    <w:p w:rsidR="00513803" w:rsidRPr="00513803" w:rsidRDefault="00513803" w:rsidP="00513803">
      <w:pPr>
        <w:spacing w:before="120" w:after="0" w:line="300" w:lineRule="auto"/>
        <w:ind w:left="720"/>
        <w:jc w:val="both"/>
        <w:rPr>
          <w:rFonts w:ascii="Arial" w:eastAsia="Times New Roman" w:hAnsi="Arial" w:cs="Arial"/>
          <w:b/>
          <w:sz w:val="16"/>
          <w:szCs w:val="16"/>
        </w:rPr>
      </w:pPr>
      <w:r w:rsidRPr="00513803">
        <w:rPr>
          <w:rFonts w:ascii="Arial" w:eastAsia="Times New Roman" w:hAnsi="Arial" w:cs="Arial"/>
          <w:b/>
          <w:sz w:val="16"/>
          <w:szCs w:val="16"/>
        </w:rPr>
        <w:t xml:space="preserve">Impact on Poverty Reduction: </w:t>
      </w:r>
      <w:permStart w:id="587814027" w:edGrp="everyone"/>
      <w:r w:rsidR="005B2B84">
        <w:rPr>
          <w:rFonts w:ascii="Arial" w:eastAsia="Times New Roman" w:hAnsi="Arial" w:cs="Arial"/>
          <w:bCs/>
          <w:sz w:val="16"/>
          <w:szCs w:val="16"/>
        </w:rPr>
        <w:t>N</w:t>
      </w:r>
      <w:r w:rsidRPr="00513803">
        <w:rPr>
          <w:rFonts w:ascii="Arial" w:eastAsia="Times New Roman" w:hAnsi="Arial" w:cs="Arial"/>
          <w:sz w:val="16"/>
          <w:szCs w:val="16"/>
        </w:rPr>
        <w:t>o direct impact</w:t>
      </w:r>
      <w:r w:rsidR="005B2B84">
        <w:rPr>
          <w:rFonts w:ascii="Arial" w:eastAsia="Times New Roman" w:hAnsi="Arial" w:cs="Arial"/>
          <w:sz w:val="16"/>
          <w:szCs w:val="16"/>
        </w:rPr>
        <w:t>.</w:t>
      </w:r>
    </w:p>
    <w:permEnd w:id="587814027"/>
    <w:p w:rsidR="00513803" w:rsidRPr="00513803" w:rsidRDefault="00513803" w:rsidP="00513803">
      <w:pPr>
        <w:spacing w:before="120" w:after="0" w:line="300" w:lineRule="auto"/>
        <w:ind w:firstLine="720"/>
        <w:jc w:val="both"/>
        <w:rPr>
          <w:rFonts w:ascii="Arial" w:eastAsia="Times New Roman" w:hAnsi="Arial" w:cs="Arial"/>
          <w:b/>
          <w:sz w:val="16"/>
          <w:szCs w:val="16"/>
        </w:rPr>
      </w:pPr>
      <w:r w:rsidRPr="00513803">
        <w:rPr>
          <w:rFonts w:ascii="Arial" w:eastAsia="Times New Roman" w:hAnsi="Arial" w:cs="Arial"/>
          <w:b/>
          <w:sz w:val="16"/>
          <w:szCs w:val="16"/>
        </w:rPr>
        <w:t xml:space="preserve">Impact on Women’s Advancement: </w:t>
      </w:r>
      <w:permStart w:id="488796177" w:edGrp="everyone"/>
      <w:r w:rsidR="005B2B84">
        <w:rPr>
          <w:rFonts w:ascii="Arial" w:eastAsia="Times New Roman" w:hAnsi="Arial" w:cs="Arial"/>
          <w:bCs/>
          <w:sz w:val="16"/>
          <w:szCs w:val="16"/>
        </w:rPr>
        <w:t>N</w:t>
      </w:r>
      <w:r w:rsidR="005B2B84" w:rsidRPr="00513803">
        <w:rPr>
          <w:rFonts w:ascii="Arial" w:eastAsia="Times New Roman" w:hAnsi="Arial" w:cs="Arial"/>
          <w:sz w:val="16"/>
          <w:szCs w:val="16"/>
        </w:rPr>
        <w:t>o direct impact</w:t>
      </w:r>
      <w:r w:rsidR="005B2B84">
        <w:rPr>
          <w:rFonts w:ascii="Arial" w:eastAsia="Times New Roman" w:hAnsi="Arial" w:cs="Arial"/>
          <w:sz w:val="16"/>
          <w:szCs w:val="16"/>
        </w:rPr>
        <w:t>.</w:t>
      </w:r>
    </w:p>
    <w:permEnd w:id="488796177"/>
    <w:p w:rsidR="00513803" w:rsidRPr="00513803" w:rsidRDefault="00513803" w:rsidP="00513803">
      <w:pPr>
        <w:spacing w:before="120" w:after="0" w:line="300" w:lineRule="auto"/>
        <w:jc w:val="both"/>
        <w:rPr>
          <w:rFonts w:ascii="Arial" w:eastAsia="Times New Roman" w:hAnsi="Arial" w:cs="Arial"/>
          <w:b/>
          <w:sz w:val="16"/>
          <w:szCs w:val="16"/>
        </w:rPr>
      </w:pPr>
      <w:r w:rsidRPr="00513803">
        <w:rPr>
          <w:rFonts w:ascii="Arial" w:eastAsia="Times New Roman" w:hAnsi="Arial" w:cs="Arial"/>
          <w:b/>
          <w:sz w:val="16"/>
          <w:szCs w:val="16"/>
        </w:rPr>
        <w:t>3.1.2</w:t>
      </w:r>
      <w:r w:rsidRPr="00513803">
        <w:rPr>
          <w:rFonts w:ascii="Arial" w:eastAsia="Times New Roman" w:hAnsi="Arial" w:cs="Arial"/>
          <w:b/>
          <w:sz w:val="16"/>
          <w:szCs w:val="16"/>
        </w:rPr>
        <w:tab/>
        <w:t>Efficient, equitable and effective tax administration</w:t>
      </w:r>
      <w:r w:rsidRPr="00513803">
        <w:rPr>
          <w:rFonts w:ascii="Arial" w:eastAsia="Times New Roman" w:hAnsi="Arial" w:cs="Arial"/>
          <w:b/>
          <w:sz w:val="16"/>
          <w:szCs w:val="16"/>
        </w:rPr>
        <w:tab/>
      </w:r>
    </w:p>
    <w:p w:rsidR="00513803" w:rsidRPr="00513803" w:rsidRDefault="00513803" w:rsidP="00513803">
      <w:pPr>
        <w:spacing w:before="120" w:after="0" w:line="300" w:lineRule="auto"/>
        <w:ind w:left="720"/>
        <w:jc w:val="both"/>
        <w:rPr>
          <w:rFonts w:ascii="Arial" w:eastAsia="Times New Roman" w:hAnsi="Arial" w:cs="Arial"/>
          <w:b/>
          <w:sz w:val="16"/>
          <w:szCs w:val="16"/>
        </w:rPr>
      </w:pPr>
      <w:r w:rsidRPr="00513803">
        <w:rPr>
          <w:rFonts w:ascii="Arial" w:eastAsia="Times New Roman" w:hAnsi="Arial" w:cs="Arial"/>
          <w:b/>
          <w:sz w:val="16"/>
          <w:szCs w:val="16"/>
        </w:rPr>
        <w:t xml:space="preserve">Impact on poverty alleviation: </w:t>
      </w:r>
      <w:permStart w:id="1418413843" w:edGrp="everyone"/>
      <w:r w:rsidR="005B2B84">
        <w:rPr>
          <w:rFonts w:ascii="Arial" w:eastAsia="Times New Roman" w:hAnsi="Arial" w:cs="Arial"/>
          <w:bCs/>
          <w:sz w:val="16"/>
          <w:szCs w:val="16"/>
        </w:rPr>
        <w:t>N</w:t>
      </w:r>
      <w:r w:rsidR="005B2B84" w:rsidRPr="00513803">
        <w:rPr>
          <w:rFonts w:ascii="Arial" w:eastAsia="Times New Roman" w:hAnsi="Arial" w:cs="Arial"/>
          <w:sz w:val="16"/>
          <w:szCs w:val="16"/>
        </w:rPr>
        <w:t>o direct impact</w:t>
      </w:r>
      <w:r w:rsidR="005B2B84">
        <w:rPr>
          <w:rFonts w:ascii="Arial" w:eastAsia="Times New Roman" w:hAnsi="Arial" w:cs="Arial"/>
          <w:sz w:val="16"/>
          <w:szCs w:val="16"/>
        </w:rPr>
        <w:t>.</w:t>
      </w:r>
    </w:p>
    <w:permEnd w:id="1418413843"/>
    <w:p w:rsidR="00513803" w:rsidRPr="00513803" w:rsidRDefault="00513803" w:rsidP="00513803">
      <w:pPr>
        <w:spacing w:before="120" w:after="0" w:line="300" w:lineRule="auto"/>
        <w:ind w:left="720"/>
        <w:jc w:val="both"/>
        <w:rPr>
          <w:rFonts w:ascii="Arial" w:eastAsia="Times New Roman" w:hAnsi="Arial" w:cs="Arial"/>
          <w:sz w:val="16"/>
          <w:szCs w:val="16"/>
        </w:rPr>
      </w:pPr>
      <w:r w:rsidRPr="00513803">
        <w:rPr>
          <w:rFonts w:ascii="Arial" w:eastAsia="Times New Roman" w:hAnsi="Arial" w:cs="Arial"/>
          <w:b/>
          <w:sz w:val="16"/>
          <w:szCs w:val="16"/>
        </w:rPr>
        <w:t xml:space="preserve">Impact on Women’s Advancement: </w:t>
      </w:r>
      <w:permStart w:id="1374570365" w:edGrp="everyone"/>
      <w:r w:rsidR="005B2B84">
        <w:rPr>
          <w:rFonts w:ascii="Arial" w:eastAsia="Times New Roman" w:hAnsi="Arial" w:cs="Arial"/>
          <w:bCs/>
          <w:sz w:val="16"/>
          <w:szCs w:val="16"/>
        </w:rPr>
        <w:t>N</w:t>
      </w:r>
      <w:r w:rsidR="005B2B84" w:rsidRPr="00513803">
        <w:rPr>
          <w:rFonts w:ascii="Arial" w:eastAsia="Times New Roman" w:hAnsi="Arial" w:cs="Arial"/>
          <w:sz w:val="16"/>
          <w:szCs w:val="16"/>
        </w:rPr>
        <w:t>o direct impact</w:t>
      </w:r>
      <w:r w:rsidR="005B2B84">
        <w:rPr>
          <w:rFonts w:ascii="Arial" w:eastAsia="Times New Roman" w:hAnsi="Arial" w:cs="Arial"/>
          <w:sz w:val="16"/>
          <w:szCs w:val="16"/>
        </w:rPr>
        <w:t>.</w:t>
      </w:r>
    </w:p>
    <w:permEnd w:id="1374570365"/>
    <w:p w:rsidR="00513803" w:rsidRPr="00513803" w:rsidRDefault="00513803" w:rsidP="00513803">
      <w:pPr>
        <w:spacing w:before="120" w:after="0" w:line="300" w:lineRule="auto"/>
        <w:ind w:left="540" w:hanging="540"/>
        <w:jc w:val="both"/>
        <w:rPr>
          <w:rFonts w:ascii="Arial" w:eastAsia="Times New Roman" w:hAnsi="Arial" w:cs="Arial"/>
          <w:b/>
          <w:sz w:val="16"/>
          <w:szCs w:val="16"/>
        </w:rPr>
      </w:pPr>
      <w:r w:rsidRPr="00513803">
        <w:rPr>
          <w:rFonts w:ascii="Arial" w:eastAsia="Times New Roman" w:hAnsi="Arial" w:cs="Arial"/>
          <w:b/>
          <w:sz w:val="16"/>
          <w:szCs w:val="16"/>
        </w:rPr>
        <w:t>3.1.3</w:t>
      </w:r>
      <w:r w:rsidRPr="00513803">
        <w:rPr>
          <w:rFonts w:ascii="Arial" w:eastAsia="Times New Roman" w:hAnsi="Arial" w:cs="Arial"/>
          <w:b/>
          <w:sz w:val="16"/>
          <w:szCs w:val="16"/>
        </w:rPr>
        <w:tab/>
      </w:r>
      <w:r w:rsidRPr="00513803">
        <w:rPr>
          <w:rFonts w:ascii="Arial" w:eastAsia="Times New Roman" w:hAnsi="Arial" w:cs="Arial"/>
          <w:b/>
          <w:sz w:val="16"/>
          <w:szCs w:val="16"/>
        </w:rPr>
        <w:tab/>
      </w:r>
      <w:r w:rsidR="00B122B2">
        <w:rPr>
          <w:rFonts w:ascii="Arial" w:eastAsia="Times New Roman" w:hAnsi="Arial" w:cs="Arial"/>
          <w:b/>
          <w:sz w:val="16"/>
          <w:szCs w:val="16"/>
        </w:rPr>
        <w:t>W</w:t>
      </w:r>
      <w:r w:rsidRPr="00513803">
        <w:rPr>
          <w:rFonts w:ascii="Arial" w:eastAsia="Times New Roman" w:hAnsi="Arial" w:cs="Arial"/>
          <w:b/>
          <w:sz w:val="16"/>
          <w:szCs w:val="16"/>
        </w:rPr>
        <w:t>idening the base and share of direct taxes</w:t>
      </w:r>
    </w:p>
    <w:p w:rsidR="00513803" w:rsidRPr="002C4F42" w:rsidRDefault="00513803" w:rsidP="00513803">
      <w:pPr>
        <w:spacing w:before="120" w:after="0" w:line="300" w:lineRule="auto"/>
        <w:ind w:left="720"/>
        <w:jc w:val="both"/>
        <w:rPr>
          <w:rFonts w:ascii="Arial" w:eastAsia="Times New Roman" w:hAnsi="Arial" w:cs="Arial"/>
          <w:sz w:val="16"/>
          <w:szCs w:val="16"/>
        </w:rPr>
      </w:pPr>
      <w:r w:rsidRPr="00513803">
        <w:rPr>
          <w:rFonts w:ascii="Arial" w:eastAsia="Times New Roman" w:hAnsi="Arial" w:cs="Arial"/>
          <w:b/>
          <w:sz w:val="16"/>
          <w:szCs w:val="16"/>
        </w:rPr>
        <w:t xml:space="preserve">Impact on Poverty Reduction: </w:t>
      </w:r>
      <w:permStart w:id="1154373799" w:edGrp="everyone"/>
      <w:r w:rsidR="005B2B84" w:rsidRPr="002C4F42">
        <w:rPr>
          <w:rFonts w:ascii="Arial" w:eastAsia="Times New Roman" w:hAnsi="Arial" w:cs="Arial"/>
          <w:bCs/>
          <w:sz w:val="16"/>
          <w:szCs w:val="16"/>
        </w:rPr>
        <w:t>N</w:t>
      </w:r>
      <w:r w:rsidR="005B2B84" w:rsidRPr="002C4F42">
        <w:rPr>
          <w:rFonts w:ascii="Arial" w:eastAsia="Times New Roman" w:hAnsi="Arial" w:cs="Arial"/>
          <w:sz w:val="16"/>
          <w:szCs w:val="16"/>
        </w:rPr>
        <w:t>o direct impact</w:t>
      </w:r>
      <w:r w:rsidRPr="002C4F42">
        <w:rPr>
          <w:rFonts w:ascii="Arial" w:eastAsia="Times New Roman" w:hAnsi="Arial" w:cs="Arial"/>
          <w:sz w:val="16"/>
          <w:szCs w:val="16"/>
        </w:rPr>
        <w:t>.</w:t>
      </w:r>
    </w:p>
    <w:permEnd w:id="1154373799"/>
    <w:p w:rsidR="00513803" w:rsidRPr="002C4F42" w:rsidRDefault="00513803" w:rsidP="00513803">
      <w:pPr>
        <w:spacing w:before="120" w:after="0" w:line="300" w:lineRule="auto"/>
        <w:ind w:left="720"/>
        <w:jc w:val="both"/>
        <w:rPr>
          <w:rFonts w:ascii="Arial" w:eastAsia="Times New Roman" w:hAnsi="Arial" w:cs="Arial"/>
          <w:color w:val="FF0000"/>
          <w:sz w:val="16"/>
          <w:szCs w:val="16"/>
        </w:rPr>
      </w:pPr>
      <w:r w:rsidRPr="00513803">
        <w:rPr>
          <w:rFonts w:ascii="Arial" w:eastAsia="Times New Roman" w:hAnsi="Arial" w:cs="Arial"/>
          <w:b/>
          <w:sz w:val="16"/>
          <w:szCs w:val="16"/>
        </w:rPr>
        <w:t xml:space="preserve">Impact on Women’s Advancement: </w:t>
      </w:r>
      <w:permStart w:id="1945252142" w:edGrp="everyone"/>
      <w:r w:rsidR="005B2B84" w:rsidRPr="002C4F42">
        <w:rPr>
          <w:rFonts w:ascii="Arial" w:eastAsia="Times New Roman" w:hAnsi="Arial" w:cs="Arial"/>
          <w:bCs/>
          <w:sz w:val="16"/>
          <w:szCs w:val="16"/>
        </w:rPr>
        <w:t>N</w:t>
      </w:r>
      <w:r w:rsidR="005B2B84" w:rsidRPr="002C4F42">
        <w:rPr>
          <w:rFonts w:ascii="Arial" w:eastAsia="Times New Roman" w:hAnsi="Arial" w:cs="Arial"/>
          <w:sz w:val="16"/>
          <w:szCs w:val="16"/>
        </w:rPr>
        <w:t>o direct impact.</w:t>
      </w:r>
    </w:p>
    <w:permEnd w:id="1945252142"/>
    <w:p w:rsidR="00513803" w:rsidRPr="00513803" w:rsidRDefault="00513803" w:rsidP="00513803">
      <w:pPr>
        <w:spacing w:before="120" w:after="0" w:line="300" w:lineRule="auto"/>
        <w:ind w:left="720" w:hanging="720"/>
        <w:jc w:val="both"/>
        <w:rPr>
          <w:rFonts w:ascii="Arial" w:eastAsia="Times New Roman" w:hAnsi="Arial" w:cs="Arial"/>
          <w:b/>
          <w:sz w:val="16"/>
          <w:szCs w:val="16"/>
        </w:rPr>
      </w:pPr>
      <w:r w:rsidRPr="00513803">
        <w:rPr>
          <w:rFonts w:ascii="Arial" w:eastAsia="Times New Roman" w:hAnsi="Arial" w:cs="Arial"/>
          <w:b/>
          <w:sz w:val="16"/>
          <w:szCs w:val="16"/>
        </w:rPr>
        <w:lastRenderedPageBreak/>
        <w:t xml:space="preserve">3.1.4 </w:t>
      </w:r>
      <w:r w:rsidRPr="00513803">
        <w:rPr>
          <w:rFonts w:ascii="Arial" w:eastAsia="Times New Roman" w:hAnsi="Arial" w:cs="Arial"/>
          <w:b/>
          <w:sz w:val="16"/>
          <w:szCs w:val="16"/>
        </w:rPr>
        <w:tab/>
        <w:t>Modernizing and simplifying tax laws and procedures and ensuring taxpayers-friendly environment</w:t>
      </w:r>
    </w:p>
    <w:p w:rsidR="00513803" w:rsidRPr="002C4F42" w:rsidRDefault="00513803" w:rsidP="00513803">
      <w:pPr>
        <w:spacing w:before="120" w:after="0" w:line="300" w:lineRule="auto"/>
        <w:ind w:left="720"/>
        <w:jc w:val="both"/>
        <w:rPr>
          <w:rFonts w:ascii="Arial" w:eastAsia="Times New Roman" w:hAnsi="Arial" w:cs="Arial"/>
          <w:sz w:val="16"/>
          <w:szCs w:val="16"/>
        </w:rPr>
      </w:pPr>
      <w:r w:rsidRPr="00513803">
        <w:rPr>
          <w:rFonts w:ascii="Arial" w:eastAsia="Times New Roman" w:hAnsi="Arial" w:cs="Arial"/>
          <w:b/>
          <w:sz w:val="16"/>
          <w:szCs w:val="16"/>
        </w:rPr>
        <w:t xml:space="preserve">Impact on Poverty Reduction: </w:t>
      </w:r>
      <w:permStart w:id="1898996638" w:edGrp="everyone"/>
      <w:r w:rsidRPr="002C4F42">
        <w:rPr>
          <w:rFonts w:ascii="Arial" w:eastAsia="Times New Roman" w:hAnsi="Arial" w:cs="Arial"/>
          <w:sz w:val="16"/>
          <w:szCs w:val="16"/>
        </w:rPr>
        <w:t>The low-income group of the society has been exempted from payment of taxes by fixing the general tax-exemption ceiling at Tk. 2,50,000.</w:t>
      </w:r>
    </w:p>
    <w:permEnd w:id="1898996638"/>
    <w:p w:rsidR="00513803" w:rsidRPr="002C4F42" w:rsidRDefault="00513803" w:rsidP="00513803">
      <w:pPr>
        <w:spacing w:before="120" w:after="0" w:line="300" w:lineRule="auto"/>
        <w:ind w:left="720" w:hanging="720"/>
        <w:jc w:val="both"/>
        <w:rPr>
          <w:rFonts w:ascii="Arial" w:eastAsia="Times New Roman" w:hAnsi="Arial" w:cs="Arial"/>
          <w:sz w:val="16"/>
          <w:szCs w:val="16"/>
        </w:rPr>
      </w:pPr>
      <w:r w:rsidRPr="00513803">
        <w:rPr>
          <w:rFonts w:ascii="Arial" w:eastAsia="Times New Roman" w:hAnsi="Arial" w:cs="Arial"/>
          <w:b/>
          <w:sz w:val="16"/>
          <w:szCs w:val="16"/>
        </w:rPr>
        <w:tab/>
        <w:t xml:space="preserve">Impact on Women’s Advancement: </w:t>
      </w:r>
      <w:permStart w:id="129322659" w:edGrp="everyone"/>
      <w:r w:rsidRPr="002C4F42">
        <w:rPr>
          <w:rFonts w:ascii="Arial" w:eastAsia="Times New Roman" w:hAnsi="Arial" w:cs="Arial"/>
          <w:sz w:val="16"/>
          <w:szCs w:val="16"/>
        </w:rPr>
        <w:t>The tax-exemption ceiling for women has been increased to Tk. 3,00,000 from Tk. 2,75,000. It has a direct impact on women advancement.</w:t>
      </w:r>
    </w:p>
    <w:permEnd w:id="129322659"/>
    <w:p w:rsidR="00513803" w:rsidRPr="00513803" w:rsidRDefault="00513803" w:rsidP="00513803">
      <w:pPr>
        <w:spacing w:before="120" w:after="0" w:line="300" w:lineRule="auto"/>
        <w:jc w:val="both"/>
        <w:rPr>
          <w:rFonts w:ascii="Arial" w:eastAsia="Times New Roman" w:hAnsi="Arial" w:cs="Arial"/>
          <w:b/>
          <w:sz w:val="16"/>
          <w:szCs w:val="16"/>
        </w:rPr>
      </w:pPr>
      <w:r w:rsidRPr="00513803">
        <w:rPr>
          <w:rFonts w:ascii="Arial" w:eastAsia="Times New Roman" w:hAnsi="Arial" w:cs="Arial"/>
          <w:b/>
          <w:sz w:val="16"/>
          <w:szCs w:val="16"/>
        </w:rPr>
        <w:t>3.1.5</w:t>
      </w:r>
      <w:r w:rsidRPr="00513803">
        <w:rPr>
          <w:rFonts w:ascii="Arial" w:eastAsia="Times New Roman" w:hAnsi="Arial" w:cs="Arial"/>
          <w:b/>
          <w:sz w:val="16"/>
          <w:szCs w:val="16"/>
        </w:rPr>
        <w:tab/>
        <w:t>Mobilizing domestic savings</w:t>
      </w:r>
    </w:p>
    <w:p w:rsidR="00513803" w:rsidRPr="002C4F42" w:rsidRDefault="00513803" w:rsidP="00513803">
      <w:pPr>
        <w:spacing w:before="120" w:after="0" w:line="300" w:lineRule="auto"/>
        <w:ind w:left="720"/>
        <w:jc w:val="both"/>
        <w:rPr>
          <w:rFonts w:ascii="Arial" w:eastAsia="Times New Roman" w:hAnsi="Arial" w:cs="Arial"/>
          <w:sz w:val="16"/>
          <w:szCs w:val="16"/>
        </w:rPr>
      </w:pPr>
      <w:r w:rsidRPr="00513803">
        <w:rPr>
          <w:rFonts w:ascii="Arial" w:eastAsia="Times New Roman" w:hAnsi="Arial" w:cs="Arial"/>
          <w:b/>
          <w:sz w:val="16"/>
          <w:szCs w:val="16"/>
        </w:rPr>
        <w:t xml:space="preserve">Impact on Poverty Reduction: </w:t>
      </w:r>
      <w:permStart w:id="1649563702" w:edGrp="everyone"/>
      <w:r w:rsidRPr="002C4F42">
        <w:rPr>
          <w:rFonts w:ascii="Arial" w:eastAsia="Times New Roman" w:hAnsi="Arial" w:cs="Arial"/>
          <w:sz w:val="16"/>
          <w:szCs w:val="16"/>
        </w:rPr>
        <w:t>The low and middle income group people of the country are becoming self-reliant and financially solvent by investing their small savings in different profitable saving schemes of the government.</w:t>
      </w:r>
    </w:p>
    <w:permEnd w:id="1649563702"/>
    <w:p w:rsidR="00513803" w:rsidRPr="002C4F42" w:rsidRDefault="00513803" w:rsidP="00513803">
      <w:pPr>
        <w:spacing w:before="120" w:after="0" w:line="300" w:lineRule="auto"/>
        <w:ind w:left="720"/>
        <w:jc w:val="both"/>
        <w:rPr>
          <w:rFonts w:ascii="Arial" w:eastAsia="Times New Roman" w:hAnsi="Arial" w:cs="Arial"/>
          <w:color w:val="000000"/>
          <w:sz w:val="16"/>
          <w:szCs w:val="16"/>
          <w:lang w:val="en-GB"/>
        </w:rPr>
      </w:pPr>
      <w:r w:rsidRPr="00513803">
        <w:rPr>
          <w:rFonts w:ascii="Arial" w:eastAsia="Times New Roman" w:hAnsi="Arial" w:cs="Arial"/>
          <w:b/>
          <w:sz w:val="16"/>
          <w:szCs w:val="16"/>
        </w:rPr>
        <w:t>Impact on Women’s Advancement:</w:t>
      </w:r>
      <w:r w:rsidR="00203666">
        <w:rPr>
          <w:rFonts w:ascii="Arial" w:eastAsia="Times New Roman" w:hAnsi="Arial" w:cs="Arial"/>
          <w:b/>
          <w:sz w:val="16"/>
          <w:szCs w:val="16"/>
        </w:rPr>
        <w:t xml:space="preserve"> </w:t>
      </w:r>
      <w:permStart w:id="538650056" w:edGrp="everyone"/>
      <w:r w:rsidR="00B5430D" w:rsidRPr="002C4F42">
        <w:rPr>
          <w:rFonts w:ascii="Arial" w:eastAsia="Times New Roman" w:hAnsi="Arial" w:cs="Arial"/>
          <w:sz w:val="16"/>
          <w:szCs w:val="16"/>
        </w:rPr>
        <w:t>“</w:t>
      </w:r>
      <w:r w:rsidRPr="00203666">
        <w:rPr>
          <w:rFonts w:ascii="Arial" w:eastAsia="Times New Roman" w:hAnsi="Arial" w:cs="Arial"/>
          <w:sz w:val="16"/>
          <w:szCs w:val="16"/>
        </w:rPr>
        <w:t>Paribar</w:t>
      </w:r>
      <w:r w:rsidR="00203666" w:rsidRPr="00203666">
        <w:rPr>
          <w:rFonts w:ascii="Arial" w:eastAsia="Times New Roman" w:hAnsi="Arial" w:cs="Arial"/>
          <w:sz w:val="16"/>
          <w:szCs w:val="16"/>
        </w:rPr>
        <w:t xml:space="preserve"> </w:t>
      </w:r>
      <w:r w:rsidRPr="00203666">
        <w:rPr>
          <w:rFonts w:ascii="Arial" w:eastAsia="Times New Roman" w:hAnsi="Arial" w:cs="Arial"/>
          <w:sz w:val="16"/>
          <w:szCs w:val="16"/>
        </w:rPr>
        <w:t>Sanchaypatra</w:t>
      </w:r>
      <w:r w:rsidR="00B5430D" w:rsidRPr="002C4F42">
        <w:rPr>
          <w:rFonts w:ascii="Arial" w:eastAsia="Times New Roman" w:hAnsi="Arial" w:cs="Arial"/>
          <w:i/>
          <w:sz w:val="16"/>
          <w:szCs w:val="16"/>
        </w:rPr>
        <w:t>”</w:t>
      </w:r>
      <w:r w:rsidRPr="002C4F42">
        <w:rPr>
          <w:rFonts w:ascii="Arial" w:eastAsia="Times New Roman" w:hAnsi="Arial" w:cs="Arial"/>
          <w:sz w:val="16"/>
          <w:szCs w:val="16"/>
        </w:rPr>
        <w:t xml:space="preserve"> bearing higher interest rates has been introduced to help women</w:t>
      </w:r>
      <w:r w:rsidR="00B5430D" w:rsidRPr="002C4F42">
        <w:rPr>
          <w:rFonts w:ascii="Arial" w:eastAsia="Times New Roman" w:hAnsi="Arial" w:cs="Arial"/>
          <w:sz w:val="16"/>
          <w:szCs w:val="16"/>
        </w:rPr>
        <w:t xml:space="preserve"> for</w:t>
      </w:r>
      <w:r w:rsidRPr="002C4F42">
        <w:rPr>
          <w:rFonts w:ascii="Arial" w:eastAsia="Times New Roman" w:hAnsi="Arial" w:cs="Arial"/>
          <w:sz w:val="16"/>
          <w:szCs w:val="16"/>
        </w:rPr>
        <w:t xml:space="preserve"> invest</w:t>
      </w:r>
      <w:r w:rsidR="00B5430D" w:rsidRPr="002C4F42">
        <w:rPr>
          <w:rFonts w:ascii="Arial" w:eastAsia="Times New Roman" w:hAnsi="Arial" w:cs="Arial"/>
          <w:sz w:val="16"/>
          <w:szCs w:val="16"/>
        </w:rPr>
        <w:t>ment of</w:t>
      </w:r>
      <w:r w:rsidRPr="002C4F42">
        <w:rPr>
          <w:rFonts w:ascii="Arial" w:eastAsia="Times New Roman" w:hAnsi="Arial" w:cs="Arial"/>
          <w:sz w:val="16"/>
          <w:szCs w:val="16"/>
        </w:rPr>
        <w:t xml:space="preserve"> their small savings and attain financial solvency.</w:t>
      </w:r>
      <w:permEnd w:id="538650056"/>
    </w:p>
    <w:p w:rsidR="00513803" w:rsidRPr="002C4F42" w:rsidRDefault="00513803" w:rsidP="00513803">
      <w:pPr>
        <w:spacing w:before="40" w:after="40" w:line="300" w:lineRule="auto"/>
        <w:ind w:left="342"/>
        <w:jc w:val="both"/>
        <w:rPr>
          <w:rFonts w:ascii="Arial" w:eastAsia="Times New Roman" w:hAnsi="Arial" w:cs="Arial"/>
          <w:sz w:val="2"/>
          <w:szCs w:val="16"/>
        </w:rPr>
      </w:pPr>
    </w:p>
    <w:p w:rsidR="00513803" w:rsidRPr="00513803" w:rsidRDefault="00513803" w:rsidP="00513803">
      <w:pPr>
        <w:spacing w:before="120" w:after="0" w:line="300" w:lineRule="auto"/>
        <w:ind w:right="-14"/>
        <w:jc w:val="both"/>
        <w:rPr>
          <w:rFonts w:ascii="Arial" w:eastAsia="Times New Roman" w:hAnsi="Arial" w:cs="Arial"/>
          <w:b/>
          <w:sz w:val="18"/>
          <w:szCs w:val="18"/>
        </w:rPr>
      </w:pPr>
      <w:r w:rsidRPr="00513803">
        <w:rPr>
          <w:rFonts w:ascii="Arial" w:eastAsia="Times New Roman" w:hAnsi="Arial" w:cs="Arial"/>
          <w:b/>
          <w:sz w:val="18"/>
          <w:szCs w:val="18"/>
        </w:rPr>
        <w:t>3.2</w:t>
      </w:r>
      <w:r w:rsidRPr="00513803">
        <w:rPr>
          <w:rFonts w:ascii="Arial" w:eastAsia="Times New Roman" w:hAnsi="Arial" w:cs="Arial"/>
          <w:b/>
          <w:sz w:val="18"/>
          <w:szCs w:val="18"/>
        </w:rPr>
        <w:tab/>
        <w:t>Poverty Reduction and Women’s Advancement Related Spending</w:t>
      </w:r>
    </w:p>
    <w:p w:rsidR="00A31631" w:rsidRPr="00101E24" w:rsidRDefault="00A31631" w:rsidP="00A31631">
      <w:pPr>
        <w:spacing w:before="120" w:after="40" w:line="240" w:lineRule="auto"/>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31631" w:rsidRPr="00101E24" w:rsidTr="00C52F8C">
        <w:tc>
          <w:tcPr>
            <w:tcW w:w="2160" w:type="dxa"/>
            <w:vMerge w:val="restart"/>
            <w:vAlign w:val="center"/>
          </w:tcPr>
          <w:p w:rsidR="00A31631" w:rsidRPr="00101E24" w:rsidRDefault="00A31631" w:rsidP="00C52F8C">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A31631" w:rsidRPr="00101E24" w:rsidRDefault="00A31631" w:rsidP="00C52F8C">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rsidR="00A31631" w:rsidRPr="00101E24" w:rsidRDefault="00A31631" w:rsidP="00C52F8C">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A31631" w:rsidRPr="00101E24" w:rsidRDefault="00A31631" w:rsidP="00C52F8C">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A31631" w:rsidRPr="00101E24" w:rsidTr="00C52F8C">
        <w:tc>
          <w:tcPr>
            <w:tcW w:w="2160" w:type="dxa"/>
            <w:vMerge/>
            <w:vAlign w:val="center"/>
          </w:tcPr>
          <w:p w:rsidR="00A31631" w:rsidRPr="00101E24" w:rsidRDefault="00A31631" w:rsidP="00C52F8C">
            <w:pPr>
              <w:spacing w:before="60" w:after="60" w:line="240" w:lineRule="auto"/>
              <w:jc w:val="center"/>
              <w:rPr>
                <w:rFonts w:ascii="Arial" w:hAnsi="Arial" w:cs="Arial"/>
                <w:b/>
                <w:sz w:val="16"/>
                <w:szCs w:val="16"/>
              </w:rPr>
            </w:pPr>
          </w:p>
        </w:tc>
        <w:tc>
          <w:tcPr>
            <w:tcW w:w="2160" w:type="dxa"/>
            <w:vMerge/>
            <w:vAlign w:val="center"/>
          </w:tcPr>
          <w:p w:rsidR="00A31631" w:rsidRPr="00101E24" w:rsidRDefault="00A31631" w:rsidP="00C52F8C">
            <w:pPr>
              <w:spacing w:before="60" w:after="60" w:line="240" w:lineRule="auto"/>
              <w:ind w:left="-60" w:right="-60"/>
              <w:jc w:val="center"/>
              <w:rPr>
                <w:rFonts w:ascii="Arial" w:hAnsi="Arial" w:cs="Arial"/>
                <w:b/>
                <w:sz w:val="16"/>
                <w:szCs w:val="16"/>
              </w:rPr>
            </w:pPr>
          </w:p>
        </w:tc>
        <w:tc>
          <w:tcPr>
            <w:tcW w:w="1980" w:type="dxa"/>
            <w:vAlign w:val="center"/>
          </w:tcPr>
          <w:p w:rsidR="00A31631" w:rsidRPr="00101E24" w:rsidRDefault="00A31631" w:rsidP="00C52F8C">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A31631" w:rsidRPr="00101E24" w:rsidRDefault="00A31631" w:rsidP="00C52F8C">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A31631" w:rsidRPr="00101E24" w:rsidTr="00C52F8C">
        <w:tc>
          <w:tcPr>
            <w:tcW w:w="2160" w:type="dxa"/>
            <w:vAlign w:val="center"/>
          </w:tcPr>
          <w:p w:rsidR="00A31631" w:rsidRPr="00101E24" w:rsidRDefault="00A31631" w:rsidP="00C52F8C">
            <w:pPr>
              <w:spacing w:before="60" w:after="60" w:line="240" w:lineRule="auto"/>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A31631" w:rsidRPr="00101E24" w:rsidRDefault="00A31631" w:rsidP="00C52F8C">
            <w:pPr>
              <w:spacing w:before="60" w:after="60" w:line="240" w:lineRule="auto"/>
              <w:jc w:val="right"/>
              <w:rPr>
                <w:rFonts w:ascii="Arial" w:hAnsi="Arial" w:cs="Arial"/>
                <w:sz w:val="16"/>
                <w:szCs w:val="16"/>
              </w:rPr>
            </w:pPr>
          </w:p>
        </w:tc>
        <w:tc>
          <w:tcPr>
            <w:tcW w:w="1980" w:type="dxa"/>
            <w:vAlign w:val="center"/>
          </w:tcPr>
          <w:p w:rsidR="00A31631" w:rsidRPr="00101E24" w:rsidRDefault="00A31631" w:rsidP="00C52F8C">
            <w:pPr>
              <w:spacing w:before="60" w:after="60" w:line="240" w:lineRule="auto"/>
              <w:jc w:val="right"/>
              <w:rPr>
                <w:rFonts w:ascii="Arial" w:hAnsi="Arial" w:cs="Arial"/>
                <w:sz w:val="16"/>
                <w:szCs w:val="16"/>
              </w:rPr>
            </w:pPr>
          </w:p>
        </w:tc>
        <w:tc>
          <w:tcPr>
            <w:tcW w:w="2007" w:type="dxa"/>
            <w:vAlign w:val="center"/>
          </w:tcPr>
          <w:p w:rsidR="00A31631" w:rsidRPr="00101E24" w:rsidRDefault="00A31631" w:rsidP="00C52F8C">
            <w:pPr>
              <w:spacing w:before="60" w:after="60" w:line="240" w:lineRule="auto"/>
              <w:jc w:val="right"/>
              <w:rPr>
                <w:rFonts w:ascii="Arial" w:hAnsi="Arial" w:cs="Arial"/>
                <w:sz w:val="16"/>
                <w:szCs w:val="16"/>
              </w:rPr>
            </w:pPr>
          </w:p>
        </w:tc>
      </w:tr>
      <w:tr w:rsidR="00A31631" w:rsidRPr="00101E24" w:rsidTr="00C52F8C">
        <w:tc>
          <w:tcPr>
            <w:tcW w:w="2160" w:type="dxa"/>
            <w:vAlign w:val="center"/>
          </w:tcPr>
          <w:p w:rsidR="00A31631" w:rsidRPr="00101E24" w:rsidRDefault="00A31631" w:rsidP="00C52F8C">
            <w:pPr>
              <w:spacing w:before="60" w:after="60" w:line="240" w:lineRule="auto"/>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A31631" w:rsidRPr="00101E24" w:rsidRDefault="00A31631" w:rsidP="00C52F8C">
            <w:pPr>
              <w:spacing w:before="60" w:after="60" w:line="240" w:lineRule="auto"/>
              <w:jc w:val="right"/>
              <w:rPr>
                <w:rFonts w:ascii="Arial" w:hAnsi="Arial" w:cs="Arial"/>
                <w:sz w:val="16"/>
                <w:szCs w:val="16"/>
              </w:rPr>
            </w:pPr>
          </w:p>
        </w:tc>
        <w:tc>
          <w:tcPr>
            <w:tcW w:w="1980" w:type="dxa"/>
            <w:vAlign w:val="center"/>
          </w:tcPr>
          <w:p w:rsidR="00A31631" w:rsidRPr="00101E24" w:rsidRDefault="00A31631" w:rsidP="00C52F8C">
            <w:pPr>
              <w:spacing w:before="60" w:after="60" w:line="240" w:lineRule="auto"/>
              <w:jc w:val="right"/>
              <w:rPr>
                <w:rFonts w:ascii="Arial" w:hAnsi="Arial" w:cs="Arial"/>
                <w:sz w:val="16"/>
                <w:szCs w:val="16"/>
              </w:rPr>
            </w:pPr>
          </w:p>
        </w:tc>
        <w:tc>
          <w:tcPr>
            <w:tcW w:w="2007" w:type="dxa"/>
            <w:vAlign w:val="center"/>
          </w:tcPr>
          <w:p w:rsidR="00A31631" w:rsidRPr="00101E24" w:rsidRDefault="00A31631" w:rsidP="00C52F8C">
            <w:pPr>
              <w:spacing w:before="60" w:after="60" w:line="240" w:lineRule="auto"/>
              <w:jc w:val="right"/>
              <w:rPr>
                <w:rFonts w:ascii="Arial" w:hAnsi="Arial" w:cs="Arial"/>
                <w:sz w:val="16"/>
                <w:szCs w:val="16"/>
              </w:rPr>
            </w:pPr>
          </w:p>
        </w:tc>
      </w:tr>
    </w:tbl>
    <w:p w:rsidR="00513803" w:rsidRPr="00666FEA" w:rsidRDefault="00513803" w:rsidP="00513803">
      <w:pPr>
        <w:spacing w:before="120" w:after="120" w:line="300" w:lineRule="auto"/>
        <w:ind w:right="-360"/>
        <w:jc w:val="both"/>
        <w:rPr>
          <w:rFonts w:ascii="Arial" w:eastAsia="Times New Roman" w:hAnsi="Arial" w:cs="Arial"/>
          <w:b/>
          <w:sz w:val="18"/>
          <w:szCs w:val="18"/>
        </w:rPr>
      </w:pPr>
      <w:r w:rsidRPr="00666FEA">
        <w:rPr>
          <w:rFonts w:ascii="Arial" w:eastAsia="Times New Roman" w:hAnsi="Arial" w:cs="Arial"/>
          <w:b/>
          <w:sz w:val="18"/>
          <w:szCs w:val="18"/>
        </w:rPr>
        <w:t>4.1</w:t>
      </w:r>
      <w:r w:rsidRPr="00666FEA">
        <w:rPr>
          <w:rFonts w:ascii="Arial" w:eastAsia="Times New Roman" w:hAnsi="Arial" w:cs="Arial"/>
          <w:b/>
          <w:sz w:val="18"/>
          <w:szCs w:val="18"/>
        </w:rPr>
        <w:tab/>
        <w:t>Priority Spending Areas/</w:t>
      </w:r>
      <w:r w:rsidR="003E5576">
        <w:rPr>
          <w:rFonts w:ascii="Arial" w:eastAsia="Times New Roman" w:hAnsi="Arial" w:cs="Arial"/>
          <w:b/>
          <w:sz w:val="18"/>
          <w:szCs w:val="18"/>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513803" w:rsidRPr="00A23608" w:rsidTr="00E10734">
        <w:trPr>
          <w:tblHeader/>
        </w:trPr>
        <w:tc>
          <w:tcPr>
            <w:tcW w:w="5634" w:type="dxa"/>
            <w:tcBorders>
              <w:bottom w:val="single" w:sz="4" w:space="0" w:color="auto"/>
            </w:tcBorders>
          </w:tcPr>
          <w:p w:rsidR="00513803" w:rsidRPr="00513803" w:rsidRDefault="00513803" w:rsidP="00513803">
            <w:pPr>
              <w:spacing w:before="40" w:after="40" w:line="300" w:lineRule="auto"/>
              <w:jc w:val="center"/>
              <w:rPr>
                <w:rFonts w:ascii="Arial" w:eastAsia="Times New Roman" w:hAnsi="Arial" w:cs="Arial"/>
                <w:b/>
                <w:sz w:val="16"/>
                <w:szCs w:val="16"/>
              </w:rPr>
            </w:pPr>
            <w:r w:rsidRPr="00513803">
              <w:rPr>
                <w:rFonts w:ascii="Arial" w:eastAsia="Times New Roman" w:hAnsi="Arial" w:cs="Arial"/>
                <w:b/>
                <w:sz w:val="16"/>
                <w:szCs w:val="16"/>
              </w:rPr>
              <w:t>Priority Spending Areas/</w:t>
            </w:r>
            <w:r w:rsidR="003E5576">
              <w:rPr>
                <w:rFonts w:ascii="Arial" w:eastAsia="Times New Roman" w:hAnsi="Arial" w:cs="Arial"/>
                <w:b/>
                <w:sz w:val="16"/>
                <w:szCs w:val="16"/>
              </w:rPr>
              <w:t>Schemes</w:t>
            </w:r>
          </w:p>
        </w:tc>
        <w:tc>
          <w:tcPr>
            <w:tcW w:w="2673" w:type="dxa"/>
            <w:tcBorders>
              <w:bottom w:val="single" w:sz="4" w:space="0" w:color="auto"/>
            </w:tcBorders>
          </w:tcPr>
          <w:p w:rsidR="00513803" w:rsidRPr="00513803" w:rsidRDefault="00513803" w:rsidP="00513803">
            <w:pPr>
              <w:spacing w:before="40" w:after="40" w:line="300" w:lineRule="auto"/>
              <w:ind w:right="-108"/>
              <w:jc w:val="center"/>
              <w:rPr>
                <w:rFonts w:ascii="Arial" w:eastAsia="Times New Roman" w:hAnsi="Arial" w:cs="Arial"/>
                <w:b/>
                <w:sz w:val="16"/>
                <w:szCs w:val="16"/>
              </w:rPr>
            </w:pPr>
            <w:r w:rsidRPr="00513803">
              <w:rPr>
                <w:rFonts w:ascii="Arial" w:eastAsia="Times New Roman" w:hAnsi="Arial" w:cs="Arial"/>
                <w:b/>
                <w:sz w:val="16"/>
                <w:szCs w:val="16"/>
              </w:rPr>
              <w:t>Related Strategic Objectives</w:t>
            </w:r>
          </w:p>
        </w:tc>
      </w:tr>
      <w:tr w:rsidR="00513803" w:rsidRPr="00A23608" w:rsidTr="00E10734">
        <w:tc>
          <w:tcPr>
            <w:tcW w:w="5634" w:type="dxa"/>
          </w:tcPr>
          <w:p w:rsidR="00513803" w:rsidRPr="00513803" w:rsidRDefault="00203666" w:rsidP="00B122B2">
            <w:pPr>
              <w:numPr>
                <w:ilvl w:val="0"/>
                <w:numId w:val="23"/>
              </w:numPr>
              <w:spacing w:before="40" w:after="40" w:line="300" w:lineRule="auto"/>
              <w:jc w:val="both"/>
              <w:rPr>
                <w:rFonts w:ascii="Arial" w:eastAsia="Times New Roman" w:hAnsi="Arial" w:cs="Arial"/>
                <w:sz w:val="16"/>
                <w:szCs w:val="16"/>
              </w:rPr>
            </w:pPr>
            <w:permStart w:id="10487367" w:edGrp="everyone" w:colFirst="0" w:colLast="0"/>
            <w:permStart w:id="932063415" w:edGrp="everyone" w:colFirst="1" w:colLast="1"/>
            <w:r>
              <w:rPr>
                <w:rFonts w:ascii="Arial" w:eastAsia="Times New Roman" w:hAnsi="Arial" w:cs="Arial"/>
                <w:b/>
                <w:sz w:val="16"/>
                <w:szCs w:val="16"/>
              </w:rPr>
              <w:t xml:space="preserve">Rationalization and development of </w:t>
            </w:r>
            <w:r w:rsidR="00955102" w:rsidRPr="00513803">
              <w:rPr>
                <w:rFonts w:ascii="Arial" w:eastAsia="Times New Roman" w:hAnsi="Arial" w:cs="Arial"/>
                <w:b/>
                <w:sz w:val="16"/>
                <w:szCs w:val="16"/>
              </w:rPr>
              <w:t>organization</w:t>
            </w:r>
            <w:r w:rsidR="00513803" w:rsidRPr="00513803">
              <w:rPr>
                <w:rFonts w:ascii="Arial" w:eastAsia="Times New Roman" w:hAnsi="Arial" w:cs="Arial"/>
                <w:b/>
                <w:sz w:val="16"/>
                <w:szCs w:val="16"/>
              </w:rPr>
              <w:t>, manpower and logistics infrastructures</w:t>
            </w:r>
            <w:r w:rsidR="00513803" w:rsidRPr="00513803">
              <w:rPr>
                <w:rFonts w:ascii="Arial" w:eastAsia="Times New Roman" w:hAnsi="Arial" w:cs="Arial"/>
                <w:sz w:val="16"/>
                <w:szCs w:val="16"/>
              </w:rPr>
              <w:t xml:space="preserve">: </w:t>
            </w:r>
            <w:r w:rsidR="003E5576">
              <w:rPr>
                <w:rFonts w:ascii="Arial" w:eastAsia="Times New Roman" w:hAnsi="Arial" w:cs="Arial"/>
                <w:sz w:val="16"/>
                <w:szCs w:val="16"/>
              </w:rPr>
              <w:t>Schemes</w:t>
            </w:r>
            <w:r w:rsidR="00DE561A">
              <w:rPr>
                <w:rFonts w:ascii="Arial" w:eastAsia="Times New Roman" w:hAnsi="Arial" w:cs="Arial"/>
                <w:sz w:val="16"/>
                <w:szCs w:val="16"/>
              </w:rPr>
              <w:t xml:space="preserve"> for</w:t>
            </w:r>
            <w:r>
              <w:rPr>
                <w:rFonts w:ascii="Arial" w:eastAsia="Times New Roman" w:hAnsi="Arial" w:cs="Arial"/>
                <w:sz w:val="16"/>
                <w:szCs w:val="16"/>
              </w:rPr>
              <w:t xml:space="preserve"> </w:t>
            </w:r>
            <w:r w:rsidR="00DE561A">
              <w:rPr>
                <w:rFonts w:ascii="Arial" w:eastAsia="Times New Roman" w:hAnsi="Arial" w:cs="Arial"/>
                <w:sz w:val="16"/>
                <w:szCs w:val="16"/>
              </w:rPr>
              <w:t>e</w:t>
            </w:r>
            <w:r w:rsidR="00513803" w:rsidRPr="00513803">
              <w:rPr>
                <w:rFonts w:ascii="Arial" w:eastAsia="Times New Roman" w:hAnsi="Arial" w:cs="Arial"/>
                <w:sz w:val="16"/>
                <w:szCs w:val="16"/>
              </w:rPr>
              <w:t>xpansion and rationalization</w:t>
            </w:r>
            <w:r w:rsidR="00DE561A">
              <w:rPr>
                <w:rFonts w:ascii="Arial" w:eastAsia="Times New Roman" w:hAnsi="Arial" w:cs="Arial"/>
                <w:sz w:val="16"/>
                <w:szCs w:val="16"/>
              </w:rPr>
              <w:t xml:space="preserve"> of </w:t>
            </w:r>
            <w:r w:rsidR="00513803" w:rsidRPr="00513803">
              <w:rPr>
                <w:rFonts w:ascii="Arial" w:eastAsia="Times New Roman" w:hAnsi="Arial" w:cs="Arial"/>
                <w:sz w:val="16"/>
                <w:szCs w:val="16"/>
              </w:rPr>
              <w:t>organization, manpower and logistics have been undertaken in line with the growth of the national economy. The ‘</w:t>
            </w:r>
            <w:r w:rsidR="00B122B2">
              <w:rPr>
                <w:rFonts w:ascii="Arial" w:eastAsia="Times New Roman" w:hAnsi="Arial" w:cs="Arial"/>
                <w:sz w:val="16"/>
                <w:szCs w:val="16"/>
              </w:rPr>
              <w:t xml:space="preserve">National </w:t>
            </w:r>
            <w:r w:rsidR="00513803" w:rsidRPr="00513803">
              <w:rPr>
                <w:rFonts w:ascii="Arial" w:eastAsia="Times New Roman" w:hAnsi="Arial" w:cs="Arial"/>
                <w:sz w:val="16"/>
                <w:szCs w:val="16"/>
              </w:rPr>
              <w:t>Rajaswa</w:t>
            </w:r>
            <w:r w:rsidR="00B122B2">
              <w:rPr>
                <w:rFonts w:ascii="Arial" w:eastAsia="Times New Roman" w:hAnsi="Arial" w:cs="Arial"/>
                <w:sz w:val="16"/>
                <w:szCs w:val="16"/>
              </w:rPr>
              <w:t xml:space="preserve"> </w:t>
            </w:r>
            <w:r w:rsidR="00DE561A">
              <w:rPr>
                <w:rFonts w:ascii="Arial" w:eastAsia="Times New Roman" w:hAnsi="Arial" w:cs="Arial"/>
                <w:sz w:val="16"/>
                <w:szCs w:val="16"/>
              </w:rPr>
              <w:t>Bhavan’ p</w:t>
            </w:r>
            <w:r w:rsidR="00513803" w:rsidRPr="00513803">
              <w:rPr>
                <w:rFonts w:ascii="Arial" w:eastAsia="Times New Roman" w:hAnsi="Arial" w:cs="Arial"/>
                <w:sz w:val="16"/>
                <w:szCs w:val="16"/>
              </w:rPr>
              <w:t>roject has been undertaken with a view to establish a modern technology-based revenue office.</w:t>
            </w:r>
            <w:r w:rsidR="002A5169">
              <w:rPr>
                <w:rFonts w:ascii="Arial" w:eastAsia="Times New Roman" w:hAnsi="Arial" w:cs="Arial"/>
                <w:sz w:val="16"/>
                <w:szCs w:val="16"/>
              </w:rPr>
              <w:t xml:space="preserve"> It is very important that all offices of income tax, Value </w:t>
            </w:r>
            <w:r w:rsidR="00543E94" w:rsidRPr="00203666">
              <w:rPr>
                <w:rFonts w:ascii="Arial" w:eastAsia="Times New Roman" w:hAnsi="Arial" w:cs="Arial"/>
                <w:sz w:val="16"/>
                <w:szCs w:val="16"/>
              </w:rPr>
              <w:t>a</w:t>
            </w:r>
            <w:r w:rsidR="00642AF8" w:rsidRPr="00203666">
              <w:rPr>
                <w:rFonts w:ascii="Arial" w:eastAsia="Times New Roman" w:hAnsi="Arial" w:cs="Arial"/>
                <w:sz w:val="16"/>
                <w:szCs w:val="16"/>
              </w:rPr>
              <w:t>d</w:t>
            </w:r>
            <w:r w:rsidR="00543E94" w:rsidRPr="00203666">
              <w:rPr>
                <w:rFonts w:ascii="Arial" w:eastAsia="Times New Roman" w:hAnsi="Arial" w:cs="Arial"/>
                <w:sz w:val="16"/>
                <w:szCs w:val="16"/>
              </w:rPr>
              <w:t>ded</w:t>
            </w:r>
            <w:r w:rsidR="002A5169">
              <w:rPr>
                <w:rFonts w:ascii="Arial" w:eastAsia="Times New Roman" w:hAnsi="Arial" w:cs="Arial"/>
                <w:sz w:val="16"/>
                <w:szCs w:val="16"/>
              </w:rPr>
              <w:t xml:space="preserve"> tax, customs and savings department </w:t>
            </w:r>
            <w:r w:rsidR="00AE53D4">
              <w:rPr>
                <w:rFonts w:ascii="Arial" w:eastAsia="Times New Roman" w:hAnsi="Arial" w:cs="Arial"/>
                <w:sz w:val="16"/>
                <w:szCs w:val="16"/>
              </w:rPr>
              <w:t xml:space="preserve">of </w:t>
            </w:r>
            <w:r w:rsidR="002A5169">
              <w:rPr>
                <w:rFonts w:ascii="Arial" w:eastAsia="Times New Roman" w:hAnsi="Arial" w:cs="Arial"/>
                <w:sz w:val="16"/>
                <w:szCs w:val="16"/>
              </w:rPr>
              <w:t>Dhaka including others division and district</w:t>
            </w:r>
            <w:r w:rsidR="00AE53D4">
              <w:rPr>
                <w:rFonts w:ascii="Arial" w:eastAsia="Times New Roman" w:hAnsi="Arial" w:cs="Arial"/>
                <w:sz w:val="16"/>
                <w:szCs w:val="16"/>
              </w:rPr>
              <w:t xml:space="preserve"> level</w:t>
            </w:r>
            <w:r w:rsidR="002A5169">
              <w:rPr>
                <w:rFonts w:ascii="Arial" w:eastAsia="Times New Roman" w:hAnsi="Arial" w:cs="Arial"/>
                <w:sz w:val="16"/>
                <w:szCs w:val="16"/>
              </w:rPr>
              <w:t xml:space="preserve"> </w:t>
            </w:r>
            <w:r>
              <w:rPr>
                <w:rFonts w:ascii="Arial" w:eastAsia="Times New Roman" w:hAnsi="Arial" w:cs="Arial"/>
                <w:sz w:val="16"/>
                <w:szCs w:val="16"/>
              </w:rPr>
              <w:t xml:space="preserve">offices </w:t>
            </w:r>
            <w:r w:rsidR="002A5169">
              <w:rPr>
                <w:rFonts w:ascii="Arial" w:eastAsia="Times New Roman" w:hAnsi="Arial" w:cs="Arial"/>
                <w:sz w:val="16"/>
                <w:szCs w:val="16"/>
              </w:rPr>
              <w:t xml:space="preserve">should be </w:t>
            </w:r>
            <w:r w:rsidR="00AE53D4">
              <w:rPr>
                <w:rFonts w:ascii="Arial" w:eastAsia="Times New Roman" w:hAnsi="Arial" w:cs="Arial"/>
                <w:sz w:val="16"/>
                <w:szCs w:val="16"/>
              </w:rPr>
              <w:t xml:space="preserve">transferred </w:t>
            </w:r>
            <w:r w:rsidR="002A5169">
              <w:rPr>
                <w:rFonts w:ascii="Arial" w:eastAsia="Times New Roman" w:hAnsi="Arial" w:cs="Arial"/>
                <w:sz w:val="16"/>
                <w:szCs w:val="16"/>
              </w:rPr>
              <w:t xml:space="preserve">into one complex </w:t>
            </w:r>
            <w:r w:rsidR="00AE53D4">
              <w:rPr>
                <w:rFonts w:ascii="Arial" w:eastAsia="Times New Roman" w:hAnsi="Arial" w:cs="Arial"/>
                <w:sz w:val="16"/>
                <w:szCs w:val="16"/>
              </w:rPr>
              <w:t>and moderniz</w:t>
            </w:r>
            <w:r w:rsidR="00B122B2">
              <w:rPr>
                <w:rFonts w:ascii="Arial" w:eastAsia="Times New Roman" w:hAnsi="Arial" w:cs="Arial"/>
                <w:sz w:val="16"/>
                <w:szCs w:val="16"/>
              </w:rPr>
              <w:t xml:space="preserve">ation is much needed. </w:t>
            </w:r>
            <w:r>
              <w:rPr>
                <w:rFonts w:ascii="Arial" w:eastAsia="Times New Roman" w:hAnsi="Arial" w:cs="Arial"/>
                <w:sz w:val="16"/>
                <w:szCs w:val="16"/>
              </w:rPr>
              <w:t>S</w:t>
            </w:r>
            <w:r w:rsidR="00543E94">
              <w:rPr>
                <w:rFonts w:ascii="Arial" w:eastAsia="Times New Roman" w:hAnsi="Arial"/>
                <w:sz w:val="16"/>
                <w:szCs w:val="16"/>
              </w:rPr>
              <w:t>o</w:t>
            </w:r>
            <w:r w:rsidR="00B122B2">
              <w:rPr>
                <w:rFonts w:ascii="Arial" w:eastAsia="Times New Roman" w:hAnsi="Arial"/>
                <w:sz w:val="16"/>
                <w:szCs w:val="16"/>
              </w:rPr>
              <w:t>,</w:t>
            </w:r>
            <w:r w:rsidR="002A5169">
              <w:rPr>
                <w:rFonts w:ascii="Arial" w:eastAsia="Times New Roman" w:hAnsi="Arial" w:cs="Arial"/>
                <w:sz w:val="16"/>
                <w:szCs w:val="16"/>
              </w:rPr>
              <w:t xml:space="preserve"> t</w:t>
            </w:r>
            <w:r w:rsidR="00513803" w:rsidRPr="00513803">
              <w:rPr>
                <w:rFonts w:ascii="Arial" w:eastAsia="Times New Roman" w:hAnsi="Arial" w:cs="Arial"/>
                <w:sz w:val="16"/>
                <w:szCs w:val="16"/>
              </w:rPr>
              <w:t>his is conside</w:t>
            </w:r>
            <w:r w:rsidR="002A5169">
              <w:rPr>
                <w:rFonts w:ascii="Arial" w:eastAsia="Times New Roman" w:hAnsi="Arial" w:cs="Arial"/>
                <w:sz w:val="16"/>
                <w:szCs w:val="16"/>
              </w:rPr>
              <w:t xml:space="preserve">red as the highest priority </w:t>
            </w:r>
            <w:r w:rsidR="00AE53D4" w:rsidRPr="00AE53D4">
              <w:rPr>
                <w:rFonts w:ascii="Arial" w:eastAsia="Times New Roman" w:hAnsi="Arial"/>
                <w:sz w:val="16"/>
                <w:szCs w:val="16"/>
              </w:rPr>
              <w:t>area</w:t>
            </w:r>
            <w:r w:rsidR="002A5169" w:rsidRPr="00AE53D4">
              <w:rPr>
                <w:rFonts w:ascii="Arial" w:eastAsia="Times New Roman" w:hAnsi="Arial" w:cs="Arial"/>
                <w:sz w:val="16"/>
                <w:szCs w:val="16"/>
              </w:rPr>
              <w:t>.</w:t>
            </w:r>
          </w:p>
        </w:tc>
        <w:tc>
          <w:tcPr>
            <w:tcW w:w="2673" w:type="dxa"/>
          </w:tcPr>
          <w:p w:rsidR="00513803" w:rsidRDefault="00513803" w:rsidP="00513803">
            <w:pPr>
              <w:numPr>
                <w:ilvl w:val="0"/>
                <w:numId w:val="27"/>
              </w:numPr>
              <w:spacing w:before="40" w:after="40" w:line="300" w:lineRule="auto"/>
              <w:ind w:left="288" w:hanging="270"/>
              <w:rPr>
                <w:rFonts w:ascii="Arial" w:eastAsia="Times New Roman" w:hAnsi="Arial" w:cs="Arial"/>
                <w:sz w:val="16"/>
                <w:szCs w:val="16"/>
              </w:rPr>
            </w:pPr>
            <w:r w:rsidRPr="00513803">
              <w:rPr>
                <w:rFonts w:ascii="Arial" w:eastAsia="Times New Roman" w:hAnsi="Arial" w:cs="Arial"/>
                <w:sz w:val="16"/>
                <w:szCs w:val="16"/>
              </w:rPr>
              <w:t>Efficient, equitable and effective tax administration</w:t>
            </w:r>
          </w:p>
          <w:p w:rsidR="00BA5E7E" w:rsidRPr="00BA5E7E" w:rsidRDefault="00543E94" w:rsidP="00B122B2">
            <w:pPr>
              <w:numPr>
                <w:ilvl w:val="0"/>
                <w:numId w:val="27"/>
              </w:numPr>
              <w:spacing w:before="40" w:after="40" w:line="300" w:lineRule="auto"/>
              <w:ind w:left="288" w:hanging="270"/>
              <w:rPr>
                <w:rFonts w:ascii="Arial" w:eastAsia="Times New Roman" w:hAnsi="Arial" w:cs="Arial"/>
                <w:sz w:val="16"/>
                <w:szCs w:val="16"/>
              </w:rPr>
            </w:pPr>
            <w:r>
              <w:rPr>
                <w:rFonts w:ascii="Arial" w:eastAsia="Times New Roman" w:hAnsi="Arial" w:cs="Arial"/>
                <w:sz w:val="16"/>
                <w:szCs w:val="16"/>
              </w:rPr>
              <w:t>Mobiliz</w:t>
            </w:r>
            <w:r w:rsidR="00B122B2">
              <w:rPr>
                <w:rFonts w:ascii="Arial" w:eastAsia="Times New Roman" w:hAnsi="Arial" w:cs="Arial"/>
                <w:sz w:val="16"/>
                <w:szCs w:val="16"/>
              </w:rPr>
              <w:t>ing domestic savings</w:t>
            </w:r>
          </w:p>
        </w:tc>
      </w:tr>
      <w:tr w:rsidR="00513803" w:rsidRPr="00A23608" w:rsidTr="00E10734">
        <w:tc>
          <w:tcPr>
            <w:tcW w:w="5634" w:type="dxa"/>
          </w:tcPr>
          <w:p w:rsidR="00513803" w:rsidRPr="00513803" w:rsidRDefault="00513803" w:rsidP="00906762">
            <w:pPr>
              <w:numPr>
                <w:ilvl w:val="0"/>
                <w:numId w:val="23"/>
              </w:numPr>
              <w:spacing w:before="40" w:after="40" w:line="300" w:lineRule="auto"/>
              <w:jc w:val="both"/>
              <w:rPr>
                <w:rFonts w:ascii="Arial" w:eastAsia="Times New Roman" w:hAnsi="Arial" w:cs="Arial"/>
                <w:sz w:val="16"/>
                <w:szCs w:val="16"/>
              </w:rPr>
            </w:pPr>
            <w:permStart w:id="618756795" w:edGrp="everyone" w:colFirst="0" w:colLast="0"/>
            <w:permStart w:id="198671745" w:edGrp="everyone" w:colFirst="1" w:colLast="1"/>
            <w:permEnd w:id="10487367"/>
            <w:permEnd w:id="932063415"/>
            <w:r w:rsidRPr="00513803">
              <w:rPr>
                <w:rFonts w:ascii="Arial" w:eastAsia="Times New Roman" w:hAnsi="Arial" w:cs="Arial"/>
                <w:b/>
                <w:sz w:val="16"/>
                <w:szCs w:val="16"/>
              </w:rPr>
              <w:t>Developing ICT Infrastructure and Automation</w:t>
            </w:r>
            <w:r w:rsidRPr="00513803">
              <w:rPr>
                <w:rFonts w:ascii="Arial" w:eastAsia="Times New Roman" w:hAnsi="Arial" w:cs="Arial"/>
                <w:sz w:val="16"/>
                <w:szCs w:val="16"/>
              </w:rPr>
              <w:t>: With a view to providing better services to the taxpayers and increasing revenue collections, revenue departments are being digitalized through an integrated approach by automating Income Tax, VAT and Custom departments and establishing connectivi</w:t>
            </w:r>
            <w:r w:rsidR="00030F9A">
              <w:rPr>
                <w:rFonts w:ascii="Arial" w:eastAsia="Times New Roman" w:hAnsi="Arial" w:cs="Arial"/>
                <w:sz w:val="16"/>
                <w:szCs w:val="16"/>
              </w:rPr>
              <w:t>ty among the three departments. The</w:t>
            </w:r>
            <w:r w:rsidR="00203666">
              <w:rPr>
                <w:rFonts w:ascii="Arial" w:eastAsia="Times New Roman" w:hAnsi="Arial" w:cs="Arial"/>
                <w:sz w:val="16"/>
                <w:szCs w:val="16"/>
              </w:rPr>
              <w:t xml:space="preserve"> </w:t>
            </w:r>
            <w:r w:rsidR="00C07554">
              <w:rPr>
                <w:rFonts w:ascii="Arial" w:eastAsia="Times New Roman" w:hAnsi="Arial" w:cs="Arial"/>
                <w:sz w:val="16"/>
                <w:szCs w:val="16"/>
              </w:rPr>
              <w:t>programs</w:t>
            </w:r>
            <w:r w:rsidR="00E468A0">
              <w:rPr>
                <w:rFonts w:ascii="Arial" w:eastAsia="Times New Roman" w:hAnsi="Arial" w:cs="Arial"/>
                <w:sz w:val="16"/>
                <w:szCs w:val="16"/>
              </w:rPr>
              <w:t xml:space="preserve"> have been</w:t>
            </w:r>
            <w:r w:rsidR="00906762">
              <w:rPr>
                <w:rFonts w:ascii="Arial" w:eastAsia="Times New Roman" w:hAnsi="Arial" w:cs="Arial"/>
                <w:sz w:val="16"/>
                <w:szCs w:val="16"/>
              </w:rPr>
              <w:t xml:space="preserve"> taken to automate t</w:t>
            </w:r>
            <w:r w:rsidRPr="00513803">
              <w:rPr>
                <w:rFonts w:ascii="Arial" w:eastAsia="Times New Roman" w:hAnsi="Arial" w:cs="Arial"/>
                <w:sz w:val="16"/>
                <w:szCs w:val="16"/>
              </w:rPr>
              <w:t>he Department of National Savings and Taxes Appellate Tribunals.</w:t>
            </w:r>
            <w:r w:rsidR="00906762">
              <w:rPr>
                <w:rFonts w:ascii="Arial" w:eastAsia="Times New Roman" w:hAnsi="Arial" w:cs="Arial"/>
                <w:sz w:val="16"/>
                <w:szCs w:val="16"/>
              </w:rPr>
              <w:t xml:space="preserve"> Within the e-payment platform using the Q-cash network system, </w:t>
            </w:r>
            <w:r w:rsidR="00C07554">
              <w:rPr>
                <w:rFonts w:ascii="Arial" w:eastAsia="Times New Roman" w:hAnsi="Arial" w:cs="Arial"/>
                <w:sz w:val="16"/>
                <w:szCs w:val="16"/>
              </w:rPr>
              <w:t>initiatives have</w:t>
            </w:r>
            <w:r w:rsidR="00906762">
              <w:rPr>
                <w:rFonts w:ascii="Arial" w:eastAsia="Times New Roman" w:hAnsi="Arial" w:cs="Arial"/>
                <w:sz w:val="16"/>
                <w:szCs w:val="16"/>
              </w:rPr>
              <w:t xml:space="preserve"> been launched to introduce</w:t>
            </w:r>
            <w:r w:rsidRPr="00513803">
              <w:rPr>
                <w:rFonts w:ascii="Arial" w:eastAsia="Times New Roman" w:hAnsi="Arial" w:cs="Arial"/>
                <w:sz w:val="16"/>
                <w:szCs w:val="16"/>
              </w:rPr>
              <w:t xml:space="preserve"> pay</w:t>
            </w:r>
            <w:r w:rsidR="00906762">
              <w:rPr>
                <w:rFonts w:ascii="Arial" w:eastAsia="Times New Roman" w:hAnsi="Arial" w:cs="Arial"/>
                <w:sz w:val="16"/>
                <w:szCs w:val="16"/>
              </w:rPr>
              <w:t>ing</w:t>
            </w:r>
            <w:r w:rsidRPr="00513803">
              <w:rPr>
                <w:rFonts w:ascii="Arial" w:eastAsia="Times New Roman" w:hAnsi="Arial" w:cs="Arial"/>
                <w:sz w:val="16"/>
                <w:szCs w:val="16"/>
              </w:rPr>
              <w:t xml:space="preserve"> taxes through online from the taxpayer</w:t>
            </w:r>
            <w:r w:rsidR="00906762">
              <w:rPr>
                <w:rFonts w:ascii="Arial" w:eastAsia="Times New Roman" w:hAnsi="Arial" w:cs="Arial"/>
                <w:sz w:val="16"/>
                <w:szCs w:val="16"/>
              </w:rPr>
              <w:t>’</w:t>
            </w:r>
            <w:r w:rsidRPr="00513803">
              <w:rPr>
                <w:rFonts w:ascii="Arial" w:eastAsia="Times New Roman" w:hAnsi="Arial" w:cs="Arial"/>
                <w:sz w:val="16"/>
                <w:szCs w:val="16"/>
              </w:rPr>
              <w:t xml:space="preserve">s bank account </w:t>
            </w:r>
            <w:r w:rsidR="00906762">
              <w:rPr>
                <w:rFonts w:ascii="Arial" w:eastAsia="Times New Roman" w:hAnsi="Arial" w:cs="Arial"/>
                <w:sz w:val="16"/>
                <w:szCs w:val="16"/>
              </w:rPr>
              <w:t>for</w:t>
            </w:r>
            <w:r w:rsidRPr="00513803">
              <w:rPr>
                <w:rFonts w:ascii="Arial" w:eastAsia="Times New Roman" w:hAnsi="Arial" w:cs="Arial"/>
                <w:sz w:val="16"/>
                <w:szCs w:val="16"/>
              </w:rPr>
              <w:t xml:space="preserve"> more dynamism in the payment procedure of income tax, </w:t>
            </w:r>
            <w:r w:rsidR="00543E94">
              <w:rPr>
                <w:rFonts w:ascii="Arial" w:eastAsia="Times New Roman" w:hAnsi="Arial" w:cs="Arial"/>
                <w:sz w:val="16"/>
                <w:szCs w:val="16"/>
              </w:rPr>
              <w:t xml:space="preserve">Customs </w:t>
            </w:r>
            <w:r w:rsidRPr="00513803">
              <w:rPr>
                <w:rFonts w:ascii="Arial" w:eastAsia="Times New Roman" w:hAnsi="Arial" w:cs="Arial"/>
                <w:sz w:val="16"/>
                <w:szCs w:val="16"/>
              </w:rPr>
              <w:t>duty and VAT.</w:t>
            </w:r>
          </w:p>
        </w:tc>
        <w:tc>
          <w:tcPr>
            <w:tcW w:w="2673" w:type="dxa"/>
          </w:tcPr>
          <w:p w:rsidR="00513803" w:rsidRPr="00513803" w:rsidRDefault="00513803" w:rsidP="00513803">
            <w:pPr>
              <w:numPr>
                <w:ilvl w:val="0"/>
                <w:numId w:val="27"/>
              </w:numPr>
              <w:spacing w:before="40" w:after="40" w:line="300" w:lineRule="auto"/>
              <w:ind w:left="288" w:hanging="288"/>
              <w:rPr>
                <w:rFonts w:ascii="Arial" w:eastAsia="Times New Roman" w:hAnsi="Arial" w:cs="Arial"/>
                <w:sz w:val="16"/>
                <w:szCs w:val="16"/>
              </w:rPr>
            </w:pPr>
            <w:r w:rsidRPr="00513803">
              <w:rPr>
                <w:rFonts w:ascii="Arial" w:eastAsia="Times New Roman" w:hAnsi="Arial" w:cs="Arial"/>
                <w:sz w:val="16"/>
                <w:szCs w:val="16"/>
              </w:rPr>
              <w:t>Efficient, equitable and effective tax administration</w:t>
            </w:r>
          </w:p>
          <w:p w:rsidR="00513803" w:rsidRDefault="00513803" w:rsidP="00513803">
            <w:pPr>
              <w:numPr>
                <w:ilvl w:val="0"/>
                <w:numId w:val="27"/>
              </w:numPr>
              <w:spacing w:before="40" w:after="40" w:line="300" w:lineRule="auto"/>
              <w:ind w:left="288" w:hanging="270"/>
              <w:rPr>
                <w:rFonts w:ascii="Arial" w:eastAsia="Times New Roman" w:hAnsi="Arial" w:cs="Arial"/>
                <w:sz w:val="16"/>
                <w:szCs w:val="16"/>
              </w:rPr>
            </w:pPr>
            <w:r w:rsidRPr="00513803">
              <w:rPr>
                <w:rFonts w:ascii="Arial" w:eastAsia="Times New Roman" w:hAnsi="Arial" w:cs="Arial"/>
                <w:sz w:val="16"/>
                <w:szCs w:val="16"/>
              </w:rPr>
              <w:t>Modernizing and simplifying tax laws</w:t>
            </w:r>
            <w:r w:rsidR="00543E94">
              <w:rPr>
                <w:rFonts w:ascii="Arial" w:eastAsia="Times New Roman" w:hAnsi="Arial" w:cs="Arial"/>
                <w:sz w:val="16"/>
                <w:szCs w:val="16"/>
              </w:rPr>
              <w:t>,</w:t>
            </w:r>
            <w:r w:rsidRPr="00513803">
              <w:rPr>
                <w:rFonts w:ascii="Arial" w:eastAsia="Times New Roman" w:hAnsi="Arial" w:cs="Arial"/>
                <w:sz w:val="16"/>
                <w:szCs w:val="16"/>
              </w:rPr>
              <w:t xml:space="preserve"> p</w:t>
            </w:r>
            <w:r w:rsidR="00543E94">
              <w:rPr>
                <w:rFonts w:ascii="Arial" w:eastAsia="Times New Roman" w:hAnsi="Arial" w:cs="Arial"/>
                <w:sz w:val="16"/>
                <w:szCs w:val="16"/>
              </w:rPr>
              <w:t>rocedures and ensuring taxpayer</w:t>
            </w:r>
            <w:r w:rsidRPr="00513803">
              <w:rPr>
                <w:rFonts w:ascii="Arial" w:eastAsia="Times New Roman" w:hAnsi="Arial" w:cs="Arial"/>
                <w:sz w:val="16"/>
                <w:szCs w:val="16"/>
              </w:rPr>
              <w:t>-friendly environment.</w:t>
            </w:r>
          </w:p>
          <w:p w:rsidR="00BA5E7E" w:rsidRPr="00513803" w:rsidRDefault="00543E94" w:rsidP="00513803">
            <w:pPr>
              <w:numPr>
                <w:ilvl w:val="0"/>
                <w:numId w:val="27"/>
              </w:numPr>
              <w:spacing w:before="40" w:after="40" w:line="300" w:lineRule="auto"/>
              <w:ind w:left="288" w:hanging="270"/>
              <w:rPr>
                <w:rFonts w:ascii="Arial" w:eastAsia="Times New Roman" w:hAnsi="Arial" w:cs="Arial"/>
                <w:sz w:val="16"/>
                <w:szCs w:val="16"/>
              </w:rPr>
            </w:pPr>
            <w:r>
              <w:rPr>
                <w:rFonts w:ascii="Arial" w:eastAsia="Times New Roman" w:hAnsi="Arial" w:cs="Arial"/>
                <w:sz w:val="16"/>
                <w:szCs w:val="16"/>
              </w:rPr>
              <w:t>Mobilization</w:t>
            </w:r>
            <w:r w:rsidRPr="00513803">
              <w:rPr>
                <w:rFonts w:ascii="Arial" w:eastAsia="Times New Roman" w:hAnsi="Arial" w:cs="Arial"/>
                <w:sz w:val="16"/>
                <w:szCs w:val="16"/>
              </w:rPr>
              <w:t xml:space="preserve"> </w:t>
            </w:r>
            <w:r w:rsidRPr="00203666">
              <w:rPr>
                <w:rFonts w:ascii="Arial" w:eastAsia="Times New Roman" w:hAnsi="Arial" w:cs="Arial"/>
                <w:sz w:val="16"/>
                <w:szCs w:val="16"/>
              </w:rPr>
              <w:t>of Internal savings</w:t>
            </w:r>
          </w:p>
        </w:tc>
      </w:tr>
      <w:tr w:rsidR="00513803" w:rsidRPr="00A23608" w:rsidTr="00E10734">
        <w:tc>
          <w:tcPr>
            <w:tcW w:w="5634" w:type="dxa"/>
          </w:tcPr>
          <w:p w:rsidR="00513803" w:rsidRPr="00513803" w:rsidRDefault="00513803" w:rsidP="00203666">
            <w:pPr>
              <w:numPr>
                <w:ilvl w:val="0"/>
                <w:numId w:val="23"/>
              </w:numPr>
              <w:spacing w:before="40" w:after="40" w:line="300" w:lineRule="auto"/>
              <w:jc w:val="both"/>
              <w:rPr>
                <w:rFonts w:ascii="Arial" w:eastAsia="Times New Roman" w:hAnsi="Arial" w:cs="Arial"/>
                <w:sz w:val="16"/>
                <w:szCs w:val="16"/>
              </w:rPr>
            </w:pPr>
            <w:permStart w:id="25783149" w:edGrp="everyone" w:colFirst="0" w:colLast="0"/>
            <w:permStart w:id="1268191064" w:edGrp="everyone" w:colFirst="1" w:colLast="1"/>
            <w:permEnd w:id="618756795"/>
            <w:permEnd w:id="198671745"/>
            <w:r w:rsidRPr="00513803">
              <w:rPr>
                <w:rFonts w:ascii="Arial" w:eastAsia="Times New Roman" w:hAnsi="Arial" w:cs="Arial"/>
                <w:b/>
                <w:sz w:val="16"/>
                <w:szCs w:val="16"/>
              </w:rPr>
              <w:t xml:space="preserve">Expanding the tax net, curbing tax evasion and simplifying tax laws and the tax payment procedures: </w:t>
            </w:r>
            <w:r w:rsidRPr="00513803">
              <w:rPr>
                <w:rFonts w:ascii="Arial" w:eastAsia="Times New Roman" w:hAnsi="Arial" w:cs="Arial"/>
                <w:sz w:val="16"/>
                <w:szCs w:val="16"/>
              </w:rPr>
              <w:t xml:space="preserve">The new rules to pay house rent through bank account has been introduced to expand tax net and curb tax evasion. Specific amount of advance tax on the land transferred in important commercial and residential areas and specific taxes on the basis of floor areas of the property transferred has been imposed. Capacity </w:t>
            </w:r>
            <w:r w:rsidR="00030F9A">
              <w:rPr>
                <w:rFonts w:ascii="Arial" w:eastAsia="Times New Roman" w:hAnsi="Arial" w:cs="Arial"/>
                <w:sz w:val="16"/>
                <w:szCs w:val="16"/>
              </w:rPr>
              <w:t>of the Central Intelligence Cell</w:t>
            </w:r>
            <w:r w:rsidR="00203666">
              <w:rPr>
                <w:rFonts w:ascii="Arial" w:eastAsia="Times New Roman" w:hAnsi="Arial" w:cs="Arial"/>
                <w:sz w:val="16"/>
                <w:szCs w:val="16"/>
              </w:rPr>
              <w:t xml:space="preserve"> </w:t>
            </w:r>
            <w:r w:rsidR="00EE57F9">
              <w:rPr>
                <w:rFonts w:ascii="Arial" w:eastAsia="Times New Roman" w:hAnsi="Arial" w:cs="Arial"/>
                <w:sz w:val="16"/>
                <w:szCs w:val="16"/>
              </w:rPr>
              <w:t xml:space="preserve">has </w:t>
            </w:r>
            <w:r w:rsidR="004763ED">
              <w:rPr>
                <w:rFonts w:ascii="Arial" w:eastAsia="Times New Roman" w:hAnsi="Arial" w:cs="Arial"/>
                <w:sz w:val="16"/>
                <w:szCs w:val="16"/>
              </w:rPr>
              <w:t xml:space="preserve">been </w:t>
            </w:r>
            <w:r w:rsidR="00203666">
              <w:rPr>
                <w:rFonts w:ascii="Arial" w:eastAsia="Times New Roman" w:hAnsi="Arial" w:cs="Arial"/>
                <w:sz w:val="16"/>
                <w:szCs w:val="16"/>
              </w:rPr>
              <w:t>increased</w:t>
            </w:r>
            <w:r w:rsidRPr="00513803">
              <w:rPr>
                <w:rFonts w:ascii="Arial" w:eastAsia="Times New Roman" w:hAnsi="Arial" w:cs="Arial"/>
                <w:sz w:val="16"/>
                <w:szCs w:val="16"/>
              </w:rPr>
              <w:t xml:space="preserve">. </w:t>
            </w:r>
            <w:r w:rsidRPr="00513803">
              <w:rPr>
                <w:rFonts w:ascii="Arial" w:eastAsia="Times New Roman" w:hAnsi="Arial" w:cs="Arial"/>
                <w:sz w:val="16"/>
                <w:szCs w:val="16"/>
              </w:rPr>
              <w:lastRenderedPageBreak/>
              <w:t>Incentive-based tax management is</w:t>
            </w:r>
            <w:r w:rsidR="00642AF8">
              <w:rPr>
                <w:rFonts w:ascii="Arial" w:eastAsia="Times New Roman" w:hAnsi="Arial" w:cs="Arial"/>
                <w:sz w:val="16"/>
                <w:szCs w:val="16"/>
              </w:rPr>
              <w:t xml:space="preserve"> being</w:t>
            </w:r>
            <w:r w:rsidRPr="00513803">
              <w:rPr>
                <w:rFonts w:ascii="Arial" w:eastAsia="Times New Roman" w:hAnsi="Arial" w:cs="Arial"/>
                <w:sz w:val="16"/>
                <w:szCs w:val="16"/>
              </w:rPr>
              <w:t xml:space="preserve"> introduced. New laws are </w:t>
            </w:r>
            <w:r w:rsidR="00203666">
              <w:rPr>
                <w:rFonts w:ascii="Arial" w:eastAsia="Times New Roman" w:hAnsi="Arial" w:cs="Arial"/>
                <w:sz w:val="16"/>
                <w:szCs w:val="16"/>
              </w:rPr>
              <w:t xml:space="preserve">being </w:t>
            </w:r>
            <w:r w:rsidRPr="00513803">
              <w:rPr>
                <w:rFonts w:ascii="Arial" w:eastAsia="Times New Roman" w:hAnsi="Arial" w:cs="Arial"/>
                <w:sz w:val="16"/>
                <w:szCs w:val="16"/>
              </w:rPr>
              <w:t>formulated and the old laws are revised. Post clearance audit and risk management program has been undertaken to curb tax evasion. Besides, stakeholders have been involved to avoid tax evasion through trade facilitation.</w:t>
            </w:r>
          </w:p>
        </w:tc>
        <w:tc>
          <w:tcPr>
            <w:tcW w:w="2673" w:type="dxa"/>
          </w:tcPr>
          <w:p w:rsidR="00513803" w:rsidRPr="00513803" w:rsidRDefault="00513803" w:rsidP="00513803">
            <w:pPr>
              <w:numPr>
                <w:ilvl w:val="0"/>
                <w:numId w:val="27"/>
              </w:numPr>
              <w:spacing w:before="40" w:after="40" w:line="300" w:lineRule="auto"/>
              <w:ind w:left="288" w:hanging="270"/>
              <w:rPr>
                <w:rFonts w:ascii="Arial" w:eastAsia="Times New Roman" w:hAnsi="Arial" w:cs="Arial"/>
                <w:sz w:val="16"/>
                <w:szCs w:val="16"/>
              </w:rPr>
            </w:pPr>
            <w:r w:rsidRPr="00513803">
              <w:rPr>
                <w:rFonts w:ascii="Arial" w:eastAsia="Times New Roman" w:hAnsi="Arial" w:cs="Arial"/>
                <w:sz w:val="16"/>
                <w:szCs w:val="16"/>
              </w:rPr>
              <w:lastRenderedPageBreak/>
              <w:t>Modernizing and simplifying tax laws and procedures and ensuring taxpayers-friendly environment.</w:t>
            </w:r>
          </w:p>
          <w:p w:rsidR="00513803" w:rsidRDefault="00513803" w:rsidP="00513803">
            <w:pPr>
              <w:numPr>
                <w:ilvl w:val="0"/>
                <w:numId w:val="27"/>
              </w:numPr>
              <w:spacing w:before="40" w:after="40" w:line="300" w:lineRule="auto"/>
              <w:ind w:left="288" w:hanging="270"/>
              <w:rPr>
                <w:rFonts w:ascii="Arial" w:eastAsia="Times New Roman" w:hAnsi="Arial" w:cs="Arial"/>
                <w:sz w:val="16"/>
                <w:szCs w:val="16"/>
              </w:rPr>
            </w:pPr>
            <w:r w:rsidRPr="00513803">
              <w:rPr>
                <w:rFonts w:ascii="Arial" w:eastAsia="Times New Roman" w:hAnsi="Arial" w:cs="Arial"/>
                <w:sz w:val="16"/>
                <w:szCs w:val="16"/>
              </w:rPr>
              <w:t>Efficient, equitable and effective tax administration</w:t>
            </w:r>
          </w:p>
          <w:p w:rsidR="00BA5E7E" w:rsidRPr="00513803" w:rsidRDefault="00642AF8" w:rsidP="00B122B2">
            <w:pPr>
              <w:numPr>
                <w:ilvl w:val="0"/>
                <w:numId w:val="27"/>
              </w:numPr>
              <w:spacing w:before="40" w:after="40" w:line="300" w:lineRule="auto"/>
              <w:ind w:left="288" w:hanging="270"/>
              <w:rPr>
                <w:rFonts w:ascii="Arial" w:eastAsia="Times New Roman" w:hAnsi="Arial" w:cs="Arial"/>
                <w:sz w:val="16"/>
                <w:szCs w:val="16"/>
              </w:rPr>
            </w:pPr>
            <w:r>
              <w:rPr>
                <w:rFonts w:ascii="Arial" w:eastAsia="Times New Roman" w:hAnsi="Arial" w:cs="Arial"/>
                <w:sz w:val="16"/>
                <w:szCs w:val="16"/>
              </w:rPr>
              <w:t>widening the t</w:t>
            </w:r>
            <w:r w:rsidR="00A65075">
              <w:rPr>
                <w:rFonts w:ascii="Arial" w:eastAsia="Times New Roman" w:hAnsi="Arial" w:cs="Arial"/>
                <w:sz w:val="16"/>
                <w:szCs w:val="16"/>
              </w:rPr>
              <w:t xml:space="preserve">ax </w:t>
            </w:r>
            <w:r>
              <w:rPr>
                <w:rFonts w:ascii="Arial" w:eastAsia="Times New Roman" w:hAnsi="Arial" w:cs="Arial"/>
                <w:sz w:val="16"/>
                <w:szCs w:val="16"/>
              </w:rPr>
              <w:t>base</w:t>
            </w:r>
            <w:r w:rsidR="00A65075">
              <w:rPr>
                <w:rFonts w:ascii="Arial" w:eastAsia="Times New Roman" w:hAnsi="Arial" w:cs="Arial"/>
                <w:sz w:val="16"/>
                <w:szCs w:val="16"/>
              </w:rPr>
              <w:t xml:space="preserve"> and </w:t>
            </w:r>
            <w:r>
              <w:rPr>
                <w:rFonts w:ascii="Arial" w:eastAsia="Times New Roman" w:hAnsi="Arial" w:cs="Arial"/>
                <w:sz w:val="16"/>
                <w:szCs w:val="16"/>
              </w:rPr>
              <w:lastRenderedPageBreak/>
              <w:t>share of direct t</w:t>
            </w:r>
            <w:r w:rsidR="00A65075">
              <w:rPr>
                <w:rFonts w:ascii="Arial" w:eastAsia="Times New Roman" w:hAnsi="Arial" w:cs="Arial"/>
                <w:sz w:val="16"/>
                <w:szCs w:val="16"/>
              </w:rPr>
              <w:t xml:space="preserve">axes </w:t>
            </w:r>
          </w:p>
        </w:tc>
      </w:tr>
      <w:tr w:rsidR="00513803" w:rsidRPr="00A23608" w:rsidTr="00E10734">
        <w:tc>
          <w:tcPr>
            <w:tcW w:w="5634" w:type="dxa"/>
          </w:tcPr>
          <w:p w:rsidR="00513803" w:rsidRPr="00513803" w:rsidRDefault="00513803" w:rsidP="00B122B2">
            <w:pPr>
              <w:numPr>
                <w:ilvl w:val="0"/>
                <w:numId w:val="23"/>
              </w:numPr>
              <w:spacing w:before="40" w:after="40" w:line="300" w:lineRule="auto"/>
              <w:jc w:val="both"/>
              <w:rPr>
                <w:rFonts w:ascii="Arial" w:eastAsia="Times New Roman" w:hAnsi="Arial" w:cs="Arial"/>
                <w:sz w:val="16"/>
                <w:szCs w:val="16"/>
              </w:rPr>
            </w:pPr>
            <w:permStart w:id="315563343" w:edGrp="everyone" w:colFirst="0" w:colLast="0"/>
            <w:permStart w:id="267601691" w:edGrp="everyone" w:colFirst="1" w:colLast="1"/>
            <w:permEnd w:id="25783149"/>
            <w:permEnd w:id="1268191064"/>
            <w:r w:rsidRPr="00513803">
              <w:rPr>
                <w:rFonts w:ascii="Arial" w:eastAsia="Times New Roman" w:hAnsi="Arial" w:cs="Arial"/>
                <w:b/>
                <w:sz w:val="16"/>
                <w:szCs w:val="16"/>
              </w:rPr>
              <w:lastRenderedPageBreak/>
              <w:t xml:space="preserve">Tax education, </w:t>
            </w:r>
            <w:r w:rsidR="00B122B2">
              <w:rPr>
                <w:rFonts w:ascii="Arial" w:eastAsia="Times New Roman" w:hAnsi="Arial" w:cs="Arial"/>
                <w:b/>
                <w:sz w:val="16"/>
                <w:szCs w:val="16"/>
              </w:rPr>
              <w:t>publishing</w:t>
            </w:r>
            <w:r w:rsidRPr="00513803">
              <w:rPr>
                <w:rFonts w:ascii="Arial" w:eastAsia="Times New Roman" w:hAnsi="Arial" w:cs="Arial"/>
                <w:b/>
                <w:sz w:val="16"/>
                <w:szCs w:val="16"/>
              </w:rPr>
              <w:t xml:space="preserve"> and taxpayers’ service:</w:t>
            </w:r>
            <w:r w:rsidRPr="00513803">
              <w:rPr>
                <w:rFonts w:ascii="Arial" w:eastAsia="Times New Roman" w:hAnsi="Arial" w:cs="Arial"/>
                <w:sz w:val="16"/>
                <w:szCs w:val="16"/>
              </w:rPr>
              <w:t xml:space="preserve"> Various activities such as observing the ‘income tax day’, organizing ‘income tax fair’, observing ‘VAT day’, the ‘international customs day’, identifying and rewarding the best taxpayers, introducing tax cards, publishing leaflets and booklets, motivating and providing training to taxpayers, arranging talk shows and making publicity on tax education in print and electronic media are being performed to develop the culture of tax compliance. ‘Help Desks’ and ‘One Stop Service’ facilities have been established to provide better services to the taxpayers.</w:t>
            </w:r>
          </w:p>
        </w:tc>
        <w:tc>
          <w:tcPr>
            <w:tcW w:w="2673" w:type="dxa"/>
          </w:tcPr>
          <w:p w:rsidR="00513803" w:rsidRPr="00513803" w:rsidRDefault="00513803" w:rsidP="00513803">
            <w:pPr>
              <w:numPr>
                <w:ilvl w:val="0"/>
                <w:numId w:val="27"/>
              </w:numPr>
              <w:spacing w:before="40" w:after="40" w:line="300" w:lineRule="auto"/>
              <w:ind w:left="288" w:hanging="270"/>
              <w:rPr>
                <w:rFonts w:ascii="Arial" w:eastAsia="Times New Roman" w:hAnsi="Arial" w:cs="Arial"/>
                <w:sz w:val="16"/>
                <w:szCs w:val="16"/>
              </w:rPr>
            </w:pPr>
            <w:r w:rsidRPr="00513803">
              <w:rPr>
                <w:rFonts w:ascii="Arial" w:eastAsia="Times New Roman" w:hAnsi="Arial" w:cs="Arial"/>
                <w:sz w:val="16"/>
                <w:szCs w:val="16"/>
              </w:rPr>
              <w:t>Modernizing and simplifying tax laws and procedures and ensuring taxpayers-friendly environment.</w:t>
            </w:r>
          </w:p>
        </w:tc>
      </w:tr>
      <w:tr w:rsidR="00A65075" w:rsidRPr="00A23608" w:rsidTr="00E10734">
        <w:tc>
          <w:tcPr>
            <w:tcW w:w="5634" w:type="dxa"/>
          </w:tcPr>
          <w:p w:rsidR="00642AF8" w:rsidRPr="007949F3" w:rsidRDefault="00A65075" w:rsidP="00642AF8">
            <w:pPr>
              <w:numPr>
                <w:ilvl w:val="0"/>
                <w:numId w:val="23"/>
              </w:numPr>
              <w:spacing w:before="40" w:after="40" w:line="300" w:lineRule="auto"/>
              <w:jc w:val="both"/>
              <w:rPr>
                <w:rFonts w:ascii="Arial" w:eastAsia="Times New Roman" w:hAnsi="Arial" w:cs="Arial"/>
                <w:b/>
                <w:sz w:val="16"/>
                <w:szCs w:val="16"/>
              </w:rPr>
            </w:pPr>
            <w:permStart w:id="627510846" w:edGrp="everyone" w:colFirst="0" w:colLast="0"/>
            <w:permStart w:id="26286221" w:edGrp="everyone" w:colFirst="1" w:colLast="1"/>
            <w:permStart w:id="1954040299" w:edGrp="everyone" w:colFirst="2" w:colLast="2"/>
            <w:permEnd w:id="315563343"/>
            <w:permEnd w:id="267601691"/>
            <w:r w:rsidRPr="007949F3">
              <w:rPr>
                <w:rFonts w:ascii="Arial" w:eastAsia="Times New Roman" w:hAnsi="Arial" w:cs="Arial"/>
                <w:b/>
                <w:sz w:val="16"/>
                <w:szCs w:val="16"/>
              </w:rPr>
              <w:t xml:space="preserve">Financing in the deficit Budget </w:t>
            </w:r>
            <w:r w:rsidR="007949F3">
              <w:rPr>
                <w:rFonts w:ascii="Arial" w:eastAsia="Times New Roman" w:hAnsi="Arial" w:cs="Arial"/>
                <w:b/>
                <w:sz w:val="16"/>
                <w:szCs w:val="16"/>
              </w:rPr>
              <w:t>t</w:t>
            </w:r>
            <w:r w:rsidRPr="007949F3">
              <w:rPr>
                <w:rFonts w:ascii="Arial" w:eastAsia="Times New Roman" w:hAnsi="Arial" w:cs="Arial"/>
                <w:b/>
                <w:sz w:val="16"/>
                <w:szCs w:val="16"/>
              </w:rPr>
              <w:t>h</w:t>
            </w:r>
            <w:r w:rsidR="00642AF8" w:rsidRPr="007949F3">
              <w:rPr>
                <w:rFonts w:ascii="Arial" w:eastAsia="Times New Roman" w:hAnsi="Arial" w:cs="Arial"/>
                <w:b/>
                <w:sz w:val="16"/>
                <w:szCs w:val="16"/>
              </w:rPr>
              <w:t>r</w:t>
            </w:r>
            <w:r w:rsidRPr="007949F3">
              <w:rPr>
                <w:rFonts w:ascii="Arial" w:eastAsia="Times New Roman" w:hAnsi="Arial" w:cs="Arial"/>
                <w:b/>
                <w:sz w:val="16"/>
                <w:szCs w:val="16"/>
              </w:rPr>
              <w:t xml:space="preserve">ough </w:t>
            </w:r>
            <w:r w:rsidR="007949F3">
              <w:rPr>
                <w:rFonts w:ascii="Arial" w:eastAsia="Times New Roman" w:hAnsi="Arial" w:cs="Arial"/>
                <w:b/>
                <w:sz w:val="16"/>
                <w:szCs w:val="16"/>
              </w:rPr>
              <w:t>N</w:t>
            </w:r>
            <w:r w:rsidR="00642AF8" w:rsidRPr="007949F3">
              <w:rPr>
                <w:rFonts w:ascii="Arial" w:eastAsia="Times New Roman" w:hAnsi="Arial" w:cs="Arial"/>
                <w:b/>
                <w:sz w:val="16"/>
                <w:szCs w:val="16"/>
              </w:rPr>
              <w:t>ational s</w:t>
            </w:r>
            <w:r w:rsidRPr="007949F3">
              <w:rPr>
                <w:rFonts w:ascii="Arial" w:eastAsia="Times New Roman" w:hAnsi="Arial" w:cs="Arial"/>
                <w:b/>
                <w:sz w:val="16"/>
                <w:szCs w:val="16"/>
              </w:rPr>
              <w:t>aving</w:t>
            </w:r>
            <w:r w:rsidR="00642AF8" w:rsidRPr="007949F3">
              <w:rPr>
                <w:rFonts w:ascii="Arial" w:eastAsia="Times New Roman" w:hAnsi="Arial" w:cs="Arial"/>
                <w:b/>
                <w:sz w:val="16"/>
                <w:szCs w:val="16"/>
              </w:rPr>
              <w:t>s scheme:</w:t>
            </w:r>
          </w:p>
          <w:p w:rsidR="00A65075" w:rsidRPr="00513803" w:rsidRDefault="00466430" w:rsidP="007949F3">
            <w:pPr>
              <w:spacing w:before="40" w:after="40" w:line="300" w:lineRule="auto"/>
              <w:ind w:left="288"/>
              <w:jc w:val="both"/>
              <w:rPr>
                <w:rFonts w:ascii="Arial" w:eastAsia="Times New Roman" w:hAnsi="Arial" w:cs="Arial"/>
                <w:b/>
                <w:sz w:val="16"/>
                <w:szCs w:val="16"/>
              </w:rPr>
            </w:pPr>
            <w:r w:rsidRPr="007949F3">
              <w:rPr>
                <w:rFonts w:ascii="Arial" w:eastAsia="Times New Roman" w:hAnsi="Arial" w:cs="Arial"/>
                <w:sz w:val="16"/>
                <w:szCs w:val="16"/>
              </w:rPr>
              <w:t>The program</w:t>
            </w:r>
            <w:r w:rsidR="00642AF8" w:rsidRPr="007949F3">
              <w:rPr>
                <w:rFonts w:ascii="Arial" w:eastAsia="Times New Roman" w:hAnsi="Arial" w:cs="Arial"/>
                <w:sz w:val="16"/>
                <w:szCs w:val="16"/>
              </w:rPr>
              <w:t xml:space="preserve"> has been taken to motivate the</w:t>
            </w:r>
            <w:r w:rsidRPr="007949F3">
              <w:rPr>
                <w:rFonts w:ascii="Arial" w:eastAsia="Times New Roman" w:hAnsi="Arial" w:cs="Arial"/>
                <w:sz w:val="16"/>
                <w:szCs w:val="16"/>
              </w:rPr>
              <w:t xml:space="preserve"> l</w:t>
            </w:r>
            <w:r w:rsidR="008B05AB" w:rsidRPr="007949F3">
              <w:rPr>
                <w:rFonts w:ascii="Arial" w:eastAsia="Times New Roman" w:hAnsi="Arial" w:cs="Arial"/>
                <w:sz w:val="16"/>
                <w:szCs w:val="16"/>
              </w:rPr>
              <w:t>ow income group</w:t>
            </w:r>
            <w:r w:rsidRPr="007949F3">
              <w:rPr>
                <w:rFonts w:ascii="Arial" w:eastAsia="Times New Roman" w:hAnsi="Arial" w:cs="Arial"/>
                <w:sz w:val="16"/>
                <w:szCs w:val="16"/>
              </w:rPr>
              <w:t xml:space="preserve"> people for generating more savings. I</w:t>
            </w:r>
            <w:r w:rsidR="008B05AB" w:rsidRPr="007949F3">
              <w:rPr>
                <w:rFonts w:ascii="Arial" w:eastAsia="Times New Roman" w:hAnsi="Arial" w:cs="Arial"/>
                <w:sz w:val="16"/>
                <w:szCs w:val="16"/>
              </w:rPr>
              <w:t>n spite of</w:t>
            </w:r>
            <w:r w:rsidRPr="007949F3">
              <w:rPr>
                <w:rFonts w:ascii="Arial" w:eastAsia="Times New Roman" w:hAnsi="Arial" w:cs="Arial"/>
                <w:sz w:val="16"/>
                <w:szCs w:val="16"/>
              </w:rPr>
              <w:t xml:space="preserve"> this Bangladesh Bank, sch</w:t>
            </w:r>
            <w:r w:rsidR="008B05AB" w:rsidRPr="007949F3">
              <w:rPr>
                <w:rFonts w:ascii="Arial" w:eastAsia="Times New Roman" w:hAnsi="Arial" w:cs="Arial"/>
                <w:sz w:val="16"/>
                <w:szCs w:val="16"/>
              </w:rPr>
              <w:t>edul</w:t>
            </w:r>
            <w:r w:rsidRPr="007949F3">
              <w:rPr>
                <w:rFonts w:ascii="Arial" w:eastAsia="Times New Roman" w:hAnsi="Arial" w:cs="Arial"/>
                <w:sz w:val="16"/>
                <w:szCs w:val="16"/>
              </w:rPr>
              <w:t xml:space="preserve">e </w:t>
            </w:r>
            <w:r w:rsidR="008B05AB" w:rsidRPr="007949F3">
              <w:rPr>
                <w:rFonts w:ascii="Arial" w:eastAsia="Times New Roman" w:hAnsi="Arial" w:cs="Arial"/>
                <w:sz w:val="16"/>
                <w:szCs w:val="16"/>
              </w:rPr>
              <w:t>Bank, post office and savings office</w:t>
            </w:r>
            <w:r w:rsidRPr="007949F3">
              <w:rPr>
                <w:rFonts w:ascii="Arial" w:eastAsia="Times New Roman" w:hAnsi="Arial" w:cs="Arial"/>
                <w:sz w:val="16"/>
                <w:szCs w:val="16"/>
              </w:rPr>
              <w:t xml:space="preserve">s </w:t>
            </w:r>
            <w:r w:rsidR="007949F3" w:rsidRPr="007949F3">
              <w:rPr>
                <w:rFonts w:ascii="Arial" w:eastAsia="Times New Roman" w:hAnsi="Arial" w:cs="Arial"/>
                <w:sz w:val="16"/>
                <w:szCs w:val="16"/>
              </w:rPr>
              <w:t>have</w:t>
            </w:r>
            <w:r w:rsidRPr="007949F3">
              <w:rPr>
                <w:rFonts w:ascii="Arial" w:eastAsia="Times New Roman" w:hAnsi="Arial" w:cs="Arial"/>
                <w:sz w:val="16"/>
                <w:szCs w:val="16"/>
              </w:rPr>
              <w:t xml:space="preserve"> also taken the better intera</w:t>
            </w:r>
            <w:r w:rsidR="008B05AB" w:rsidRPr="007949F3">
              <w:rPr>
                <w:rFonts w:ascii="Arial" w:eastAsia="Times New Roman" w:hAnsi="Arial" w:cs="Arial"/>
                <w:sz w:val="16"/>
                <w:szCs w:val="16"/>
              </w:rPr>
              <w:t>cti</w:t>
            </w:r>
            <w:r w:rsidR="007949F3" w:rsidRPr="007949F3">
              <w:rPr>
                <w:rFonts w:ascii="Arial" w:eastAsia="Times New Roman" w:hAnsi="Arial" w:cs="Arial"/>
                <w:sz w:val="16"/>
                <w:szCs w:val="16"/>
              </w:rPr>
              <w:t>ve</w:t>
            </w:r>
            <w:r w:rsidR="008B05AB" w:rsidRPr="007949F3">
              <w:rPr>
                <w:rFonts w:ascii="Arial" w:eastAsia="Times New Roman" w:hAnsi="Arial" w:cs="Arial"/>
                <w:sz w:val="16"/>
                <w:szCs w:val="16"/>
              </w:rPr>
              <w:t xml:space="preserve"> </w:t>
            </w:r>
            <w:r w:rsidRPr="007949F3">
              <w:rPr>
                <w:rFonts w:ascii="Arial" w:eastAsia="Times New Roman" w:hAnsi="Arial" w:cs="Arial"/>
                <w:sz w:val="16"/>
                <w:szCs w:val="16"/>
              </w:rPr>
              <w:t xml:space="preserve">program </w:t>
            </w:r>
            <w:r w:rsidR="008B05AB" w:rsidRPr="007949F3">
              <w:rPr>
                <w:rFonts w:ascii="Arial" w:eastAsia="Times New Roman" w:hAnsi="Arial" w:cs="Arial"/>
                <w:sz w:val="16"/>
                <w:szCs w:val="16"/>
              </w:rPr>
              <w:t xml:space="preserve">among the </w:t>
            </w:r>
            <w:r w:rsidRPr="007949F3">
              <w:rPr>
                <w:rFonts w:ascii="Arial" w:eastAsia="Times New Roman" w:hAnsi="Arial" w:cs="Arial"/>
                <w:sz w:val="16"/>
                <w:szCs w:val="16"/>
              </w:rPr>
              <w:t xml:space="preserve">different stake </w:t>
            </w:r>
            <w:r w:rsidR="008B05AB" w:rsidRPr="007949F3">
              <w:rPr>
                <w:rFonts w:ascii="Arial" w:eastAsia="Times New Roman" w:hAnsi="Arial" w:cs="Arial"/>
                <w:sz w:val="16"/>
                <w:szCs w:val="16"/>
              </w:rPr>
              <w:t>holders.</w:t>
            </w:r>
            <w:r w:rsidR="008B05AB">
              <w:rPr>
                <w:rFonts w:ascii="Arial" w:eastAsia="Times New Roman" w:hAnsi="Arial" w:cs="Arial"/>
                <w:b/>
                <w:sz w:val="16"/>
                <w:szCs w:val="16"/>
              </w:rPr>
              <w:t xml:space="preserve"> </w:t>
            </w:r>
          </w:p>
        </w:tc>
        <w:tc>
          <w:tcPr>
            <w:tcW w:w="2673" w:type="dxa"/>
          </w:tcPr>
          <w:p w:rsidR="00A65075" w:rsidRPr="00513803" w:rsidRDefault="008B05AB" w:rsidP="00513803">
            <w:pPr>
              <w:numPr>
                <w:ilvl w:val="0"/>
                <w:numId w:val="27"/>
              </w:numPr>
              <w:spacing w:before="40" w:after="40" w:line="300" w:lineRule="auto"/>
              <w:ind w:left="288" w:hanging="270"/>
              <w:rPr>
                <w:rFonts w:ascii="Arial" w:eastAsia="Times New Roman" w:hAnsi="Arial" w:cs="Arial"/>
                <w:sz w:val="16"/>
                <w:szCs w:val="16"/>
              </w:rPr>
            </w:pPr>
            <w:r>
              <w:rPr>
                <w:rFonts w:ascii="Arial" w:eastAsia="Times New Roman" w:hAnsi="Arial" w:cs="Arial"/>
                <w:sz w:val="16"/>
                <w:szCs w:val="16"/>
              </w:rPr>
              <w:t>Mobilization</w:t>
            </w:r>
            <w:r w:rsidRPr="00513803">
              <w:rPr>
                <w:rFonts w:ascii="Arial" w:eastAsia="Times New Roman" w:hAnsi="Arial" w:cs="Arial"/>
                <w:sz w:val="16"/>
                <w:szCs w:val="16"/>
              </w:rPr>
              <w:t xml:space="preserve"> of</w:t>
            </w:r>
            <w:r>
              <w:rPr>
                <w:rFonts w:ascii="Vrinda" w:eastAsia="Times New Roman" w:hAnsi="Vrinda"/>
                <w:sz w:val="16"/>
                <w:szCs w:val="16"/>
              </w:rPr>
              <w:t xml:space="preserve"> </w:t>
            </w:r>
            <w:r w:rsidRPr="007949F3">
              <w:rPr>
                <w:rFonts w:ascii="Arial" w:eastAsia="Times New Roman" w:hAnsi="Arial" w:cs="Arial"/>
                <w:sz w:val="16"/>
                <w:szCs w:val="16"/>
              </w:rPr>
              <w:t>Internal savings</w:t>
            </w:r>
          </w:p>
        </w:tc>
      </w:tr>
    </w:tbl>
    <w:permEnd w:id="627510846"/>
    <w:permEnd w:id="26286221"/>
    <w:permEnd w:id="1954040299"/>
    <w:p w:rsidR="00A31631" w:rsidRPr="00101E24" w:rsidRDefault="00A31631" w:rsidP="00A31631">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A31631" w:rsidRPr="006209F8" w:rsidRDefault="00A31631" w:rsidP="00A31631">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A31631" w:rsidRPr="00101E24" w:rsidRDefault="00A31631" w:rsidP="00A31631">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A31631" w:rsidRPr="00101E24" w:rsidTr="00C52F8C">
        <w:trPr>
          <w:trHeight w:val="51"/>
          <w:tblHeader/>
        </w:trPr>
        <w:tc>
          <w:tcPr>
            <w:tcW w:w="3690" w:type="dxa"/>
            <w:vMerge w:val="restart"/>
            <w:shd w:val="clear" w:color="auto" w:fill="auto"/>
          </w:tcPr>
          <w:p w:rsidR="00A31631" w:rsidRPr="00101E24" w:rsidRDefault="00A31631" w:rsidP="00C52F8C">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A31631" w:rsidRPr="00101E24" w:rsidRDefault="00A31631" w:rsidP="00C52F8C">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A31631" w:rsidRPr="00101E24" w:rsidRDefault="00A31631" w:rsidP="00C52F8C">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A31631" w:rsidRPr="00101E24" w:rsidRDefault="00A31631" w:rsidP="00C52F8C">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A31631" w:rsidRPr="00101E24" w:rsidRDefault="00A31631" w:rsidP="00C52F8C">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A31631" w:rsidRPr="00101E24" w:rsidRDefault="00A31631" w:rsidP="00C52F8C">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A31631" w:rsidRPr="00101E24" w:rsidTr="00C52F8C">
        <w:trPr>
          <w:trHeight w:val="51"/>
          <w:tblHeader/>
        </w:trPr>
        <w:tc>
          <w:tcPr>
            <w:tcW w:w="3690" w:type="dxa"/>
            <w:vMerge/>
            <w:tcBorders>
              <w:bottom w:val="single" w:sz="4" w:space="0" w:color="auto"/>
            </w:tcBorders>
            <w:shd w:val="clear" w:color="auto" w:fill="auto"/>
          </w:tcPr>
          <w:p w:rsidR="00A31631" w:rsidRPr="00101E24" w:rsidRDefault="00A31631" w:rsidP="00C52F8C">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tcPr>
          <w:p w:rsidR="00A31631" w:rsidRPr="00101E24" w:rsidRDefault="00A31631" w:rsidP="00C52F8C">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A31631" w:rsidRPr="00101E24" w:rsidRDefault="00A31631" w:rsidP="00C52F8C">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A31631" w:rsidRPr="00101E24" w:rsidRDefault="00A31631" w:rsidP="00C52F8C">
            <w:pPr>
              <w:tabs>
                <w:tab w:val="left" w:pos="3720"/>
              </w:tabs>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A31631" w:rsidRPr="00101E24" w:rsidRDefault="00A31631" w:rsidP="00C52F8C">
            <w:pPr>
              <w:tabs>
                <w:tab w:val="left" w:pos="3720"/>
              </w:tabs>
              <w:spacing w:before="40" w:after="40" w:line="240" w:lineRule="auto"/>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A31631" w:rsidRPr="00101E24" w:rsidTr="00C52F8C">
        <w:tc>
          <w:tcPr>
            <w:tcW w:w="3690" w:type="dxa"/>
          </w:tcPr>
          <w:p w:rsidR="00A31631" w:rsidRPr="00E562D1" w:rsidRDefault="00A31631" w:rsidP="00C52F8C">
            <w:pPr>
              <w:spacing w:before="40" w:after="40" w:line="240" w:lineRule="auto"/>
              <w:ind w:left="-54"/>
              <w:rPr>
                <w:rFonts w:ascii="Arial" w:hAnsi="Arial" w:cs="Arial"/>
                <w:sz w:val="14"/>
                <w:szCs w:val="14"/>
              </w:rPr>
            </w:pPr>
          </w:p>
        </w:tc>
        <w:tc>
          <w:tcPr>
            <w:tcW w:w="900" w:type="dxa"/>
          </w:tcPr>
          <w:p w:rsidR="00A31631" w:rsidRPr="00E562D1" w:rsidRDefault="00A31631" w:rsidP="00C52F8C">
            <w:pPr>
              <w:spacing w:before="40" w:after="40" w:line="240" w:lineRule="auto"/>
              <w:ind w:left="-71" w:right="-63"/>
              <w:jc w:val="right"/>
              <w:rPr>
                <w:rFonts w:ascii="Arial" w:hAnsi="Arial" w:cs="Arial"/>
                <w:sz w:val="14"/>
                <w:szCs w:val="14"/>
              </w:rPr>
            </w:pPr>
          </w:p>
        </w:tc>
        <w:tc>
          <w:tcPr>
            <w:tcW w:w="900" w:type="dxa"/>
            <w:vAlign w:val="center"/>
          </w:tcPr>
          <w:p w:rsidR="00A31631" w:rsidRPr="00E562D1" w:rsidRDefault="00A31631" w:rsidP="00C52F8C">
            <w:pPr>
              <w:spacing w:before="40" w:after="40" w:line="240" w:lineRule="auto"/>
              <w:ind w:left="-71" w:right="-63"/>
              <w:jc w:val="right"/>
              <w:rPr>
                <w:rFonts w:ascii="Arial" w:hAnsi="Arial" w:cs="Arial"/>
                <w:sz w:val="14"/>
                <w:szCs w:val="14"/>
              </w:rPr>
            </w:pPr>
          </w:p>
        </w:tc>
        <w:tc>
          <w:tcPr>
            <w:tcW w:w="900" w:type="dxa"/>
          </w:tcPr>
          <w:p w:rsidR="00A31631" w:rsidRPr="00E562D1" w:rsidRDefault="00A31631" w:rsidP="00C52F8C">
            <w:pPr>
              <w:spacing w:before="40" w:after="40" w:line="240" w:lineRule="auto"/>
              <w:ind w:left="-71" w:right="-63"/>
              <w:jc w:val="right"/>
              <w:rPr>
                <w:rFonts w:ascii="Arial" w:hAnsi="Arial" w:cs="Arial"/>
                <w:sz w:val="14"/>
                <w:szCs w:val="14"/>
              </w:rPr>
            </w:pPr>
          </w:p>
        </w:tc>
        <w:tc>
          <w:tcPr>
            <w:tcW w:w="990" w:type="dxa"/>
          </w:tcPr>
          <w:p w:rsidR="00A31631" w:rsidRPr="00E562D1" w:rsidRDefault="00A31631" w:rsidP="00C52F8C">
            <w:pPr>
              <w:spacing w:before="40" w:after="40" w:line="240" w:lineRule="auto"/>
              <w:ind w:left="-71" w:right="-63"/>
              <w:jc w:val="right"/>
              <w:rPr>
                <w:rFonts w:ascii="Arial" w:hAnsi="Arial" w:cs="Arial"/>
                <w:sz w:val="14"/>
                <w:szCs w:val="14"/>
              </w:rPr>
            </w:pPr>
          </w:p>
        </w:tc>
        <w:tc>
          <w:tcPr>
            <w:tcW w:w="945" w:type="dxa"/>
            <w:vAlign w:val="center"/>
          </w:tcPr>
          <w:p w:rsidR="00A31631" w:rsidRPr="00E562D1" w:rsidRDefault="00A31631" w:rsidP="00C52F8C">
            <w:pPr>
              <w:spacing w:before="40" w:after="40" w:line="240" w:lineRule="auto"/>
              <w:ind w:left="-71" w:right="-63"/>
              <w:jc w:val="right"/>
              <w:rPr>
                <w:rFonts w:ascii="Arial" w:hAnsi="Arial" w:cs="Arial"/>
                <w:sz w:val="14"/>
                <w:szCs w:val="14"/>
              </w:rPr>
            </w:pPr>
          </w:p>
        </w:tc>
      </w:tr>
    </w:tbl>
    <w:p w:rsidR="00A31631" w:rsidRPr="00101E24" w:rsidRDefault="00A31631" w:rsidP="00A31631">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A31631" w:rsidRPr="00101E24" w:rsidRDefault="00A31631" w:rsidP="00A31631">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A31631" w:rsidRPr="00101E24" w:rsidTr="00C52F8C">
        <w:trPr>
          <w:trHeight w:val="166"/>
          <w:tblHeader/>
        </w:trPr>
        <w:tc>
          <w:tcPr>
            <w:tcW w:w="432" w:type="pct"/>
            <w:vMerge w:val="restart"/>
            <w:shd w:val="clear" w:color="auto" w:fill="auto"/>
          </w:tcPr>
          <w:p w:rsidR="00A31631" w:rsidRPr="00101E24" w:rsidRDefault="00A31631" w:rsidP="00C52F8C">
            <w:pPr>
              <w:spacing w:before="40" w:after="40" w:line="240" w:lineRule="auto"/>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A31631" w:rsidRPr="00101E24" w:rsidRDefault="00A31631" w:rsidP="00C52F8C">
            <w:pPr>
              <w:spacing w:before="40" w:after="40" w:line="240" w:lineRule="auto"/>
              <w:ind w:left="-90" w:right="-90"/>
              <w:jc w:val="center"/>
              <w:rPr>
                <w:rStyle w:val="Strong"/>
                <w:rFonts w:ascii="Arial"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A31631" w:rsidRPr="00101E24" w:rsidRDefault="00A31631" w:rsidP="00C52F8C">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A31631" w:rsidRPr="00101E24" w:rsidRDefault="00A31631" w:rsidP="00C52F8C">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A31631" w:rsidRPr="00101E24" w:rsidRDefault="00A31631" w:rsidP="00C52F8C">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A31631" w:rsidRPr="00101E24" w:rsidRDefault="00A31631" w:rsidP="00C52F8C">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A31631" w:rsidRPr="00101E24" w:rsidRDefault="00A31631" w:rsidP="00C52F8C">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A31631" w:rsidRPr="00101E24" w:rsidRDefault="00A31631" w:rsidP="00C52F8C">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A31631" w:rsidRPr="00101E24" w:rsidTr="00C52F8C">
        <w:trPr>
          <w:trHeight w:val="166"/>
          <w:tblHeader/>
        </w:trPr>
        <w:tc>
          <w:tcPr>
            <w:tcW w:w="432" w:type="pct"/>
            <w:vMerge/>
            <w:shd w:val="clear" w:color="auto" w:fill="auto"/>
          </w:tcPr>
          <w:p w:rsidR="00A31631" w:rsidRPr="00101E24" w:rsidRDefault="00A31631" w:rsidP="00C52F8C">
            <w:pPr>
              <w:spacing w:before="40" w:after="40" w:line="240" w:lineRule="auto"/>
              <w:ind w:left="-90" w:right="-90"/>
              <w:jc w:val="center"/>
              <w:rPr>
                <w:rStyle w:val="Strong"/>
                <w:rFonts w:ascii="Arial" w:hAnsi="Arial" w:cs="Arial"/>
                <w:sz w:val="14"/>
                <w:szCs w:val="14"/>
              </w:rPr>
            </w:pPr>
          </w:p>
        </w:tc>
        <w:tc>
          <w:tcPr>
            <w:tcW w:w="1784" w:type="pct"/>
            <w:vMerge/>
            <w:shd w:val="clear" w:color="auto" w:fill="auto"/>
          </w:tcPr>
          <w:p w:rsidR="00A31631" w:rsidRPr="00101E24" w:rsidRDefault="00A31631" w:rsidP="00C52F8C">
            <w:pPr>
              <w:spacing w:before="40" w:after="40" w:line="240" w:lineRule="auto"/>
              <w:ind w:left="-81" w:right="-90"/>
              <w:jc w:val="center"/>
              <w:rPr>
                <w:rStyle w:val="Strong"/>
                <w:rFonts w:ascii="Arial" w:hAnsi="Arial" w:cs="Arial"/>
                <w:sz w:val="14"/>
                <w:szCs w:val="14"/>
              </w:rPr>
            </w:pPr>
          </w:p>
        </w:tc>
        <w:tc>
          <w:tcPr>
            <w:tcW w:w="1081" w:type="pct"/>
            <w:gridSpan w:val="2"/>
            <w:shd w:val="clear" w:color="auto" w:fill="auto"/>
          </w:tcPr>
          <w:p w:rsidR="00A31631" w:rsidRPr="00101E24" w:rsidRDefault="00A31631" w:rsidP="00C52F8C">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A31631" w:rsidRPr="00101E24" w:rsidRDefault="00A31631" w:rsidP="00C52F8C">
            <w:pPr>
              <w:spacing w:before="40" w:after="40" w:line="240" w:lineRule="auto"/>
              <w:ind w:left="-81" w:right="-90"/>
              <w:jc w:val="center"/>
              <w:rPr>
                <w:rStyle w:val="Strong"/>
                <w:rFonts w:ascii="Arial" w:hAnsi="Arial" w:cs="Arial"/>
                <w:sz w:val="14"/>
                <w:szCs w:val="14"/>
                <w:rtl/>
              </w:rPr>
            </w:pPr>
          </w:p>
        </w:tc>
        <w:tc>
          <w:tcPr>
            <w:tcW w:w="595" w:type="pct"/>
            <w:shd w:val="clear" w:color="auto" w:fill="auto"/>
          </w:tcPr>
          <w:p w:rsidR="00A31631" w:rsidRPr="00101E24" w:rsidRDefault="00A31631" w:rsidP="00C52F8C">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A31631" w:rsidRPr="00101E24" w:rsidRDefault="00A31631" w:rsidP="00C52F8C">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A31631" w:rsidRPr="00101E24" w:rsidTr="00C52F8C">
        <w:trPr>
          <w:trHeight w:val="51"/>
        </w:trPr>
        <w:tc>
          <w:tcPr>
            <w:tcW w:w="432" w:type="pct"/>
            <w:shd w:val="clear" w:color="auto" w:fill="auto"/>
          </w:tcPr>
          <w:p w:rsidR="00A31631" w:rsidRPr="00E562D1" w:rsidRDefault="00A31631" w:rsidP="00C52F8C">
            <w:pPr>
              <w:spacing w:before="40" w:after="40" w:line="240" w:lineRule="auto"/>
              <w:ind w:left="-90" w:right="-90"/>
              <w:rPr>
                <w:rFonts w:ascii="Arial" w:hAnsi="Arial" w:cs="Arial"/>
                <w:sz w:val="14"/>
                <w:szCs w:val="14"/>
              </w:rPr>
            </w:pPr>
          </w:p>
        </w:tc>
        <w:tc>
          <w:tcPr>
            <w:tcW w:w="1784" w:type="pct"/>
            <w:shd w:val="clear" w:color="auto" w:fill="auto"/>
          </w:tcPr>
          <w:p w:rsidR="00A31631" w:rsidRPr="00E562D1" w:rsidRDefault="00A31631" w:rsidP="00C52F8C">
            <w:pPr>
              <w:spacing w:before="40" w:after="40" w:line="240" w:lineRule="auto"/>
              <w:ind w:left="-54" w:right="-90"/>
              <w:rPr>
                <w:rFonts w:ascii="Arial" w:hAnsi="Arial" w:cs="Arial"/>
                <w:bCs/>
                <w:sz w:val="14"/>
                <w:szCs w:val="14"/>
              </w:rPr>
            </w:pPr>
          </w:p>
        </w:tc>
        <w:tc>
          <w:tcPr>
            <w:tcW w:w="541" w:type="pct"/>
            <w:shd w:val="clear" w:color="auto" w:fill="auto"/>
          </w:tcPr>
          <w:p w:rsidR="00A31631" w:rsidRPr="00E562D1" w:rsidRDefault="00A31631" w:rsidP="00C52F8C">
            <w:pPr>
              <w:spacing w:before="40" w:after="40" w:line="240" w:lineRule="auto"/>
              <w:ind w:left="-81" w:right="-53"/>
              <w:jc w:val="right"/>
              <w:rPr>
                <w:rStyle w:val="Strong"/>
                <w:rFonts w:ascii="Arial" w:hAnsi="Arial" w:cs="Arial"/>
                <w:b w:val="0"/>
                <w:bCs w:val="0"/>
                <w:sz w:val="14"/>
                <w:szCs w:val="14"/>
              </w:rPr>
            </w:pPr>
          </w:p>
        </w:tc>
        <w:tc>
          <w:tcPr>
            <w:tcW w:w="540" w:type="pct"/>
            <w:shd w:val="clear" w:color="auto" w:fill="auto"/>
          </w:tcPr>
          <w:p w:rsidR="00A31631" w:rsidRPr="00E562D1" w:rsidRDefault="00A31631" w:rsidP="00C52F8C">
            <w:pPr>
              <w:spacing w:before="40" w:after="40" w:line="240" w:lineRule="auto"/>
              <w:ind w:left="-81" w:right="-53"/>
              <w:jc w:val="right"/>
              <w:rPr>
                <w:rStyle w:val="Strong"/>
                <w:rFonts w:ascii="Arial" w:hAnsi="Arial" w:cs="Arial"/>
                <w:b w:val="0"/>
                <w:bCs w:val="0"/>
                <w:sz w:val="14"/>
                <w:szCs w:val="14"/>
              </w:rPr>
            </w:pPr>
          </w:p>
        </w:tc>
        <w:tc>
          <w:tcPr>
            <w:tcW w:w="540" w:type="pct"/>
            <w:shd w:val="clear" w:color="auto" w:fill="auto"/>
          </w:tcPr>
          <w:p w:rsidR="00A31631" w:rsidRPr="00E562D1" w:rsidRDefault="00A31631" w:rsidP="00C52F8C">
            <w:pPr>
              <w:spacing w:before="40" w:after="40" w:line="240" w:lineRule="auto"/>
              <w:ind w:left="-81" w:right="-53"/>
              <w:jc w:val="right"/>
              <w:rPr>
                <w:rStyle w:val="Strong"/>
                <w:rFonts w:ascii="Arial" w:hAnsi="Arial" w:cs="Arial"/>
                <w:b w:val="0"/>
                <w:bCs w:val="0"/>
                <w:sz w:val="14"/>
                <w:szCs w:val="14"/>
              </w:rPr>
            </w:pPr>
          </w:p>
        </w:tc>
        <w:tc>
          <w:tcPr>
            <w:tcW w:w="595" w:type="pct"/>
            <w:shd w:val="clear" w:color="auto" w:fill="auto"/>
          </w:tcPr>
          <w:p w:rsidR="00A31631" w:rsidRPr="00E562D1" w:rsidRDefault="00A31631" w:rsidP="00C52F8C">
            <w:pPr>
              <w:spacing w:before="40" w:after="40" w:line="240" w:lineRule="auto"/>
              <w:ind w:left="-81" w:right="-53"/>
              <w:jc w:val="right"/>
              <w:rPr>
                <w:rStyle w:val="Strong"/>
                <w:rFonts w:ascii="Arial" w:hAnsi="Arial" w:cs="Arial"/>
                <w:b w:val="0"/>
                <w:bCs w:val="0"/>
                <w:sz w:val="14"/>
                <w:szCs w:val="14"/>
              </w:rPr>
            </w:pPr>
          </w:p>
        </w:tc>
        <w:tc>
          <w:tcPr>
            <w:tcW w:w="568" w:type="pct"/>
            <w:shd w:val="clear" w:color="auto" w:fill="auto"/>
          </w:tcPr>
          <w:p w:rsidR="00A31631" w:rsidRPr="00E562D1" w:rsidRDefault="00A31631" w:rsidP="00C52F8C">
            <w:pPr>
              <w:spacing w:before="40" w:after="40" w:line="240" w:lineRule="auto"/>
              <w:ind w:left="-81" w:right="-53"/>
              <w:jc w:val="right"/>
              <w:rPr>
                <w:rStyle w:val="Strong"/>
                <w:rFonts w:ascii="Arial" w:hAnsi="Arial" w:cs="Arial"/>
                <w:b w:val="0"/>
                <w:bCs w:val="0"/>
                <w:sz w:val="14"/>
                <w:szCs w:val="14"/>
              </w:rPr>
            </w:pPr>
          </w:p>
        </w:tc>
      </w:tr>
    </w:tbl>
    <w:p w:rsidR="00513803" w:rsidRPr="00513803" w:rsidRDefault="00513803" w:rsidP="00513803">
      <w:pPr>
        <w:spacing w:before="120" w:after="120" w:line="240" w:lineRule="auto"/>
        <w:ind w:left="720" w:hanging="720"/>
        <w:jc w:val="both"/>
        <w:rPr>
          <w:rFonts w:ascii="Arial" w:eastAsia="Times New Roman" w:hAnsi="Arial" w:cs="Arial"/>
          <w:b/>
          <w:sz w:val="20"/>
          <w:szCs w:val="20"/>
        </w:rPr>
      </w:pPr>
      <w:r w:rsidRPr="00513803">
        <w:rPr>
          <w:rFonts w:ascii="Arial" w:eastAsia="Times New Roman" w:hAnsi="Arial" w:cs="Arial"/>
          <w:b/>
          <w:sz w:val="20"/>
          <w:szCs w:val="20"/>
        </w:rPr>
        <w:t xml:space="preserve">5.0 </w:t>
      </w:r>
      <w:r w:rsidRPr="00513803">
        <w:rPr>
          <w:rFonts w:ascii="Arial" w:eastAsia="Times New Roman" w:hAnsi="Arial" w:cs="Arial"/>
          <w:b/>
          <w:sz w:val="20"/>
          <w:szCs w:val="20"/>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00"/>
        <w:gridCol w:w="720"/>
        <w:gridCol w:w="630"/>
        <w:gridCol w:w="594"/>
        <w:gridCol w:w="576"/>
        <w:gridCol w:w="630"/>
        <w:gridCol w:w="630"/>
        <w:gridCol w:w="630"/>
        <w:gridCol w:w="675"/>
      </w:tblGrid>
      <w:tr w:rsidR="00513803" w:rsidRPr="00A23608" w:rsidTr="006A742B">
        <w:trPr>
          <w:trHeight w:val="51"/>
          <w:tblHeader/>
        </w:trPr>
        <w:tc>
          <w:tcPr>
            <w:tcW w:w="2340" w:type="dxa"/>
            <w:vMerge w:val="restart"/>
            <w:tcBorders>
              <w:top w:val="single" w:sz="4" w:space="0" w:color="auto"/>
              <w:left w:val="single" w:sz="4" w:space="0" w:color="auto"/>
              <w:bottom w:val="single" w:sz="4" w:space="0" w:color="auto"/>
              <w:right w:val="single" w:sz="4" w:space="0" w:color="auto"/>
            </w:tcBorders>
          </w:tcPr>
          <w:p w:rsidR="00513803" w:rsidRPr="00513803" w:rsidRDefault="00513803" w:rsidP="00513803">
            <w:pPr>
              <w:spacing w:before="40" w:after="40" w:line="240" w:lineRule="auto"/>
              <w:ind w:left="-86" w:right="-86"/>
              <w:jc w:val="center"/>
              <w:rPr>
                <w:rFonts w:ascii="Arial" w:eastAsia="Times New Roman" w:hAnsi="Arial" w:cs="Arial"/>
                <w:b/>
                <w:sz w:val="12"/>
                <w:szCs w:val="12"/>
                <w:lang w:val="en-AU"/>
              </w:rPr>
            </w:pPr>
            <w:r w:rsidRPr="00513803">
              <w:rPr>
                <w:rFonts w:ascii="Arial" w:eastAsia="Times New Roman" w:hAnsi="Arial" w:cs="Arial"/>
                <w:b/>
                <w:sz w:val="12"/>
                <w:szCs w:val="12"/>
                <w:lang w:val="en-GB"/>
              </w:rPr>
              <w:t>Indicator</w:t>
            </w:r>
          </w:p>
        </w:tc>
        <w:tc>
          <w:tcPr>
            <w:tcW w:w="900" w:type="dxa"/>
            <w:vMerge w:val="restart"/>
            <w:tcBorders>
              <w:top w:val="single" w:sz="4" w:space="0" w:color="auto"/>
              <w:left w:val="single" w:sz="4" w:space="0" w:color="auto"/>
              <w:bottom w:val="single" w:sz="4" w:space="0" w:color="auto"/>
              <w:right w:val="single" w:sz="4" w:space="0" w:color="auto"/>
            </w:tcBorders>
          </w:tcPr>
          <w:p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tcPr>
          <w:p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Unit</w:t>
            </w:r>
          </w:p>
        </w:tc>
        <w:tc>
          <w:tcPr>
            <w:tcW w:w="630" w:type="dxa"/>
            <w:tcBorders>
              <w:top w:val="single" w:sz="4" w:space="0" w:color="auto"/>
              <w:left w:val="single" w:sz="4" w:space="0" w:color="auto"/>
              <w:bottom w:val="single" w:sz="4" w:space="0" w:color="auto"/>
              <w:right w:val="single" w:sz="4" w:space="0" w:color="auto"/>
            </w:tcBorders>
          </w:tcPr>
          <w:p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Revised</w:t>
            </w:r>
          </w:p>
          <w:p w:rsidR="00513803" w:rsidRPr="00513803" w:rsidRDefault="00513803" w:rsidP="00513803">
            <w:pPr>
              <w:spacing w:before="40" w:after="40" w:line="240" w:lineRule="auto"/>
              <w:ind w:left="-86" w:right="-86"/>
              <w:jc w:val="center"/>
              <w:rPr>
                <w:rFonts w:ascii="Arial" w:eastAsia="Times New Roman" w:hAnsi="Arial" w:cs="Arial"/>
                <w:b/>
                <w:bCs/>
                <w:sz w:val="12"/>
                <w:szCs w:val="12"/>
                <w:lang w:bidi="bn-BD"/>
              </w:rPr>
            </w:pPr>
            <w:r w:rsidRPr="00513803">
              <w:rPr>
                <w:rFonts w:ascii="Arial" w:eastAsia="Times New Roman" w:hAnsi="Arial" w:cs="Arial"/>
                <w:b/>
                <w:bCs/>
                <w:sz w:val="12"/>
                <w:szCs w:val="12"/>
              </w:rPr>
              <w:t>Target</w:t>
            </w:r>
          </w:p>
        </w:tc>
        <w:tc>
          <w:tcPr>
            <w:tcW w:w="594" w:type="dxa"/>
            <w:tcBorders>
              <w:top w:val="single" w:sz="4" w:space="0" w:color="auto"/>
              <w:left w:val="single" w:sz="4" w:space="0" w:color="auto"/>
              <w:bottom w:val="single" w:sz="4" w:space="0" w:color="auto"/>
              <w:right w:val="single" w:sz="4" w:space="0" w:color="auto"/>
            </w:tcBorders>
          </w:tcPr>
          <w:p w:rsidR="00513803" w:rsidRPr="00513803" w:rsidRDefault="00513803" w:rsidP="00513803">
            <w:pPr>
              <w:spacing w:before="40" w:after="40" w:line="240" w:lineRule="auto"/>
              <w:ind w:left="-86" w:right="-86"/>
              <w:jc w:val="center"/>
              <w:rPr>
                <w:rFonts w:ascii="Arial" w:eastAsia="Times New Roman" w:hAnsi="Arial" w:cs="Arial"/>
                <w:b/>
                <w:bCs/>
                <w:sz w:val="12"/>
                <w:szCs w:val="12"/>
              </w:rPr>
            </w:pPr>
            <w:r w:rsidRPr="00513803">
              <w:rPr>
                <w:rFonts w:ascii="Arial" w:eastAsia="Times New Roman" w:hAnsi="Arial" w:cs="Arial"/>
                <w:b/>
                <w:bCs/>
                <w:sz w:val="12"/>
                <w:szCs w:val="12"/>
              </w:rPr>
              <w:t>Actual</w:t>
            </w:r>
          </w:p>
        </w:tc>
        <w:tc>
          <w:tcPr>
            <w:tcW w:w="576" w:type="dxa"/>
            <w:tcBorders>
              <w:top w:val="single" w:sz="4" w:space="0" w:color="auto"/>
              <w:left w:val="single" w:sz="4" w:space="0" w:color="auto"/>
              <w:bottom w:val="single" w:sz="4" w:space="0" w:color="auto"/>
              <w:right w:val="single" w:sz="4" w:space="0" w:color="auto"/>
            </w:tcBorders>
          </w:tcPr>
          <w:p w:rsidR="00513803" w:rsidRPr="00513803" w:rsidRDefault="00513803" w:rsidP="00513803">
            <w:pPr>
              <w:spacing w:before="40" w:after="40" w:line="240" w:lineRule="auto"/>
              <w:ind w:left="-86" w:right="-86"/>
              <w:jc w:val="center"/>
              <w:rPr>
                <w:rFonts w:ascii="Arial" w:eastAsia="Times New Roman" w:hAnsi="Arial" w:cs="Arial"/>
                <w:b/>
                <w:bCs/>
                <w:sz w:val="12"/>
                <w:szCs w:val="12"/>
                <w:lang w:bidi="bn-BD"/>
              </w:rPr>
            </w:pPr>
            <w:r w:rsidRPr="00513803">
              <w:rPr>
                <w:rFonts w:ascii="Arial" w:eastAsia="Times New Roman"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tcPr>
          <w:p w:rsidR="00513803" w:rsidRPr="00513803" w:rsidRDefault="00513803" w:rsidP="00513803">
            <w:pPr>
              <w:spacing w:before="40" w:after="40" w:line="240" w:lineRule="auto"/>
              <w:ind w:left="-86" w:right="-86"/>
              <w:jc w:val="center"/>
              <w:rPr>
                <w:rFonts w:ascii="Arial" w:eastAsia="Times New Roman" w:hAnsi="Arial" w:cs="Arial"/>
                <w:b/>
                <w:bCs/>
                <w:sz w:val="12"/>
                <w:szCs w:val="12"/>
                <w:lang w:bidi="bn-BD"/>
              </w:rPr>
            </w:pPr>
            <w:r w:rsidRPr="00513803">
              <w:rPr>
                <w:rFonts w:ascii="Arial" w:eastAsia="Times New Roman" w:hAnsi="Arial" w:cs="Arial"/>
                <w:b/>
                <w:bCs/>
                <w:sz w:val="12"/>
                <w:szCs w:val="12"/>
              </w:rPr>
              <w:t>Revised Target</w:t>
            </w:r>
          </w:p>
        </w:tc>
        <w:tc>
          <w:tcPr>
            <w:tcW w:w="1935" w:type="dxa"/>
            <w:gridSpan w:val="3"/>
            <w:tcBorders>
              <w:top w:val="single" w:sz="4" w:space="0" w:color="auto"/>
              <w:left w:val="single" w:sz="4" w:space="0" w:color="auto"/>
              <w:bottom w:val="single" w:sz="4" w:space="0" w:color="auto"/>
              <w:right w:val="single" w:sz="4" w:space="0" w:color="auto"/>
            </w:tcBorders>
          </w:tcPr>
          <w:p w:rsidR="00513803" w:rsidRPr="00513803" w:rsidRDefault="00513803" w:rsidP="00513803">
            <w:pPr>
              <w:spacing w:before="40" w:after="40" w:line="240" w:lineRule="auto"/>
              <w:ind w:left="-86" w:right="-86"/>
              <w:jc w:val="center"/>
              <w:rPr>
                <w:rFonts w:ascii="Arial" w:eastAsia="Times New Roman" w:hAnsi="Arial" w:cs="Arial"/>
                <w:b/>
                <w:bCs/>
                <w:sz w:val="12"/>
                <w:szCs w:val="12"/>
              </w:rPr>
            </w:pPr>
            <w:r w:rsidRPr="00513803">
              <w:rPr>
                <w:rFonts w:ascii="Arial" w:eastAsia="Times New Roman" w:hAnsi="Arial" w:cs="Arial"/>
                <w:b/>
                <w:bCs/>
                <w:sz w:val="12"/>
                <w:szCs w:val="12"/>
              </w:rPr>
              <w:t>Medium Term Targets</w:t>
            </w:r>
          </w:p>
        </w:tc>
      </w:tr>
      <w:tr w:rsidR="00A31631" w:rsidRPr="00A23608" w:rsidTr="00BA5E7E">
        <w:trPr>
          <w:tblHeader/>
        </w:trPr>
        <w:tc>
          <w:tcPr>
            <w:tcW w:w="2340" w:type="dxa"/>
            <w:vMerge/>
            <w:tcBorders>
              <w:top w:val="single" w:sz="4" w:space="0" w:color="auto"/>
              <w:left w:val="single" w:sz="4" w:space="0" w:color="auto"/>
              <w:bottom w:val="single" w:sz="4" w:space="0" w:color="auto"/>
              <w:right w:val="single" w:sz="4" w:space="0" w:color="auto"/>
            </w:tcBorders>
          </w:tcPr>
          <w:p w:rsidR="00A31631" w:rsidRPr="00513803" w:rsidRDefault="00A31631" w:rsidP="00A31631">
            <w:pPr>
              <w:spacing w:before="40" w:after="40" w:line="240" w:lineRule="auto"/>
              <w:ind w:right="-86"/>
              <w:jc w:val="center"/>
              <w:rPr>
                <w:rFonts w:ascii="Arial" w:eastAsia="Times New Roman" w:hAnsi="Arial" w:cs="Arial"/>
                <w:b/>
                <w:bCs/>
                <w:sz w:val="12"/>
                <w:szCs w:val="12"/>
              </w:rPr>
            </w:pPr>
          </w:p>
        </w:tc>
        <w:tc>
          <w:tcPr>
            <w:tcW w:w="900" w:type="dxa"/>
            <w:vMerge/>
            <w:tcBorders>
              <w:top w:val="single" w:sz="4" w:space="0" w:color="auto"/>
              <w:left w:val="single" w:sz="4" w:space="0" w:color="auto"/>
              <w:bottom w:val="single" w:sz="4" w:space="0" w:color="auto"/>
              <w:right w:val="single" w:sz="4" w:space="0" w:color="auto"/>
            </w:tcBorders>
          </w:tcPr>
          <w:p w:rsidR="00A31631" w:rsidRPr="00513803" w:rsidRDefault="00A31631" w:rsidP="00A31631">
            <w:pPr>
              <w:spacing w:before="40" w:after="40" w:line="240" w:lineRule="auto"/>
              <w:ind w:left="-93" w:right="-99"/>
              <w:jc w:val="center"/>
              <w:rPr>
                <w:rFonts w:ascii="Arial" w:eastAsia="Times New Roman"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A31631" w:rsidRPr="00513803" w:rsidRDefault="00A31631" w:rsidP="00A31631">
            <w:pPr>
              <w:spacing w:before="40" w:after="40" w:line="240" w:lineRule="auto"/>
              <w:ind w:left="-93" w:right="-99"/>
              <w:jc w:val="center"/>
              <w:rPr>
                <w:rFonts w:ascii="Arial" w:eastAsia="Times New Roman" w:hAnsi="Arial" w:cs="Arial"/>
                <w:b/>
                <w:bCs/>
                <w:sz w:val="12"/>
                <w:szCs w:val="12"/>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A31631" w:rsidRPr="00101E24" w:rsidRDefault="00A31631" w:rsidP="00A3163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A31631" w:rsidRPr="00101E24" w:rsidRDefault="00A31631" w:rsidP="00A3163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A3163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A3163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A3163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13803" w:rsidRPr="00A23608" w:rsidTr="006A742B">
        <w:trPr>
          <w:trHeight w:val="70"/>
          <w:tblHeader/>
        </w:trPr>
        <w:tc>
          <w:tcPr>
            <w:tcW w:w="2340" w:type="dxa"/>
            <w:tcBorders>
              <w:top w:val="single" w:sz="4" w:space="0" w:color="auto"/>
              <w:left w:val="single" w:sz="4" w:space="0" w:color="auto"/>
              <w:bottom w:val="single" w:sz="4" w:space="0" w:color="auto"/>
              <w:right w:val="single" w:sz="4" w:space="0" w:color="auto"/>
            </w:tcBorders>
            <w:vAlign w:val="center"/>
          </w:tcPr>
          <w:p w:rsidR="00513803" w:rsidRPr="00513803" w:rsidRDefault="00513803" w:rsidP="00513803">
            <w:pPr>
              <w:spacing w:before="40" w:after="40" w:line="240" w:lineRule="auto"/>
              <w:ind w:left="198"/>
              <w:jc w:val="center"/>
              <w:rPr>
                <w:rFonts w:ascii="Arial" w:eastAsia="Times New Roman" w:hAnsi="Arial" w:cs="Arial"/>
                <w:b/>
                <w:bCs/>
                <w:sz w:val="12"/>
                <w:szCs w:val="12"/>
              </w:rPr>
            </w:pPr>
            <w:r w:rsidRPr="00513803">
              <w:rPr>
                <w:rFonts w:ascii="Arial" w:eastAsia="Times New Roman" w:hAnsi="Arial" w:cs="Arial"/>
                <w:b/>
                <w:bCs/>
                <w:sz w:val="12"/>
                <w:szCs w:val="12"/>
              </w:rPr>
              <w:t>1</w:t>
            </w:r>
          </w:p>
        </w:tc>
        <w:tc>
          <w:tcPr>
            <w:tcW w:w="900" w:type="dxa"/>
            <w:tcBorders>
              <w:top w:val="single" w:sz="4" w:space="0" w:color="auto"/>
              <w:left w:val="single" w:sz="4" w:space="0" w:color="auto"/>
              <w:bottom w:val="single" w:sz="4" w:space="0" w:color="auto"/>
              <w:right w:val="single" w:sz="4" w:space="0" w:color="auto"/>
            </w:tcBorders>
            <w:vAlign w:val="center"/>
          </w:tcPr>
          <w:p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4</w:t>
            </w:r>
          </w:p>
        </w:tc>
        <w:tc>
          <w:tcPr>
            <w:tcW w:w="594" w:type="dxa"/>
            <w:tcBorders>
              <w:top w:val="single" w:sz="4" w:space="0" w:color="auto"/>
              <w:left w:val="single" w:sz="4" w:space="0" w:color="auto"/>
              <w:bottom w:val="single" w:sz="4" w:space="0" w:color="auto"/>
              <w:right w:val="single" w:sz="4" w:space="0" w:color="auto"/>
            </w:tcBorders>
            <w:vAlign w:val="center"/>
          </w:tcPr>
          <w:p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5</w:t>
            </w:r>
          </w:p>
        </w:tc>
        <w:tc>
          <w:tcPr>
            <w:tcW w:w="576" w:type="dxa"/>
            <w:tcBorders>
              <w:top w:val="single" w:sz="4" w:space="0" w:color="auto"/>
              <w:left w:val="single" w:sz="4" w:space="0" w:color="auto"/>
              <w:bottom w:val="single" w:sz="4" w:space="0" w:color="auto"/>
              <w:right w:val="single" w:sz="4" w:space="0" w:color="auto"/>
            </w:tcBorders>
            <w:vAlign w:val="center"/>
          </w:tcPr>
          <w:p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9</w:t>
            </w:r>
          </w:p>
        </w:tc>
        <w:tc>
          <w:tcPr>
            <w:tcW w:w="675" w:type="dxa"/>
            <w:tcBorders>
              <w:top w:val="single" w:sz="4" w:space="0" w:color="auto"/>
              <w:left w:val="single" w:sz="4" w:space="0" w:color="auto"/>
              <w:bottom w:val="single" w:sz="4" w:space="0" w:color="auto"/>
              <w:right w:val="single" w:sz="4" w:space="0" w:color="auto"/>
            </w:tcBorders>
            <w:vAlign w:val="center"/>
          </w:tcPr>
          <w:p w:rsidR="00513803" w:rsidRPr="00513803" w:rsidRDefault="00513803" w:rsidP="00513803">
            <w:pPr>
              <w:spacing w:before="40" w:after="40" w:line="240" w:lineRule="auto"/>
              <w:ind w:left="-93" w:right="-99"/>
              <w:jc w:val="center"/>
              <w:rPr>
                <w:rFonts w:ascii="Arial" w:eastAsia="Times New Roman" w:hAnsi="Arial" w:cs="Arial"/>
                <w:b/>
                <w:bCs/>
                <w:sz w:val="12"/>
                <w:szCs w:val="12"/>
              </w:rPr>
            </w:pPr>
            <w:r w:rsidRPr="00513803">
              <w:rPr>
                <w:rFonts w:ascii="Arial" w:eastAsia="Times New Roman" w:hAnsi="Arial" w:cs="Arial"/>
                <w:b/>
                <w:bCs/>
                <w:sz w:val="12"/>
                <w:szCs w:val="12"/>
              </w:rPr>
              <w:t>10</w:t>
            </w:r>
          </w:p>
        </w:tc>
      </w:tr>
      <w:tr w:rsidR="00A31631" w:rsidRPr="00A23608" w:rsidTr="006A742B">
        <w:trPr>
          <w:trHeight w:val="70"/>
        </w:trPr>
        <w:tc>
          <w:tcPr>
            <w:tcW w:w="2340" w:type="dxa"/>
            <w:tcBorders>
              <w:top w:val="single" w:sz="4" w:space="0" w:color="auto"/>
              <w:left w:val="single" w:sz="4" w:space="0" w:color="auto"/>
              <w:bottom w:val="single" w:sz="4" w:space="0" w:color="auto"/>
              <w:right w:val="single" w:sz="4" w:space="0" w:color="auto"/>
            </w:tcBorders>
          </w:tcPr>
          <w:p w:rsidR="00A31631" w:rsidRPr="00CD607E" w:rsidRDefault="00A31631" w:rsidP="00A31631">
            <w:pPr>
              <w:pStyle w:val="ListParagraph"/>
              <w:numPr>
                <w:ilvl w:val="0"/>
                <w:numId w:val="37"/>
              </w:numPr>
              <w:spacing w:before="40" w:after="40" w:line="264" w:lineRule="auto"/>
              <w:ind w:left="252" w:hanging="252"/>
              <w:rPr>
                <w:rFonts w:ascii="Arial" w:eastAsia="Times New Roman" w:hAnsi="Arial" w:cs="Arial"/>
                <w:sz w:val="12"/>
                <w:szCs w:val="12"/>
              </w:rPr>
            </w:pPr>
            <w:permStart w:id="2032337859" w:edGrp="everyone" w:colFirst="0" w:colLast="0"/>
            <w:permStart w:id="416875563" w:edGrp="everyone" w:colFirst="1" w:colLast="1"/>
            <w:permStart w:id="425620091" w:edGrp="everyone" w:colFirst="2" w:colLast="2"/>
            <w:permStart w:id="1521118277" w:edGrp="everyone" w:colFirst="3" w:colLast="3"/>
            <w:permStart w:id="1672048486" w:edGrp="everyone" w:colFirst="4" w:colLast="4"/>
            <w:permStart w:id="359274230" w:edGrp="everyone" w:colFirst="5" w:colLast="5"/>
            <w:permStart w:id="931279309" w:edGrp="everyone" w:colFirst="6" w:colLast="6"/>
            <w:permStart w:id="267139722" w:edGrp="everyone" w:colFirst="7" w:colLast="7"/>
            <w:permStart w:id="239866911" w:edGrp="everyone" w:colFirst="8" w:colLast="8"/>
            <w:permStart w:id="1559311055" w:edGrp="everyone" w:colFirst="9" w:colLast="9"/>
            <w:r w:rsidRPr="00CD607E">
              <w:rPr>
                <w:rFonts w:ascii="Arial" w:eastAsia="Times New Roman" w:hAnsi="Arial" w:cs="Arial"/>
                <w:sz w:val="12"/>
                <w:szCs w:val="12"/>
              </w:rPr>
              <w:t>Tax-GDP ratio</w:t>
            </w:r>
          </w:p>
        </w:tc>
        <w:tc>
          <w:tcPr>
            <w:tcW w:w="90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ind w:left="-108" w:right="-108"/>
              <w:jc w:val="center"/>
              <w:rPr>
                <w:rFonts w:ascii="Arial" w:eastAsia="Times New Roman" w:hAnsi="Arial" w:cs="Arial"/>
                <w:sz w:val="12"/>
                <w:szCs w:val="12"/>
              </w:rPr>
            </w:pPr>
            <w:r w:rsidRPr="00513803">
              <w:rPr>
                <w:rFonts w:ascii="Arial" w:eastAsia="Times New Roman" w:hAnsi="Arial" w:cs="Arial"/>
                <w:sz w:val="12"/>
                <w:szCs w:val="12"/>
              </w:rPr>
              <w:t>1,2</w:t>
            </w:r>
          </w:p>
        </w:tc>
        <w:tc>
          <w:tcPr>
            <w:tcW w:w="72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ind w:left="-108" w:right="-108"/>
              <w:jc w:val="center"/>
              <w:rPr>
                <w:rFonts w:ascii="Arial" w:eastAsia="Times New Roman" w:hAnsi="Arial" w:cs="Arial"/>
                <w:sz w:val="12"/>
                <w:szCs w:val="12"/>
              </w:rPr>
            </w:pPr>
            <w:r w:rsidRPr="00513803">
              <w:rPr>
                <w:rFonts w:ascii="Arial" w:eastAsia="Times New Roman"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jc w:val="center"/>
              <w:rPr>
                <w:rFonts w:ascii="Arial" w:eastAsia="Times New Roman" w:hAnsi="Arial" w:cs="Arial"/>
                <w:sz w:val="12"/>
                <w:szCs w:val="12"/>
                <w:lang w:bidi="bn-BD"/>
              </w:rPr>
            </w:pPr>
            <w:r>
              <w:rPr>
                <w:rFonts w:ascii="Arial" w:eastAsia="Times New Roman" w:hAnsi="Arial" w:cs="Arial"/>
                <w:sz w:val="12"/>
                <w:szCs w:val="12"/>
                <w:lang w:bidi="bn-BD"/>
              </w:rPr>
              <w:t>13.10</w:t>
            </w:r>
          </w:p>
        </w:tc>
        <w:tc>
          <w:tcPr>
            <w:tcW w:w="594"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14.10</w:t>
            </w: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14.10</w:t>
            </w: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15.10</w:t>
            </w:r>
          </w:p>
        </w:tc>
        <w:tc>
          <w:tcPr>
            <w:tcW w:w="675"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p>
        </w:tc>
      </w:tr>
      <w:tr w:rsidR="00A31631" w:rsidRPr="00A23608" w:rsidTr="006A742B">
        <w:trPr>
          <w:trHeight w:val="70"/>
        </w:trPr>
        <w:tc>
          <w:tcPr>
            <w:tcW w:w="2340" w:type="dxa"/>
            <w:tcBorders>
              <w:top w:val="single" w:sz="4" w:space="0" w:color="auto"/>
              <w:left w:val="single" w:sz="4" w:space="0" w:color="auto"/>
              <w:bottom w:val="single" w:sz="4" w:space="0" w:color="auto"/>
              <w:right w:val="single" w:sz="4" w:space="0" w:color="auto"/>
            </w:tcBorders>
          </w:tcPr>
          <w:p w:rsidR="00A31631" w:rsidRPr="00CD607E" w:rsidRDefault="00A31631" w:rsidP="00A31631">
            <w:pPr>
              <w:pStyle w:val="ListParagraph"/>
              <w:numPr>
                <w:ilvl w:val="0"/>
                <w:numId w:val="37"/>
              </w:numPr>
              <w:spacing w:before="40" w:after="40" w:line="264" w:lineRule="auto"/>
              <w:ind w:left="252" w:hanging="252"/>
              <w:rPr>
                <w:rFonts w:ascii="Arial" w:eastAsia="Times New Roman" w:hAnsi="Arial" w:cs="Arial"/>
                <w:sz w:val="12"/>
                <w:szCs w:val="12"/>
              </w:rPr>
            </w:pPr>
            <w:permStart w:id="2132369323" w:edGrp="everyone" w:colFirst="0" w:colLast="0"/>
            <w:permStart w:id="279854350" w:edGrp="everyone" w:colFirst="1" w:colLast="1"/>
            <w:permStart w:id="1818367369" w:edGrp="everyone" w:colFirst="2" w:colLast="2"/>
            <w:permStart w:id="862830" w:edGrp="everyone" w:colFirst="3" w:colLast="3"/>
            <w:permStart w:id="541666817" w:edGrp="everyone" w:colFirst="4" w:colLast="4"/>
            <w:permStart w:id="1689011934" w:edGrp="everyone" w:colFirst="5" w:colLast="5"/>
            <w:permStart w:id="715615516" w:edGrp="everyone" w:colFirst="6" w:colLast="6"/>
            <w:permStart w:id="707624335" w:edGrp="everyone" w:colFirst="7" w:colLast="7"/>
            <w:permStart w:id="1294747290" w:edGrp="everyone" w:colFirst="8" w:colLast="8"/>
            <w:permStart w:id="243945467" w:edGrp="everyone" w:colFirst="9" w:colLast="9"/>
            <w:permEnd w:id="2032337859"/>
            <w:permEnd w:id="416875563"/>
            <w:permEnd w:id="425620091"/>
            <w:permEnd w:id="1521118277"/>
            <w:permEnd w:id="1672048486"/>
            <w:permEnd w:id="359274230"/>
            <w:permEnd w:id="931279309"/>
            <w:permEnd w:id="267139722"/>
            <w:permEnd w:id="239866911"/>
            <w:permEnd w:id="1559311055"/>
            <w:r w:rsidRPr="00CD607E">
              <w:rPr>
                <w:rFonts w:ascii="Arial" w:eastAsia="Times New Roman" w:hAnsi="Arial" w:cs="Arial"/>
                <w:sz w:val="12"/>
                <w:szCs w:val="12"/>
              </w:rPr>
              <w:t>Ratio of direct to indirect taxes</w:t>
            </w:r>
          </w:p>
        </w:tc>
        <w:tc>
          <w:tcPr>
            <w:tcW w:w="90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ind w:left="-108" w:right="-108"/>
              <w:jc w:val="center"/>
              <w:rPr>
                <w:rFonts w:ascii="Arial" w:eastAsia="Times New Roman" w:hAnsi="Arial" w:cs="Arial"/>
                <w:sz w:val="12"/>
                <w:szCs w:val="12"/>
              </w:rPr>
            </w:pPr>
            <w:r w:rsidRPr="00513803">
              <w:rPr>
                <w:rFonts w:ascii="Arial" w:eastAsia="Times New Roman" w:hAnsi="Arial" w:cs="Arial"/>
                <w:sz w:val="12"/>
                <w:szCs w:val="12"/>
              </w:rPr>
              <w:t>1,3</w:t>
            </w:r>
          </w:p>
        </w:tc>
        <w:tc>
          <w:tcPr>
            <w:tcW w:w="72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ind w:left="-108" w:right="-108"/>
              <w:jc w:val="center"/>
              <w:rPr>
                <w:rFonts w:ascii="Arial" w:eastAsia="Times New Roman" w:hAnsi="Arial" w:cs="Arial"/>
                <w:sz w:val="12"/>
                <w:szCs w:val="12"/>
              </w:rPr>
            </w:pPr>
            <w:r w:rsidRPr="00513803">
              <w:rPr>
                <w:rFonts w:ascii="Arial" w:eastAsia="Times New Roman" w:hAnsi="Arial" w:cs="Arial"/>
                <w:sz w:val="12"/>
                <w:szCs w:val="12"/>
              </w:rPr>
              <w:t>Ratio</w:t>
            </w: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jc w:val="center"/>
              <w:rPr>
                <w:rFonts w:ascii="Arial" w:eastAsia="Times New Roman" w:hAnsi="Arial" w:cs="Arial"/>
                <w:sz w:val="12"/>
                <w:szCs w:val="12"/>
                <w:lang w:bidi="bn-BD"/>
              </w:rPr>
            </w:pPr>
            <w:r>
              <w:rPr>
                <w:rFonts w:ascii="Arial" w:eastAsia="Times New Roman" w:hAnsi="Arial" w:cs="Arial"/>
                <w:sz w:val="12"/>
                <w:szCs w:val="12"/>
                <w:lang w:bidi="bn-BD"/>
              </w:rPr>
              <w:t>35.65</w:t>
            </w:r>
          </w:p>
        </w:tc>
        <w:tc>
          <w:tcPr>
            <w:tcW w:w="594"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Times New Roman" w:eastAsia="Times New Roman" w:hAnsi="Times New Roman" w:cs="Times New Roman"/>
                <w:sz w:val="12"/>
                <w:szCs w:val="12"/>
              </w:rPr>
              <w:t>40:60</w:t>
            </w: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40:60</w:t>
            </w: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40:60</w:t>
            </w:r>
          </w:p>
        </w:tc>
        <w:tc>
          <w:tcPr>
            <w:tcW w:w="675"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jc w:val="center"/>
              <w:rPr>
                <w:rFonts w:ascii="Times New Roman" w:eastAsia="Times New Roman" w:hAnsi="Times New Roman" w:cs="Times New Roman"/>
                <w:sz w:val="12"/>
                <w:szCs w:val="12"/>
              </w:rPr>
            </w:pPr>
          </w:p>
        </w:tc>
      </w:tr>
      <w:tr w:rsidR="00A31631" w:rsidRPr="00A23608" w:rsidTr="006A742B">
        <w:trPr>
          <w:trHeight w:val="70"/>
        </w:trPr>
        <w:tc>
          <w:tcPr>
            <w:tcW w:w="2340" w:type="dxa"/>
            <w:tcBorders>
              <w:top w:val="single" w:sz="4" w:space="0" w:color="auto"/>
              <w:left w:val="single" w:sz="4" w:space="0" w:color="auto"/>
              <w:bottom w:val="single" w:sz="4" w:space="0" w:color="auto"/>
              <w:right w:val="single" w:sz="4" w:space="0" w:color="auto"/>
            </w:tcBorders>
          </w:tcPr>
          <w:p w:rsidR="00A31631" w:rsidRPr="00CD607E" w:rsidRDefault="00A31631" w:rsidP="00A31631">
            <w:pPr>
              <w:pStyle w:val="ListParagraph"/>
              <w:numPr>
                <w:ilvl w:val="0"/>
                <w:numId w:val="37"/>
              </w:numPr>
              <w:spacing w:before="40" w:after="40" w:line="264" w:lineRule="auto"/>
              <w:ind w:left="252" w:hanging="252"/>
              <w:rPr>
                <w:rFonts w:ascii="Arial" w:eastAsia="Times New Roman" w:hAnsi="Arial" w:cs="Arial"/>
                <w:sz w:val="12"/>
                <w:szCs w:val="12"/>
              </w:rPr>
            </w:pPr>
            <w:permStart w:id="1506895240" w:edGrp="everyone" w:colFirst="0" w:colLast="0"/>
            <w:permStart w:id="392132276" w:edGrp="everyone" w:colFirst="1" w:colLast="1"/>
            <w:permStart w:id="1475300876" w:edGrp="everyone" w:colFirst="2" w:colLast="2"/>
            <w:permStart w:id="505362783" w:edGrp="everyone" w:colFirst="3" w:colLast="3"/>
            <w:permStart w:id="394673800" w:edGrp="everyone" w:colFirst="4" w:colLast="4"/>
            <w:permStart w:id="519385308" w:edGrp="everyone" w:colFirst="5" w:colLast="5"/>
            <w:permStart w:id="970810542" w:edGrp="everyone" w:colFirst="6" w:colLast="6"/>
            <w:permStart w:id="2069307843" w:edGrp="everyone" w:colFirst="7" w:colLast="7"/>
            <w:permStart w:id="1493964239" w:edGrp="everyone" w:colFirst="8" w:colLast="8"/>
            <w:permStart w:id="118845113" w:edGrp="everyone" w:colFirst="9" w:colLast="9"/>
            <w:permEnd w:id="2132369323"/>
            <w:permEnd w:id="279854350"/>
            <w:permEnd w:id="1818367369"/>
            <w:permEnd w:id="862830"/>
            <w:permEnd w:id="541666817"/>
            <w:permEnd w:id="1689011934"/>
            <w:permEnd w:id="715615516"/>
            <w:permEnd w:id="707624335"/>
            <w:permEnd w:id="1294747290"/>
            <w:permEnd w:id="243945467"/>
            <w:r w:rsidRPr="00CD607E">
              <w:rPr>
                <w:rFonts w:ascii="Arial" w:eastAsia="Times New Roman" w:hAnsi="Arial" w:cs="Arial"/>
                <w:sz w:val="12"/>
                <w:szCs w:val="12"/>
              </w:rPr>
              <w:t>Cost of collection of tax revenue</w:t>
            </w:r>
          </w:p>
        </w:tc>
        <w:tc>
          <w:tcPr>
            <w:tcW w:w="90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ind w:left="-108" w:right="-108"/>
              <w:jc w:val="center"/>
              <w:rPr>
                <w:rFonts w:ascii="Arial" w:eastAsia="Times New Roman" w:hAnsi="Arial" w:cs="Arial"/>
                <w:sz w:val="12"/>
                <w:szCs w:val="12"/>
              </w:rPr>
            </w:pPr>
            <w:r w:rsidRPr="00513803">
              <w:rPr>
                <w:rFonts w:ascii="Arial" w:eastAsia="Times New Roman"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ind w:left="-108" w:right="-108"/>
              <w:jc w:val="center"/>
              <w:rPr>
                <w:rFonts w:ascii="Arial" w:eastAsia="Times New Roman" w:hAnsi="Arial" w:cs="Arial"/>
                <w:sz w:val="12"/>
                <w:szCs w:val="12"/>
              </w:rPr>
            </w:pPr>
            <w:r w:rsidRPr="00513803">
              <w:rPr>
                <w:rFonts w:ascii="Arial" w:eastAsia="Times New Roman"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jc w:val="center"/>
              <w:rPr>
                <w:rFonts w:ascii="Arial" w:eastAsia="Times New Roman" w:hAnsi="Arial" w:cs="Arial"/>
                <w:sz w:val="12"/>
                <w:szCs w:val="12"/>
                <w:lang w:bidi="bn-BD"/>
              </w:rPr>
            </w:pPr>
            <w:r>
              <w:rPr>
                <w:rFonts w:ascii="Arial" w:eastAsia="Times New Roman" w:hAnsi="Arial" w:cs="Arial"/>
                <w:sz w:val="12"/>
                <w:szCs w:val="12"/>
                <w:lang w:bidi="bn-BD"/>
              </w:rPr>
              <w:t>0.43</w:t>
            </w:r>
          </w:p>
        </w:tc>
        <w:tc>
          <w:tcPr>
            <w:tcW w:w="594"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0.38</w:t>
            </w: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0.38</w:t>
            </w: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0.38</w:t>
            </w:r>
          </w:p>
        </w:tc>
        <w:tc>
          <w:tcPr>
            <w:tcW w:w="675"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p>
        </w:tc>
      </w:tr>
      <w:tr w:rsidR="00A31631" w:rsidRPr="00A23608" w:rsidTr="006A742B">
        <w:trPr>
          <w:trHeight w:val="70"/>
        </w:trPr>
        <w:tc>
          <w:tcPr>
            <w:tcW w:w="2340" w:type="dxa"/>
            <w:tcBorders>
              <w:top w:val="single" w:sz="4" w:space="0" w:color="auto"/>
              <w:left w:val="single" w:sz="4" w:space="0" w:color="auto"/>
              <w:bottom w:val="single" w:sz="4" w:space="0" w:color="auto"/>
              <w:right w:val="single" w:sz="4" w:space="0" w:color="auto"/>
            </w:tcBorders>
          </w:tcPr>
          <w:p w:rsidR="00A31631" w:rsidRPr="00CD607E" w:rsidRDefault="00A31631" w:rsidP="00A31631">
            <w:pPr>
              <w:pStyle w:val="ListParagraph"/>
              <w:numPr>
                <w:ilvl w:val="0"/>
                <w:numId w:val="37"/>
              </w:numPr>
              <w:spacing w:before="40" w:after="40" w:line="264" w:lineRule="auto"/>
              <w:ind w:left="252" w:hanging="252"/>
              <w:rPr>
                <w:rFonts w:ascii="Arial" w:eastAsia="Times New Roman" w:hAnsi="Arial" w:cs="Arial"/>
                <w:sz w:val="12"/>
                <w:szCs w:val="12"/>
              </w:rPr>
            </w:pPr>
            <w:permStart w:id="102065618" w:edGrp="everyone" w:colFirst="0" w:colLast="0"/>
            <w:permStart w:id="1210778512" w:edGrp="everyone" w:colFirst="1" w:colLast="1"/>
            <w:permStart w:id="331245788" w:edGrp="everyone" w:colFirst="2" w:colLast="2"/>
            <w:permStart w:id="423694000" w:edGrp="everyone" w:colFirst="3" w:colLast="3"/>
            <w:permStart w:id="833945997" w:edGrp="everyone" w:colFirst="4" w:colLast="4"/>
            <w:permStart w:id="533930873" w:edGrp="everyone" w:colFirst="5" w:colLast="5"/>
            <w:permStart w:id="2001997417" w:edGrp="everyone" w:colFirst="6" w:colLast="6"/>
            <w:permStart w:id="999298093" w:edGrp="everyone" w:colFirst="7" w:colLast="7"/>
            <w:permStart w:id="274938423" w:edGrp="everyone" w:colFirst="8" w:colLast="8"/>
            <w:permStart w:id="1630758363" w:edGrp="everyone" w:colFirst="9" w:colLast="9"/>
            <w:permEnd w:id="1506895240"/>
            <w:permEnd w:id="392132276"/>
            <w:permEnd w:id="1475300876"/>
            <w:permEnd w:id="505362783"/>
            <w:permEnd w:id="394673800"/>
            <w:permEnd w:id="519385308"/>
            <w:permEnd w:id="970810542"/>
            <w:permEnd w:id="2069307843"/>
            <w:permEnd w:id="1493964239"/>
            <w:permEnd w:id="118845113"/>
            <w:r w:rsidRPr="00CD607E">
              <w:rPr>
                <w:rFonts w:ascii="Arial" w:eastAsia="Times New Roman" w:hAnsi="Arial" w:cs="Arial"/>
                <w:sz w:val="12"/>
                <w:szCs w:val="12"/>
              </w:rPr>
              <w:t xml:space="preserve"> Stamp Revenue (out of total Non-NBR Revenue</w:t>
            </w:r>
          </w:p>
        </w:tc>
        <w:tc>
          <w:tcPr>
            <w:tcW w:w="90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ind w:left="-108" w:right="-108"/>
              <w:jc w:val="center"/>
              <w:rPr>
                <w:rFonts w:ascii="Arial" w:eastAsia="Times New Roman" w:hAnsi="Arial" w:cs="Arial"/>
                <w:sz w:val="12"/>
                <w:szCs w:val="12"/>
              </w:rPr>
            </w:pPr>
            <w:r w:rsidRPr="00513803">
              <w:rPr>
                <w:rFonts w:ascii="Arial" w:eastAsia="Times New Roman"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ind w:left="-108" w:right="-108"/>
              <w:jc w:val="center"/>
              <w:rPr>
                <w:rFonts w:ascii="Arial" w:eastAsia="Times New Roman" w:hAnsi="Arial" w:cs="Arial"/>
                <w:sz w:val="12"/>
                <w:szCs w:val="12"/>
              </w:rPr>
            </w:pPr>
            <w:r w:rsidRPr="00513803">
              <w:rPr>
                <w:rFonts w:ascii="Arial" w:eastAsia="Times New Roman"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jc w:val="center"/>
              <w:rPr>
                <w:rFonts w:ascii="Arial" w:eastAsia="Times New Roman" w:hAnsi="Arial" w:cs="Arial"/>
                <w:sz w:val="12"/>
                <w:szCs w:val="12"/>
                <w:lang w:bidi="bn-BD"/>
              </w:rPr>
            </w:pPr>
            <w:r>
              <w:rPr>
                <w:rFonts w:ascii="Arial" w:eastAsia="Times New Roman" w:hAnsi="Arial" w:cs="Arial"/>
                <w:sz w:val="12"/>
                <w:szCs w:val="12"/>
                <w:lang w:bidi="bn-BD"/>
              </w:rPr>
              <w:t>0.50</w:t>
            </w:r>
          </w:p>
        </w:tc>
        <w:tc>
          <w:tcPr>
            <w:tcW w:w="594"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1.5</w:t>
            </w: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1.7</w:t>
            </w:r>
          </w:p>
        </w:tc>
        <w:tc>
          <w:tcPr>
            <w:tcW w:w="63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1.8</w:t>
            </w:r>
          </w:p>
        </w:tc>
        <w:tc>
          <w:tcPr>
            <w:tcW w:w="675"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p>
        </w:tc>
      </w:tr>
      <w:tr w:rsidR="00A31631" w:rsidRPr="00A23608" w:rsidTr="006A742B">
        <w:trPr>
          <w:trHeight w:val="70"/>
        </w:trPr>
        <w:tc>
          <w:tcPr>
            <w:tcW w:w="2340" w:type="dxa"/>
            <w:tcBorders>
              <w:top w:val="single" w:sz="4" w:space="0" w:color="auto"/>
              <w:left w:val="single" w:sz="4" w:space="0" w:color="auto"/>
              <w:bottom w:val="single" w:sz="4" w:space="0" w:color="auto"/>
              <w:right w:val="single" w:sz="4" w:space="0" w:color="auto"/>
            </w:tcBorders>
          </w:tcPr>
          <w:p w:rsidR="00A31631" w:rsidRPr="00CD607E" w:rsidRDefault="00A31631" w:rsidP="00A31631">
            <w:pPr>
              <w:pStyle w:val="ListParagraph"/>
              <w:numPr>
                <w:ilvl w:val="0"/>
                <w:numId w:val="37"/>
              </w:numPr>
              <w:spacing w:before="40" w:after="40" w:line="264" w:lineRule="auto"/>
              <w:ind w:left="252" w:hanging="252"/>
              <w:rPr>
                <w:rFonts w:ascii="Arial" w:eastAsia="Times New Roman" w:hAnsi="Arial" w:cs="Arial"/>
                <w:sz w:val="12"/>
                <w:szCs w:val="12"/>
              </w:rPr>
            </w:pPr>
            <w:permStart w:id="1430144353" w:edGrp="everyone" w:colFirst="0" w:colLast="0"/>
            <w:permStart w:id="2027978186" w:edGrp="everyone" w:colFirst="1" w:colLast="1"/>
            <w:permStart w:id="834276780" w:edGrp="everyone" w:colFirst="2" w:colLast="2"/>
            <w:permStart w:id="1451776044" w:edGrp="everyone" w:colFirst="3" w:colLast="3"/>
            <w:permStart w:id="1559713482" w:edGrp="everyone" w:colFirst="4" w:colLast="4"/>
            <w:permStart w:id="530854478" w:edGrp="everyone" w:colFirst="5" w:colLast="5"/>
            <w:permStart w:id="987434265" w:edGrp="everyone" w:colFirst="6" w:colLast="6"/>
            <w:permStart w:id="887497991" w:edGrp="everyone" w:colFirst="7" w:colLast="7"/>
            <w:permStart w:id="1621108860" w:edGrp="everyone" w:colFirst="8" w:colLast="8"/>
            <w:permStart w:id="343944201" w:edGrp="everyone" w:colFirst="9" w:colLast="9"/>
            <w:permStart w:id="2005412255" w:edGrp="everyone" w:colFirst="10" w:colLast="10"/>
            <w:permEnd w:id="102065618"/>
            <w:permEnd w:id="1210778512"/>
            <w:permEnd w:id="331245788"/>
            <w:permEnd w:id="423694000"/>
            <w:permEnd w:id="833945997"/>
            <w:permEnd w:id="533930873"/>
            <w:permEnd w:id="2001997417"/>
            <w:permEnd w:id="999298093"/>
            <w:permEnd w:id="274938423"/>
            <w:permEnd w:id="1630758363"/>
            <w:r w:rsidRPr="00CD607E">
              <w:rPr>
                <w:rFonts w:ascii="Arial" w:eastAsia="Times New Roman" w:hAnsi="Arial" w:cs="Arial"/>
                <w:sz w:val="12"/>
                <w:szCs w:val="12"/>
              </w:rPr>
              <w:t>Increasing of Taxpayers number *</w:t>
            </w:r>
          </w:p>
        </w:tc>
        <w:tc>
          <w:tcPr>
            <w:tcW w:w="900" w:type="dxa"/>
            <w:tcBorders>
              <w:top w:val="single" w:sz="4" w:space="0" w:color="auto"/>
              <w:left w:val="single" w:sz="4" w:space="0" w:color="auto"/>
              <w:bottom w:val="single" w:sz="4" w:space="0" w:color="auto"/>
              <w:right w:val="single" w:sz="4" w:space="0" w:color="auto"/>
            </w:tcBorders>
            <w:vAlign w:val="center"/>
          </w:tcPr>
          <w:p w:rsidR="00A31631" w:rsidRPr="00513803" w:rsidRDefault="00A31631" w:rsidP="00A31631">
            <w:pPr>
              <w:spacing w:before="40" w:after="40" w:line="264" w:lineRule="auto"/>
              <w:ind w:left="-108" w:right="-108"/>
              <w:jc w:val="center"/>
              <w:rPr>
                <w:rFonts w:ascii="Arial" w:eastAsia="Times New Roman" w:hAnsi="Arial" w:cs="Arial"/>
                <w:sz w:val="12"/>
                <w:szCs w:val="12"/>
              </w:rPr>
            </w:pPr>
            <w:r>
              <w:rPr>
                <w:rFonts w:ascii="Arial" w:eastAsia="Times New Roman" w:hAnsi="Arial" w:cs="Arial"/>
                <w:sz w:val="12"/>
                <w:szCs w:val="12"/>
              </w:rPr>
              <w:t>1.3</w:t>
            </w:r>
          </w:p>
        </w:tc>
        <w:tc>
          <w:tcPr>
            <w:tcW w:w="720" w:type="dxa"/>
            <w:tcBorders>
              <w:top w:val="single" w:sz="4" w:space="0" w:color="auto"/>
              <w:left w:val="single" w:sz="4" w:space="0" w:color="auto"/>
              <w:bottom w:val="single" w:sz="4" w:space="0" w:color="auto"/>
              <w:right w:val="single" w:sz="4" w:space="0" w:color="auto"/>
            </w:tcBorders>
            <w:vAlign w:val="center"/>
          </w:tcPr>
          <w:p w:rsidR="00A31631" w:rsidRDefault="00A31631" w:rsidP="00A31631">
            <w:pPr>
              <w:spacing w:before="40" w:after="40" w:line="264" w:lineRule="auto"/>
              <w:ind w:left="-108" w:right="-108"/>
              <w:jc w:val="center"/>
              <w:rPr>
                <w:rFonts w:ascii="Arial" w:eastAsia="Times New Roman" w:hAnsi="Arial" w:cs="Arial"/>
                <w:sz w:val="12"/>
                <w:szCs w:val="12"/>
              </w:rPr>
            </w:pPr>
            <w:r>
              <w:rPr>
                <w:rFonts w:ascii="Arial" w:eastAsia="Times New Roman" w:hAnsi="Arial" w:cs="Arial"/>
                <w:sz w:val="12"/>
                <w:szCs w:val="12"/>
              </w:rPr>
              <w:t>Number</w:t>
            </w:r>
          </w:p>
          <w:p w:rsidR="00A31631" w:rsidRPr="00513803" w:rsidRDefault="00A31631" w:rsidP="00A31631">
            <w:pPr>
              <w:spacing w:before="40" w:after="40" w:line="264" w:lineRule="auto"/>
              <w:ind w:left="-108" w:right="-108"/>
              <w:jc w:val="center"/>
              <w:rPr>
                <w:rFonts w:ascii="Arial" w:eastAsia="Times New Roman" w:hAnsi="Arial" w:cs="Arial"/>
                <w:sz w:val="12"/>
                <w:szCs w:val="12"/>
              </w:rPr>
            </w:pPr>
            <w:r>
              <w:rPr>
                <w:rFonts w:ascii="Arial" w:eastAsia="Times New Roman" w:hAnsi="Arial" w:cs="Arial"/>
                <w:sz w:val="12"/>
                <w:szCs w:val="12"/>
              </w:rPr>
              <w:t>(Lac)</w:t>
            </w:r>
          </w:p>
        </w:tc>
        <w:tc>
          <w:tcPr>
            <w:tcW w:w="630" w:type="dxa"/>
            <w:tcBorders>
              <w:top w:val="single" w:sz="4" w:space="0" w:color="auto"/>
              <w:left w:val="single" w:sz="4" w:space="0" w:color="auto"/>
              <w:bottom w:val="single" w:sz="4" w:space="0" w:color="auto"/>
              <w:right w:val="single" w:sz="4" w:space="0" w:color="auto"/>
            </w:tcBorders>
            <w:vAlign w:val="center"/>
          </w:tcPr>
          <w:p w:rsidR="00A31631" w:rsidRDefault="00A31631" w:rsidP="00A31631">
            <w:pPr>
              <w:spacing w:before="40" w:after="40" w:line="264" w:lineRule="auto"/>
              <w:jc w:val="center"/>
              <w:rPr>
                <w:rFonts w:ascii="Arial" w:eastAsia="Times New Roman" w:hAnsi="Arial" w:cs="Arial"/>
                <w:sz w:val="12"/>
                <w:szCs w:val="12"/>
                <w:lang w:bidi="bn-BD"/>
              </w:rPr>
            </w:pPr>
            <w:r>
              <w:rPr>
                <w:rFonts w:ascii="Arial" w:eastAsia="Times New Roman" w:hAnsi="Arial" w:cs="Arial"/>
                <w:sz w:val="12"/>
                <w:szCs w:val="12"/>
                <w:lang w:bidi="bn-BD"/>
              </w:rPr>
              <w:t>4.50</w:t>
            </w:r>
          </w:p>
        </w:tc>
        <w:tc>
          <w:tcPr>
            <w:tcW w:w="594" w:type="dxa"/>
            <w:tcBorders>
              <w:top w:val="single" w:sz="4" w:space="0" w:color="auto"/>
              <w:left w:val="single" w:sz="4" w:space="0" w:color="auto"/>
              <w:bottom w:val="single" w:sz="4" w:space="0" w:color="auto"/>
              <w:right w:val="single" w:sz="4" w:space="0" w:color="auto"/>
            </w:tcBorders>
            <w:vAlign w:val="center"/>
          </w:tcPr>
          <w:p w:rsidR="00A31631" w:rsidRDefault="00A31631"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rsidR="00A31631"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4.75</w:t>
            </w:r>
          </w:p>
        </w:tc>
        <w:tc>
          <w:tcPr>
            <w:tcW w:w="630" w:type="dxa"/>
            <w:tcBorders>
              <w:top w:val="single" w:sz="4" w:space="0" w:color="auto"/>
              <w:left w:val="single" w:sz="4" w:space="0" w:color="auto"/>
              <w:bottom w:val="single" w:sz="4" w:space="0" w:color="auto"/>
              <w:right w:val="single" w:sz="4" w:space="0" w:color="auto"/>
            </w:tcBorders>
            <w:vAlign w:val="center"/>
          </w:tcPr>
          <w:p w:rsidR="00A31631" w:rsidRDefault="00A31631"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31631"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5.00</w:t>
            </w:r>
          </w:p>
        </w:tc>
        <w:tc>
          <w:tcPr>
            <w:tcW w:w="630" w:type="dxa"/>
            <w:tcBorders>
              <w:top w:val="single" w:sz="4" w:space="0" w:color="auto"/>
              <w:left w:val="single" w:sz="4" w:space="0" w:color="auto"/>
              <w:bottom w:val="single" w:sz="4" w:space="0" w:color="auto"/>
              <w:right w:val="single" w:sz="4" w:space="0" w:color="auto"/>
            </w:tcBorders>
            <w:vAlign w:val="center"/>
          </w:tcPr>
          <w:p w:rsidR="00A31631"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Pr>
                <w:rFonts w:ascii="Arial" w:eastAsia="Times New Roman" w:hAnsi="Arial" w:cs="Times New Roman"/>
                <w:bCs/>
                <w:sz w:val="12"/>
                <w:szCs w:val="12"/>
                <w:lang w:val="en-GB"/>
              </w:rPr>
              <w:t>5.00</w:t>
            </w:r>
          </w:p>
        </w:tc>
        <w:tc>
          <w:tcPr>
            <w:tcW w:w="675" w:type="dxa"/>
            <w:tcBorders>
              <w:top w:val="single" w:sz="4" w:space="0" w:color="auto"/>
              <w:left w:val="single" w:sz="4" w:space="0" w:color="auto"/>
              <w:bottom w:val="single" w:sz="4" w:space="0" w:color="auto"/>
              <w:right w:val="single" w:sz="4" w:space="0" w:color="auto"/>
            </w:tcBorders>
            <w:vAlign w:val="center"/>
          </w:tcPr>
          <w:p w:rsidR="00A31631" w:rsidRDefault="00A31631"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p>
        </w:tc>
      </w:tr>
    </w:tbl>
    <w:p w:rsidR="009660A9" w:rsidRPr="00CD607E" w:rsidRDefault="006A018A" w:rsidP="00CD607E">
      <w:pPr>
        <w:pStyle w:val="ListParagraph"/>
        <w:spacing w:before="120" w:after="120" w:line="240" w:lineRule="auto"/>
        <w:ind w:left="0"/>
        <w:jc w:val="both"/>
        <w:rPr>
          <w:rFonts w:ascii="Arial" w:eastAsia="Times New Roman" w:hAnsi="Arial" w:cs="Arial"/>
          <w:bCs/>
          <w:sz w:val="12"/>
          <w:szCs w:val="12"/>
        </w:rPr>
      </w:pPr>
      <w:permStart w:id="366815861" w:edGrp="everyone"/>
      <w:permEnd w:id="1430144353"/>
      <w:permEnd w:id="2027978186"/>
      <w:permEnd w:id="834276780"/>
      <w:permEnd w:id="1451776044"/>
      <w:permEnd w:id="1559713482"/>
      <w:permEnd w:id="530854478"/>
      <w:permEnd w:id="987434265"/>
      <w:permEnd w:id="887497991"/>
      <w:permEnd w:id="1621108860"/>
      <w:permEnd w:id="343944201"/>
      <w:permEnd w:id="2005412255"/>
      <w:r w:rsidRPr="00CD607E">
        <w:rPr>
          <w:rFonts w:ascii="Arial" w:eastAsia="Times New Roman" w:hAnsi="Arial" w:cs="Arial"/>
          <w:bCs/>
          <w:sz w:val="12"/>
          <w:szCs w:val="12"/>
        </w:rPr>
        <w:t>*</w:t>
      </w:r>
      <w:r w:rsidR="006015E3" w:rsidRPr="00CD607E">
        <w:rPr>
          <w:rFonts w:ascii="Arial" w:eastAsia="Times New Roman" w:hAnsi="Arial" w:cs="Arial"/>
          <w:bCs/>
          <w:sz w:val="12"/>
          <w:szCs w:val="12"/>
        </w:rPr>
        <w:t xml:space="preserve">Due to new addition of KPI no.5, targets of 2017-18 and 2018-19 </w:t>
      </w:r>
      <w:r w:rsidRPr="00CD607E">
        <w:rPr>
          <w:rFonts w:ascii="Arial" w:eastAsia="Times New Roman" w:hAnsi="Arial" w:cs="Arial"/>
          <w:bCs/>
          <w:sz w:val="12"/>
          <w:szCs w:val="12"/>
        </w:rPr>
        <w:t>are not mentioned.</w:t>
      </w:r>
    </w:p>
    <w:permEnd w:id="366815861"/>
    <w:p w:rsidR="00513803" w:rsidRPr="00513803" w:rsidRDefault="00513803" w:rsidP="00513803">
      <w:pPr>
        <w:spacing w:before="120" w:after="120" w:line="240" w:lineRule="auto"/>
        <w:jc w:val="both"/>
        <w:rPr>
          <w:rFonts w:ascii="Arial" w:eastAsia="Times New Roman" w:hAnsi="Arial" w:cs="Arial"/>
          <w:b/>
          <w:sz w:val="20"/>
          <w:szCs w:val="20"/>
        </w:rPr>
      </w:pPr>
      <w:r w:rsidRPr="00513803">
        <w:rPr>
          <w:rFonts w:ascii="Arial" w:eastAsia="Times New Roman" w:hAnsi="Arial" w:cs="Arial"/>
          <w:b/>
          <w:sz w:val="20"/>
          <w:szCs w:val="20"/>
        </w:rPr>
        <w:t>6.0</w:t>
      </w:r>
      <w:r w:rsidRPr="00513803">
        <w:rPr>
          <w:rFonts w:ascii="Arial" w:eastAsia="Times New Roman" w:hAnsi="Arial" w:cs="Arial"/>
          <w:b/>
          <w:sz w:val="20"/>
          <w:szCs w:val="20"/>
        </w:rPr>
        <w:tab/>
        <w:t xml:space="preserve">Recent Achievements, Activities, Output Indicators and Targets and </w:t>
      </w:r>
      <w:r w:rsidRPr="00513803">
        <w:rPr>
          <w:rFonts w:ascii="Arial" w:eastAsia="Times New Roman" w:hAnsi="Arial" w:cs="Arial"/>
          <w:b/>
          <w:sz w:val="20"/>
          <w:szCs w:val="20"/>
        </w:rPr>
        <w:tab/>
        <w:t>Expenditure Estimates of the Departments/Agencies</w:t>
      </w:r>
    </w:p>
    <w:p w:rsidR="00513803" w:rsidRPr="00513803" w:rsidRDefault="00513803" w:rsidP="00513803">
      <w:pPr>
        <w:spacing w:before="120" w:after="120" w:line="300" w:lineRule="auto"/>
        <w:ind w:left="720" w:hanging="720"/>
        <w:rPr>
          <w:rFonts w:ascii="Arial" w:eastAsia="Times New Roman" w:hAnsi="Arial" w:cs="Arial"/>
          <w:b/>
          <w:bCs/>
          <w:sz w:val="18"/>
          <w:szCs w:val="18"/>
        </w:rPr>
      </w:pPr>
      <w:r w:rsidRPr="00513803">
        <w:rPr>
          <w:rFonts w:ascii="Arial" w:eastAsia="Times New Roman" w:hAnsi="Arial" w:cs="Arial"/>
          <w:b/>
          <w:sz w:val="18"/>
          <w:szCs w:val="18"/>
          <w:lang w:val="en-GB"/>
        </w:rPr>
        <w:t>6.1</w:t>
      </w:r>
      <w:r w:rsidRPr="00513803">
        <w:rPr>
          <w:rFonts w:ascii="Arial" w:eastAsia="Times New Roman" w:hAnsi="Arial" w:cs="Arial"/>
          <w:b/>
          <w:sz w:val="18"/>
          <w:szCs w:val="18"/>
          <w:lang w:val="en-GB"/>
        </w:rPr>
        <w:tab/>
      </w:r>
      <w:r w:rsidRPr="00513803">
        <w:rPr>
          <w:rFonts w:ascii="Arial" w:eastAsia="Times New Roman" w:hAnsi="Arial" w:cs="Times New Roman"/>
          <w:b/>
          <w:sz w:val="18"/>
          <w:szCs w:val="18"/>
        </w:rPr>
        <w:t>Secretariat</w:t>
      </w:r>
    </w:p>
    <w:p w:rsidR="00EE4D5D" w:rsidRDefault="00513803" w:rsidP="00EE4D5D">
      <w:pPr>
        <w:spacing w:before="120" w:after="120" w:line="300" w:lineRule="auto"/>
        <w:ind w:left="720" w:hanging="720"/>
        <w:jc w:val="both"/>
        <w:rPr>
          <w:rFonts w:ascii="Arial" w:hAnsi="Arial" w:cs="Arial"/>
          <w:sz w:val="16"/>
          <w:szCs w:val="16"/>
        </w:rPr>
      </w:pPr>
      <w:r w:rsidRPr="00513803">
        <w:rPr>
          <w:rFonts w:ascii="Arial" w:hAnsi="Arial" w:cs="Arial"/>
          <w:b/>
          <w:sz w:val="16"/>
          <w:szCs w:val="16"/>
          <w:lang w:val="en-GB"/>
        </w:rPr>
        <w:t>6.1.1</w:t>
      </w:r>
      <w:r w:rsidRPr="00513803">
        <w:rPr>
          <w:rFonts w:ascii="Arial" w:hAnsi="Arial" w:cs="Arial"/>
          <w:b/>
          <w:sz w:val="16"/>
          <w:szCs w:val="16"/>
          <w:lang w:val="en-GB"/>
        </w:rPr>
        <w:tab/>
      </w:r>
      <w:r w:rsidRPr="00513803">
        <w:rPr>
          <w:rFonts w:ascii="Arial" w:hAnsi="Arial" w:cs="Arial"/>
          <w:b/>
          <w:sz w:val="16"/>
          <w:szCs w:val="16"/>
        </w:rPr>
        <w:t>Recent Achievements</w:t>
      </w:r>
      <w:r w:rsidRPr="00A31631">
        <w:rPr>
          <w:rFonts w:ascii="Arial" w:hAnsi="Arial" w:cs="Arial"/>
          <w:sz w:val="16"/>
          <w:szCs w:val="16"/>
        </w:rPr>
        <w:t xml:space="preserve">: </w:t>
      </w:r>
      <w:permStart w:id="290133620" w:edGrp="everyone"/>
      <w:r w:rsidR="007657C4">
        <w:rPr>
          <w:rFonts w:ascii="Arial" w:hAnsi="Arial" w:cs="Arial"/>
          <w:sz w:val="16"/>
          <w:szCs w:val="16"/>
        </w:rPr>
        <w:t>In the</w:t>
      </w:r>
      <w:r w:rsidR="004E414D">
        <w:rPr>
          <w:rFonts w:ascii="Arial" w:hAnsi="Arial" w:cs="Arial"/>
          <w:sz w:val="16"/>
          <w:szCs w:val="16"/>
        </w:rPr>
        <w:t xml:space="preserve"> last three financial years</w:t>
      </w:r>
      <w:r w:rsidR="00B35950">
        <w:rPr>
          <w:rFonts w:ascii="Arial" w:hAnsi="Arial" w:cs="Arial"/>
          <w:sz w:val="16"/>
          <w:szCs w:val="16"/>
        </w:rPr>
        <w:t>,</w:t>
      </w:r>
      <w:r w:rsidR="00B9385B">
        <w:rPr>
          <w:rFonts w:ascii="Arial" w:hAnsi="Arial" w:cs="Arial"/>
          <w:sz w:val="16"/>
          <w:szCs w:val="16"/>
        </w:rPr>
        <w:t xml:space="preserve"> </w:t>
      </w:r>
      <w:r w:rsidR="00D26791" w:rsidRPr="004E414D">
        <w:rPr>
          <w:rFonts w:ascii="Arial" w:hAnsi="Arial" w:cs="Arial"/>
          <w:sz w:val="16"/>
          <w:szCs w:val="16"/>
        </w:rPr>
        <w:t xml:space="preserve">a total number of </w:t>
      </w:r>
      <w:r w:rsidR="008B05AB">
        <w:rPr>
          <w:rFonts w:ascii="Arial" w:hAnsi="Arial" w:cs="Arial"/>
          <w:sz w:val="16"/>
          <w:szCs w:val="16"/>
        </w:rPr>
        <w:t>5955</w:t>
      </w:r>
      <w:r w:rsidRPr="00513803">
        <w:rPr>
          <w:rFonts w:ascii="Arial" w:hAnsi="Arial" w:cs="Arial"/>
          <w:sz w:val="16"/>
          <w:szCs w:val="16"/>
        </w:rPr>
        <w:t xml:space="preserve"> crore judicial and non-judicial stamps have been printed an</w:t>
      </w:r>
      <w:r w:rsidR="009F596D">
        <w:rPr>
          <w:rFonts w:ascii="Arial" w:hAnsi="Arial" w:cs="Arial"/>
          <w:sz w:val="16"/>
          <w:szCs w:val="16"/>
        </w:rPr>
        <w:t xml:space="preserve">d supplied. At the same time </w:t>
      </w:r>
      <w:r w:rsidR="00F60F51">
        <w:rPr>
          <w:rFonts w:ascii="Arial" w:hAnsi="Arial" w:cs="Arial"/>
          <w:sz w:val="16"/>
          <w:szCs w:val="16"/>
        </w:rPr>
        <w:t>3</w:t>
      </w:r>
      <w:r w:rsidR="008B05AB">
        <w:rPr>
          <w:rFonts w:ascii="Arial" w:hAnsi="Arial" w:cs="Arial"/>
          <w:sz w:val="16"/>
          <w:szCs w:val="16"/>
        </w:rPr>
        <w:t>5</w:t>
      </w:r>
      <w:r w:rsidR="00F60F51">
        <w:rPr>
          <w:rFonts w:ascii="Arial" w:hAnsi="Arial" w:cs="Arial"/>
          <w:sz w:val="16"/>
          <w:szCs w:val="16"/>
        </w:rPr>
        <w:t>2</w:t>
      </w:r>
      <w:r w:rsidRPr="00513803">
        <w:rPr>
          <w:rFonts w:ascii="Arial" w:hAnsi="Arial" w:cs="Arial"/>
          <w:sz w:val="16"/>
          <w:szCs w:val="16"/>
        </w:rPr>
        <w:t xml:space="preserve"> laws/rules/regulations have been </w:t>
      </w:r>
      <w:r w:rsidRPr="00513803">
        <w:rPr>
          <w:rFonts w:ascii="Arial" w:hAnsi="Arial" w:cs="Arial"/>
          <w:sz w:val="16"/>
          <w:szCs w:val="16"/>
        </w:rPr>
        <w:lastRenderedPageBreak/>
        <w:t>modified and revised to modernize and simplify tax related matters.</w:t>
      </w:r>
      <w:r w:rsidR="00B9385B">
        <w:rPr>
          <w:rFonts w:ascii="Arial" w:hAnsi="Arial" w:cs="Arial"/>
          <w:sz w:val="16"/>
          <w:szCs w:val="16"/>
        </w:rPr>
        <w:t xml:space="preserve"> </w:t>
      </w:r>
      <w:r w:rsidR="004E414D">
        <w:rPr>
          <w:rFonts w:ascii="Arial" w:hAnsi="Arial" w:cs="Arial"/>
          <w:sz w:val="16"/>
          <w:szCs w:val="16"/>
        </w:rPr>
        <w:t>Recently</w:t>
      </w:r>
      <w:r w:rsidRPr="00513803">
        <w:rPr>
          <w:rFonts w:ascii="Arial" w:hAnsi="Arial" w:cs="Arial"/>
          <w:sz w:val="16"/>
          <w:szCs w:val="16"/>
        </w:rPr>
        <w:t>, five savi</w:t>
      </w:r>
      <w:r w:rsidR="007A4BC6">
        <w:rPr>
          <w:rFonts w:ascii="Arial" w:hAnsi="Arial" w:cs="Arial"/>
          <w:sz w:val="16"/>
          <w:szCs w:val="16"/>
        </w:rPr>
        <w:t xml:space="preserve">ngs scheme have been introduced </w:t>
      </w:r>
      <w:r w:rsidR="001425E9" w:rsidRPr="001425E9">
        <w:rPr>
          <w:rFonts w:ascii="Arial" w:eastAsia="Times New Roman" w:hAnsi="Arial" w:cs="Arial"/>
          <w:sz w:val="16"/>
          <w:szCs w:val="16"/>
        </w:rPr>
        <w:t>formulating and implementing savings schemes suitable for the people of different classes and professions including women and senior citizens</w:t>
      </w:r>
      <w:r w:rsidR="00466430">
        <w:rPr>
          <w:rFonts w:ascii="Arial" w:eastAsia="Times New Roman" w:hAnsi="Arial" w:cs="Arial"/>
          <w:sz w:val="16"/>
          <w:szCs w:val="16"/>
        </w:rPr>
        <w:t>.</w:t>
      </w:r>
      <w:r w:rsidR="00B9385B">
        <w:rPr>
          <w:rFonts w:ascii="Arial" w:eastAsia="Times New Roman" w:hAnsi="Arial" w:cs="Arial"/>
          <w:sz w:val="16"/>
          <w:szCs w:val="16"/>
        </w:rPr>
        <w:t xml:space="preserve"> </w:t>
      </w:r>
      <w:r w:rsidR="00343711" w:rsidRPr="00513803">
        <w:rPr>
          <w:rFonts w:ascii="Arial" w:hAnsi="Arial" w:cs="Arial"/>
          <w:sz w:val="16"/>
          <w:szCs w:val="16"/>
        </w:rPr>
        <w:t>Besides</w:t>
      </w:r>
      <w:r w:rsidR="004E414D">
        <w:rPr>
          <w:rFonts w:ascii="Arial" w:hAnsi="Arial" w:cs="Arial"/>
          <w:sz w:val="16"/>
          <w:szCs w:val="16"/>
        </w:rPr>
        <w:t xml:space="preserve">, </w:t>
      </w:r>
      <w:r w:rsidR="00343711">
        <w:rPr>
          <w:rFonts w:ascii="Arial" w:hAnsi="Arial" w:cs="Arial"/>
          <w:sz w:val="16"/>
          <w:szCs w:val="16"/>
        </w:rPr>
        <w:t>total 05 savings scheme have been rationalized to</w:t>
      </w:r>
      <w:r w:rsidR="006A018A">
        <w:rPr>
          <w:rFonts w:ascii="Arial" w:hAnsi="Arial" w:cs="Arial"/>
          <w:sz w:val="16"/>
          <w:szCs w:val="16"/>
        </w:rPr>
        <w:t xml:space="preserve"> </w:t>
      </w:r>
      <w:r w:rsidR="00343711">
        <w:rPr>
          <w:rFonts w:ascii="Arial" w:hAnsi="Arial" w:cs="Arial"/>
          <w:sz w:val="16"/>
          <w:szCs w:val="16"/>
        </w:rPr>
        <w:t>fix profit rates,</w:t>
      </w:r>
      <w:r w:rsidR="00343711" w:rsidRPr="00513803">
        <w:rPr>
          <w:rFonts w:ascii="Arial" w:hAnsi="Arial" w:cs="Arial"/>
          <w:sz w:val="16"/>
          <w:szCs w:val="16"/>
        </w:rPr>
        <w:t xml:space="preserve"> investment ceilings</w:t>
      </w:r>
      <w:r w:rsidR="00343711">
        <w:rPr>
          <w:rFonts w:ascii="Arial" w:hAnsi="Arial" w:cs="Arial"/>
          <w:sz w:val="16"/>
          <w:szCs w:val="16"/>
        </w:rPr>
        <w:t xml:space="preserve"> and deduction of taxes at source</w:t>
      </w:r>
      <w:r w:rsidR="00343711" w:rsidRPr="00513803">
        <w:rPr>
          <w:rFonts w:ascii="Arial" w:hAnsi="Arial" w:cs="Arial"/>
          <w:sz w:val="16"/>
          <w:szCs w:val="16"/>
        </w:rPr>
        <w:t>.</w:t>
      </w:r>
    </w:p>
    <w:permEnd w:id="290133620"/>
    <w:p w:rsidR="00513803" w:rsidRPr="00EE4D5D" w:rsidRDefault="00513803" w:rsidP="00EE4D5D">
      <w:pPr>
        <w:spacing w:before="120" w:after="120" w:line="300" w:lineRule="auto"/>
        <w:ind w:left="720" w:hanging="720"/>
        <w:jc w:val="both"/>
        <w:rPr>
          <w:rFonts w:ascii="Arial" w:hAnsi="Arial" w:cs="Arial"/>
          <w:sz w:val="16"/>
          <w:szCs w:val="16"/>
        </w:rPr>
      </w:pPr>
      <w:r w:rsidRPr="00513803">
        <w:rPr>
          <w:rFonts w:ascii="Arial" w:eastAsia="Times New Roman" w:hAnsi="Arial" w:cs="Arial"/>
          <w:b/>
          <w:sz w:val="16"/>
          <w:szCs w:val="16"/>
          <w:lang w:val="en-GB"/>
        </w:rPr>
        <w:t>6.1.2</w:t>
      </w:r>
      <w:r w:rsidRPr="00513803">
        <w:rPr>
          <w:rFonts w:ascii="Arial" w:eastAsia="Times New Roman" w:hAnsi="Arial" w:cs="Arial"/>
          <w:b/>
          <w:sz w:val="16"/>
          <w:szCs w:val="16"/>
          <w:lang w:val="en-GB"/>
        </w:rPr>
        <w:tab/>
      </w:r>
      <w:r w:rsidRPr="00513803">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684"/>
        <w:gridCol w:w="576"/>
        <w:gridCol w:w="540"/>
        <w:gridCol w:w="540"/>
        <w:gridCol w:w="540"/>
        <w:gridCol w:w="540"/>
        <w:gridCol w:w="630"/>
        <w:gridCol w:w="630"/>
        <w:gridCol w:w="675"/>
      </w:tblGrid>
      <w:tr w:rsidR="00513803" w:rsidRPr="00A23608" w:rsidTr="00A31631">
        <w:trPr>
          <w:tblHeader/>
        </w:trPr>
        <w:tc>
          <w:tcPr>
            <w:tcW w:w="1971" w:type="dxa"/>
            <w:vMerge w:val="restart"/>
          </w:tcPr>
          <w:p w:rsidR="00513803" w:rsidRPr="00513803" w:rsidRDefault="00513803" w:rsidP="00513803">
            <w:pPr>
              <w:spacing w:before="40" w:after="40" w:line="240" w:lineRule="auto"/>
              <w:jc w:val="center"/>
              <w:rPr>
                <w:rFonts w:ascii="Arial" w:eastAsia="Times New Roman" w:hAnsi="Arial" w:cs="Arial"/>
                <w:b/>
                <w:bCs/>
                <w:sz w:val="12"/>
                <w:szCs w:val="12"/>
              </w:rPr>
            </w:pPr>
            <w:r w:rsidRPr="00513803">
              <w:rPr>
                <w:rFonts w:ascii="Arial" w:eastAsia="Times New Roman" w:hAnsi="Arial" w:cs="Arial"/>
                <w:b/>
                <w:sz w:val="12"/>
                <w:szCs w:val="12"/>
              </w:rPr>
              <w:t>Activities</w:t>
            </w:r>
          </w:p>
        </w:tc>
        <w:tc>
          <w:tcPr>
            <w:tcW w:w="990" w:type="dxa"/>
            <w:vMerge w:val="restart"/>
          </w:tcPr>
          <w:p w:rsidR="00513803" w:rsidRPr="00513803" w:rsidRDefault="00513803" w:rsidP="00513803">
            <w:pPr>
              <w:spacing w:before="40" w:after="40" w:line="240" w:lineRule="auto"/>
              <w:ind w:left="-7" w:right="-16"/>
              <w:jc w:val="center"/>
              <w:rPr>
                <w:rFonts w:ascii="Arial" w:eastAsia="Times New Roman" w:hAnsi="Arial" w:cs="Arial"/>
                <w:b/>
                <w:bCs/>
                <w:sz w:val="12"/>
                <w:szCs w:val="12"/>
              </w:rPr>
            </w:pPr>
            <w:r w:rsidRPr="00513803">
              <w:rPr>
                <w:rFonts w:ascii="Arial" w:eastAsia="Times New Roman" w:hAnsi="Arial" w:cs="Arial"/>
                <w:b/>
                <w:bCs/>
                <w:sz w:val="12"/>
                <w:szCs w:val="12"/>
              </w:rPr>
              <w:t>Output Indicator</w:t>
            </w:r>
          </w:p>
        </w:tc>
        <w:tc>
          <w:tcPr>
            <w:tcW w:w="684" w:type="dxa"/>
            <w:vMerge w:val="restart"/>
          </w:tcPr>
          <w:p w:rsidR="00513803" w:rsidRPr="00513803" w:rsidRDefault="00513803" w:rsidP="00513803">
            <w:pPr>
              <w:spacing w:before="40" w:after="40" w:line="240" w:lineRule="auto"/>
              <w:ind w:left="-7" w:right="-16"/>
              <w:jc w:val="center"/>
              <w:rPr>
                <w:rFonts w:ascii="Arial" w:eastAsia="Times New Roman" w:hAnsi="Arial" w:cs="Arial"/>
                <w:b/>
                <w:bCs/>
                <w:sz w:val="12"/>
                <w:szCs w:val="12"/>
              </w:rPr>
            </w:pPr>
            <w:r w:rsidRPr="00513803">
              <w:rPr>
                <w:rFonts w:ascii="Arial" w:eastAsia="Times New Roman" w:hAnsi="Arial" w:cs="Arial"/>
                <w:b/>
                <w:sz w:val="12"/>
                <w:szCs w:val="12"/>
              </w:rPr>
              <w:t>Related Strategic Objectives</w:t>
            </w:r>
          </w:p>
        </w:tc>
        <w:tc>
          <w:tcPr>
            <w:tcW w:w="576" w:type="dxa"/>
            <w:vMerge w:val="restart"/>
          </w:tcPr>
          <w:p w:rsidR="00513803" w:rsidRPr="00513803" w:rsidRDefault="00513803" w:rsidP="00A31631">
            <w:pPr>
              <w:spacing w:before="40" w:after="40" w:line="240" w:lineRule="auto"/>
              <w:ind w:left="-7" w:right="-16"/>
              <w:jc w:val="center"/>
              <w:rPr>
                <w:rFonts w:ascii="Arial" w:eastAsia="Times New Roman" w:hAnsi="Arial" w:cs="Arial"/>
                <w:b/>
                <w:bCs/>
                <w:sz w:val="12"/>
                <w:szCs w:val="12"/>
                <w:lang w:val="en-GB"/>
              </w:rPr>
            </w:pPr>
            <w:r w:rsidRPr="00513803">
              <w:rPr>
                <w:rFonts w:ascii="Arial" w:eastAsia="Times New Roman" w:hAnsi="Arial" w:cs="Arial"/>
                <w:b/>
                <w:bCs/>
                <w:sz w:val="12"/>
                <w:szCs w:val="12"/>
                <w:lang w:val="en-GB"/>
              </w:rPr>
              <w:t>Unit</w:t>
            </w:r>
          </w:p>
        </w:tc>
        <w:tc>
          <w:tcPr>
            <w:tcW w:w="540" w:type="dxa"/>
            <w:shd w:val="clear" w:color="auto" w:fill="auto"/>
          </w:tcPr>
          <w:p w:rsidR="00513803" w:rsidRPr="00513803" w:rsidRDefault="00513803" w:rsidP="00513803">
            <w:pPr>
              <w:spacing w:before="40" w:after="40" w:line="240" w:lineRule="auto"/>
              <w:ind w:left="-7" w:right="-16"/>
              <w:jc w:val="center"/>
              <w:rPr>
                <w:rFonts w:ascii="Arial" w:eastAsia="Times New Roman" w:hAnsi="Arial" w:cs="Arial"/>
                <w:b/>
                <w:bCs/>
                <w:sz w:val="12"/>
                <w:szCs w:val="12"/>
              </w:rPr>
            </w:pPr>
            <w:r w:rsidRPr="00513803">
              <w:rPr>
                <w:rFonts w:ascii="Arial" w:eastAsia="Times New Roman" w:hAnsi="Arial" w:cs="Arial"/>
                <w:b/>
                <w:sz w:val="12"/>
                <w:szCs w:val="12"/>
              </w:rPr>
              <w:t>Revised Target</w:t>
            </w:r>
          </w:p>
        </w:tc>
        <w:tc>
          <w:tcPr>
            <w:tcW w:w="540" w:type="dxa"/>
            <w:shd w:val="clear" w:color="auto" w:fill="auto"/>
          </w:tcPr>
          <w:p w:rsidR="00513803" w:rsidRPr="00513803" w:rsidRDefault="00513803" w:rsidP="00513803">
            <w:pPr>
              <w:spacing w:before="40" w:after="40" w:line="240" w:lineRule="auto"/>
              <w:ind w:left="-7" w:right="-16"/>
              <w:jc w:val="center"/>
              <w:rPr>
                <w:rFonts w:ascii="Arial" w:eastAsia="Times New Roman" w:hAnsi="Arial" w:cs="Arial"/>
                <w:b/>
                <w:bCs/>
                <w:sz w:val="12"/>
                <w:szCs w:val="12"/>
                <w:rtl/>
                <w:cs/>
              </w:rPr>
            </w:pPr>
            <w:r w:rsidRPr="00513803">
              <w:rPr>
                <w:rFonts w:ascii="Arial" w:eastAsia="Times New Roman" w:hAnsi="Arial" w:cs="Arial"/>
                <w:b/>
                <w:bCs/>
                <w:sz w:val="12"/>
                <w:szCs w:val="12"/>
              </w:rPr>
              <w:t>Actual</w:t>
            </w:r>
          </w:p>
        </w:tc>
        <w:tc>
          <w:tcPr>
            <w:tcW w:w="540" w:type="dxa"/>
            <w:shd w:val="clear" w:color="auto" w:fill="auto"/>
          </w:tcPr>
          <w:p w:rsidR="00513803" w:rsidRPr="00513803" w:rsidRDefault="00513803" w:rsidP="00513803">
            <w:pPr>
              <w:spacing w:before="40" w:after="40" w:line="240" w:lineRule="auto"/>
              <w:ind w:left="-7" w:right="-16"/>
              <w:jc w:val="center"/>
              <w:rPr>
                <w:rFonts w:ascii="Arial" w:eastAsia="Nikosh" w:hAnsi="Arial" w:cs="Arial"/>
                <w:b/>
                <w:bCs/>
                <w:sz w:val="12"/>
                <w:szCs w:val="12"/>
                <w:cs/>
                <w:lang w:bidi="bn-IN"/>
              </w:rPr>
            </w:pPr>
            <w:r w:rsidRPr="00513803">
              <w:rPr>
                <w:rFonts w:ascii="Arial" w:eastAsia="Times New Roman" w:hAnsi="Arial" w:cs="Arial"/>
                <w:b/>
                <w:sz w:val="12"/>
                <w:szCs w:val="12"/>
              </w:rPr>
              <w:t>Target</w:t>
            </w:r>
          </w:p>
        </w:tc>
        <w:tc>
          <w:tcPr>
            <w:tcW w:w="540" w:type="dxa"/>
            <w:shd w:val="clear" w:color="auto" w:fill="auto"/>
          </w:tcPr>
          <w:p w:rsidR="00513803" w:rsidRPr="00513803" w:rsidRDefault="00513803" w:rsidP="00513803">
            <w:pPr>
              <w:spacing w:before="40" w:after="40" w:line="240" w:lineRule="auto"/>
              <w:ind w:left="-7" w:right="-16"/>
              <w:jc w:val="center"/>
              <w:rPr>
                <w:rFonts w:ascii="Arial" w:eastAsia="Nikosh" w:hAnsi="Arial" w:cs="Arial"/>
                <w:b/>
                <w:bCs/>
                <w:sz w:val="12"/>
                <w:szCs w:val="12"/>
                <w:cs/>
                <w:lang w:bidi="bn-IN"/>
              </w:rPr>
            </w:pPr>
            <w:r w:rsidRPr="00513803">
              <w:rPr>
                <w:rFonts w:ascii="Arial" w:eastAsia="Times New Roman" w:hAnsi="Arial" w:cs="Arial"/>
                <w:b/>
                <w:sz w:val="12"/>
                <w:szCs w:val="12"/>
              </w:rPr>
              <w:t>Revised Target</w:t>
            </w:r>
          </w:p>
        </w:tc>
        <w:tc>
          <w:tcPr>
            <w:tcW w:w="1935" w:type="dxa"/>
            <w:gridSpan w:val="3"/>
          </w:tcPr>
          <w:p w:rsidR="00513803" w:rsidRPr="00513803" w:rsidRDefault="00513803" w:rsidP="00513803">
            <w:pPr>
              <w:spacing w:before="40" w:after="40" w:line="240" w:lineRule="auto"/>
              <w:ind w:left="-7" w:right="-16"/>
              <w:jc w:val="center"/>
              <w:rPr>
                <w:rFonts w:ascii="Arial" w:eastAsia="Times New Roman" w:hAnsi="Arial" w:cs="Arial"/>
                <w:b/>
                <w:bCs/>
                <w:sz w:val="12"/>
                <w:szCs w:val="12"/>
              </w:rPr>
            </w:pPr>
            <w:r w:rsidRPr="00513803">
              <w:rPr>
                <w:rFonts w:ascii="Arial" w:eastAsia="Times New Roman" w:hAnsi="Arial" w:cs="Arial"/>
                <w:b/>
                <w:sz w:val="12"/>
                <w:szCs w:val="12"/>
              </w:rPr>
              <w:t>Medium Term Targets</w:t>
            </w:r>
          </w:p>
        </w:tc>
      </w:tr>
      <w:tr w:rsidR="00A31631" w:rsidRPr="00A23608" w:rsidTr="00A31631">
        <w:trPr>
          <w:trHeight w:val="51"/>
          <w:tblHeader/>
        </w:trPr>
        <w:tc>
          <w:tcPr>
            <w:tcW w:w="1971" w:type="dxa"/>
            <w:vMerge/>
            <w:tcBorders>
              <w:bottom w:val="single" w:sz="4" w:space="0" w:color="auto"/>
            </w:tcBorders>
          </w:tcPr>
          <w:p w:rsidR="00A31631" w:rsidRPr="00513803" w:rsidRDefault="00A31631" w:rsidP="00A31631">
            <w:pPr>
              <w:spacing w:before="40" w:after="40" w:line="240" w:lineRule="auto"/>
              <w:ind w:right="-25"/>
              <w:jc w:val="center"/>
              <w:rPr>
                <w:rFonts w:ascii="Arial" w:eastAsia="Times New Roman" w:hAnsi="Arial" w:cs="Arial"/>
                <w:b/>
                <w:bCs/>
                <w:sz w:val="12"/>
                <w:szCs w:val="12"/>
              </w:rPr>
            </w:pPr>
          </w:p>
        </w:tc>
        <w:tc>
          <w:tcPr>
            <w:tcW w:w="990" w:type="dxa"/>
            <w:vMerge/>
            <w:tcBorders>
              <w:bottom w:val="single" w:sz="4" w:space="0" w:color="auto"/>
            </w:tcBorders>
          </w:tcPr>
          <w:p w:rsidR="00A31631" w:rsidRPr="00513803" w:rsidRDefault="00A31631" w:rsidP="00A31631">
            <w:pPr>
              <w:spacing w:before="40" w:after="40" w:line="240" w:lineRule="auto"/>
              <w:ind w:left="-7" w:right="-16"/>
              <w:jc w:val="center"/>
              <w:rPr>
                <w:rFonts w:ascii="Arial" w:eastAsia="Times New Roman" w:hAnsi="Arial" w:cs="Arial"/>
                <w:b/>
                <w:bCs/>
                <w:sz w:val="12"/>
                <w:szCs w:val="12"/>
              </w:rPr>
            </w:pPr>
          </w:p>
        </w:tc>
        <w:tc>
          <w:tcPr>
            <w:tcW w:w="684" w:type="dxa"/>
            <w:vMerge/>
            <w:tcBorders>
              <w:bottom w:val="single" w:sz="4" w:space="0" w:color="auto"/>
            </w:tcBorders>
          </w:tcPr>
          <w:p w:rsidR="00A31631" w:rsidRPr="00513803" w:rsidRDefault="00A31631" w:rsidP="00A31631">
            <w:pPr>
              <w:spacing w:before="40" w:after="40" w:line="240" w:lineRule="auto"/>
              <w:ind w:left="-7" w:right="-16"/>
              <w:jc w:val="center"/>
              <w:rPr>
                <w:rFonts w:ascii="Arial" w:eastAsia="Times New Roman" w:hAnsi="Arial" w:cs="Arial"/>
                <w:b/>
                <w:bCs/>
                <w:sz w:val="12"/>
                <w:szCs w:val="12"/>
              </w:rPr>
            </w:pPr>
          </w:p>
        </w:tc>
        <w:tc>
          <w:tcPr>
            <w:tcW w:w="576" w:type="dxa"/>
            <w:vMerge/>
            <w:tcBorders>
              <w:bottom w:val="single" w:sz="4" w:space="0" w:color="auto"/>
            </w:tcBorders>
          </w:tcPr>
          <w:p w:rsidR="00A31631" w:rsidRPr="00513803" w:rsidRDefault="00A31631" w:rsidP="00A31631">
            <w:pPr>
              <w:spacing w:before="40" w:after="40" w:line="240" w:lineRule="auto"/>
              <w:ind w:left="-7" w:right="-16"/>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rsidR="00A31631" w:rsidRPr="00101E24" w:rsidRDefault="00A31631" w:rsidP="00A3163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A31631" w:rsidRPr="00101E24" w:rsidRDefault="00A31631" w:rsidP="00A3163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30" w:type="dxa"/>
            <w:tcBorders>
              <w:bottom w:val="single" w:sz="4" w:space="0" w:color="auto"/>
            </w:tcBorders>
            <w:vAlign w:val="center"/>
          </w:tcPr>
          <w:p w:rsidR="00A31631" w:rsidRPr="00101E24" w:rsidRDefault="00A31631" w:rsidP="00A3163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30" w:type="dxa"/>
            <w:tcBorders>
              <w:bottom w:val="single" w:sz="4" w:space="0" w:color="auto"/>
            </w:tcBorders>
            <w:vAlign w:val="center"/>
          </w:tcPr>
          <w:p w:rsidR="00A31631" w:rsidRPr="00101E24" w:rsidRDefault="00A31631" w:rsidP="00A3163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A31631" w:rsidRPr="00101E24" w:rsidRDefault="00A31631" w:rsidP="00A3163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13803" w:rsidRPr="00A23608" w:rsidTr="00A31631">
        <w:tc>
          <w:tcPr>
            <w:tcW w:w="1971" w:type="dxa"/>
          </w:tcPr>
          <w:p w:rsidR="00513803" w:rsidRPr="00513803" w:rsidRDefault="00513803" w:rsidP="00513803">
            <w:pPr>
              <w:spacing w:before="40" w:after="40" w:line="300" w:lineRule="auto"/>
              <w:ind w:left="252" w:hanging="252"/>
              <w:jc w:val="center"/>
              <w:rPr>
                <w:rFonts w:ascii="Arial" w:eastAsia="Times New Roman" w:hAnsi="Arial" w:cs="Arial"/>
                <w:b/>
                <w:bCs/>
                <w:sz w:val="12"/>
                <w:szCs w:val="12"/>
              </w:rPr>
            </w:pPr>
            <w:r w:rsidRPr="00513803">
              <w:rPr>
                <w:rFonts w:ascii="Arial" w:eastAsia="Times New Roman" w:hAnsi="Arial" w:cs="Arial"/>
                <w:b/>
                <w:bCs/>
                <w:sz w:val="12"/>
                <w:szCs w:val="12"/>
              </w:rPr>
              <w:t>1</w:t>
            </w:r>
          </w:p>
        </w:tc>
        <w:tc>
          <w:tcPr>
            <w:tcW w:w="990" w:type="dxa"/>
            <w:vAlign w:val="center"/>
          </w:tcPr>
          <w:p w:rsidR="00513803" w:rsidRPr="00513803" w:rsidRDefault="00513803" w:rsidP="00513803">
            <w:pPr>
              <w:spacing w:after="0" w:line="240" w:lineRule="auto"/>
              <w:jc w:val="center"/>
              <w:rPr>
                <w:rFonts w:ascii="Arial" w:eastAsia="Times New Roman" w:hAnsi="Arial" w:cs="Times New Roman"/>
                <w:b/>
                <w:bCs/>
                <w:sz w:val="12"/>
                <w:szCs w:val="12"/>
              </w:rPr>
            </w:pPr>
            <w:r w:rsidRPr="00513803">
              <w:rPr>
                <w:rFonts w:ascii="Arial" w:eastAsia="Times New Roman" w:hAnsi="Arial" w:cs="Times New Roman"/>
                <w:b/>
                <w:bCs/>
                <w:sz w:val="12"/>
                <w:szCs w:val="12"/>
              </w:rPr>
              <w:t>2</w:t>
            </w:r>
          </w:p>
        </w:tc>
        <w:tc>
          <w:tcPr>
            <w:tcW w:w="684" w:type="dxa"/>
            <w:vAlign w:val="center"/>
          </w:tcPr>
          <w:p w:rsidR="00513803" w:rsidRPr="00513803" w:rsidRDefault="00513803" w:rsidP="00513803">
            <w:pPr>
              <w:spacing w:after="0" w:line="300" w:lineRule="auto"/>
              <w:ind w:left="-16"/>
              <w:jc w:val="center"/>
              <w:rPr>
                <w:rFonts w:ascii="Arial" w:eastAsia="Times New Roman" w:hAnsi="Arial" w:cs="Times New Roman"/>
                <w:b/>
                <w:bCs/>
                <w:sz w:val="12"/>
                <w:szCs w:val="12"/>
              </w:rPr>
            </w:pPr>
            <w:r w:rsidRPr="00513803">
              <w:rPr>
                <w:rFonts w:ascii="Arial" w:eastAsia="Times New Roman" w:hAnsi="Arial" w:cs="Times New Roman"/>
                <w:b/>
                <w:bCs/>
                <w:sz w:val="12"/>
                <w:szCs w:val="12"/>
              </w:rPr>
              <w:t>3</w:t>
            </w:r>
          </w:p>
        </w:tc>
        <w:tc>
          <w:tcPr>
            <w:tcW w:w="576" w:type="dxa"/>
            <w:vAlign w:val="center"/>
          </w:tcPr>
          <w:p w:rsidR="00513803" w:rsidRPr="00513803" w:rsidRDefault="00513803" w:rsidP="00513803">
            <w:pPr>
              <w:spacing w:after="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4</w:t>
            </w:r>
          </w:p>
        </w:tc>
        <w:tc>
          <w:tcPr>
            <w:tcW w:w="540" w:type="dxa"/>
            <w:vAlign w:val="center"/>
          </w:tcPr>
          <w:p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5</w:t>
            </w:r>
          </w:p>
        </w:tc>
        <w:tc>
          <w:tcPr>
            <w:tcW w:w="540" w:type="dxa"/>
            <w:vAlign w:val="center"/>
          </w:tcPr>
          <w:p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6</w:t>
            </w:r>
          </w:p>
        </w:tc>
        <w:tc>
          <w:tcPr>
            <w:tcW w:w="540" w:type="dxa"/>
            <w:vAlign w:val="center"/>
          </w:tcPr>
          <w:p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7</w:t>
            </w:r>
          </w:p>
        </w:tc>
        <w:tc>
          <w:tcPr>
            <w:tcW w:w="540" w:type="dxa"/>
            <w:vAlign w:val="center"/>
          </w:tcPr>
          <w:p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8</w:t>
            </w:r>
          </w:p>
        </w:tc>
        <w:tc>
          <w:tcPr>
            <w:tcW w:w="630" w:type="dxa"/>
            <w:vAlign w:val="center"/>
          </w:tcPr>
          <w:p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9</w:t>
            </w:r>
          </w:p>
        </w:tc>
        <w:tc>
          <w:tcPr>
            <w:tcW w:w="630" w:type="dxa"/>
            <w:vAlign w:val="center"/>
          </w:tcPr>
          <w:p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10</w:t>
            </w:r>
          </w:p>
        </w:tc>
        <w:tc>
          <w:tcPr>
            <w:tcW w:w="675" w:type="dxa"/>
            <w:vAlign w:val="center"/>
          </w:tcPr>
          <w:p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11</w:t>
            </w:r>
          </w:p>
        </w:tc>
      </w:tr>
      <w:tr w:rsidR="00A31631" w:rsidRPr="00A23608" w:rsidTr="00A31631">
        <w:tc>
          <w:tcPr>
            <w:tcW w:w="1971" w:type="dxa"/>
          </w:tcPr>
          <w:p w:rsidR="00A31631" w:rsidRPr="00CD607E" w:rsidRDefault="00A31631" w:rsidP="00A31631">
            <w:pPr>
              <w:pStyle w:val="ListParagraph"/>
              <w:numPr>
                <w:ilvl w:val="0"/>
                <w:numId w:val="38"/>
              </w:numPr>
              <w:spacing w:before="40" w:after="40" w:line="300" w:lineRule="auto"/>
              <w:ind w:left="218" w:hanging="180"/>
              <w:rPr>
                <w:rFonts w:ascii="Arial" w:eastAsia="Times New Roman" w:hAnsi="Arial" w:cs="Arial"/>
                <w:sz w:val="12"/>
                <w:szCs w:val="12"/>
              </w:rPr>
            </w:pPr>
            <w:permStart w:id="1967592481" w:edGrp="everyone" w:colFirst="0" w:colLast="0"/>
            <w:permStart w:id="947087821" w:edGrp="everyone" w:colFirst="1" w:colLast="1"/>
            <w:permStart w:id="1809530869" w:edGrp="everyone" w:colFirst="2" w:colLast="2"/>
            <w:permStart w:id="1022234622" w:edGrp="everyone" w:colFirst="3" w:colLast="3"/>
            <w:permStart w:id="1860645276" w:edGrp="everyone" w:colFirst="4" w:colLast="4"/>
            <w:permStart w:id="1970099702" w:edGrp="everyone" w:colFirst="5" w:colLast="5"/>
            <w:permStart w:id="1372600402" w:edGrp="everyone" w:colFirst="6" w:colLast="6"/>
            <w:permStart w:id="466902356" w:edGrp="everyone" w:colFirst="7" w:colLast="7"/>
            <w:permStart w:id="34885423" w:edGrp="everyone" w:colFirst="8" w:colLast="8"/>
            <w:permStart w:id="1027701536" w:edGrp="everyone" w:colFirst="9" w:colLast="9"/>
            <w:permStart w:id="341192563" w:edGrp="everyone" w:colFirst="10" w:colLast="10"/>
            <w:r w:rsidRPr="00CD607E">
              <w:rPr>
                <w:rFonts w:ascii="Arial" w:eastAsia="Times New Roman" w:hAnsi="Arial" w:cs="Arial"/>
                <w:sz w:val="12"/>
                <w:szCs w:val="12"/>
              </w:rPr>
              <w:t>Printing and supplying of judicial and non-judicial stamps</w:t>
            </w:r>
          </w:p>
        </w:tc>
        <w:tc>
          <w:tcPr>
            <w:tcW w:w="990" w:type="dxa"/>
            <w:vAlign w:val="center"/>
          </w:tcPr>
          <w:p w:rsidR="00A31631" w:rsidRPr="00513803" w:rsidRDefault="00A31631" w:rsidP="00A31631">
            <w:pPr>
              <w:spacing w:after="0" w:line="240" w:lineRule="auto"/>
              <w:jc w:val="center"/>
              <w:rPr>
                <w:rFonts w:ascii="Arial" w:eastAsia="Times New Roman" w:hAnsi="Arial" w:cs="Times New Roman"/>
                <w:sz w:val="12"/>
                <w:szCs w:val="12"/>
              </w:rPr>
            </w:pPr>
            <w:r w:rsidRPr="00513803">
              <w:rPr>
                <w:rFonts w:ascii="Arial" w:eastAsia="Times New Roman" w:hAnsi="Arial" w:cs="Times New Roman"/>
                <w:sz w:val="12"/>
                <w:szCs w:val="12"/>
              </w:rPr>
              <w:t>Stamps printed and supplied</w:t>
            </w:r>
          </w:p>
        </w:tc>
        <w:tc>
          <w:tcPr>
            <w:tcW w:w="684" w:type="dxa"/>
            <w:vAlign w:val="center"/>
          </w:tcPr>
          <w:p w:rsidR="00A31631" w:rsidRPr="00513803" w:rsidRDefault="00A31631" w:rsidP="00A31631">
            <w:pPr>
              <w:spacing w:after="0" w:line="300" w:lineRule="auto"/>
              <w:ind w:left="-16"/>
              <w:jc w:val="center"/>
              <w:rPr>
                <w:rFonts w:ascii="Arial" w:eastAsia="Times New Roman" w:hAnsi="Arial" w:cs="Times New Roman"/>
                <w:sz w:val="12"/>
                <w:szCs w:val="12"/>
              </w:rPr>
            </w:pPr>
            <w:r w:rsidRPr="00513803">
              <w:rPr>
                <w:rFonts w:ascii="Arial" w:eastAsia="Times New Roman" w:hAnsi="Arial" w:cs="Times New Roman"/>
                <w:sz w:val="12"/>
                <w:szCs w:val="12"/>
              </w:rPr>
              <w:t>1</w:t>
            </w:r>
          </w:p>
        </w:tc>
        <w:tc>
          <w:tcPr>
            <w:tcW w:w="576" w:type="dxa"/>
            <w:vAlign w:val="center"/>
          </w:tcPr>
          <w:p w:rsidR="00A31631" w:rsidRPr="00513803" w:rsidRDefault="00A31631" w:rsidP="00A31631">
            <w:pPr>
              <w:spacing w:after="0" w:line="300" w:lineRule="auto"/>
              <w:ind w:left="-16"/>
              <w:jc w:val="center"/>
              <w:rPr>
                <w:rFonts w:ascii="Arial" w:eastAsia="Times New Roman" w:hAnsi="Arial" w:cs="Arial"/>
                <w:sz w:val="12"/>
                <w:szCs w:val="12"/>
                <w:lang w:val="en-IN"/>
              </w:rPr>
            </w:pPr>
            <w:r w:rsidRPr="00513803">
              <w:rPr>
                <w:rFonts w:ascii="Arial" w:eastAsia="Times New Roman" w:hAnsi="Arial" w:cs="Arial"/>
                <w:sz w:val="12"/>
                <w:szCs w:val="12"/>
                <w:lang w:val="en-IN"/>
              </w:rPr>
              <w:t>Number</w:t>
            </w:r>
          </w:p>
          <w:p w:rsidR="00A31631" w:rsidRPr="00513803" w:rsidRDefault="00A31631" w:rsidP="00A31631">
            <w:pPr>
              <w:spacing w:after="0" w:line="300" w:lineRule="auto"/>
              <w:ind w:left="-16"/>
              <w:jc w:val="center"/>
              <w:rPr>
                <w:rFonts w:ascii="Arial" w:eastAsia="Times New Roman" w:hAnsi="Arial" w:cs="Times New Roman"/>
                <w:sz w:val="12"/>
                <w:szCs w:val="12"/>
              </w:rPr>
            </w:pPr>
            <w:r w:rsidRPr="00513803">
              <w:rPr>
                <w:rFonts w:ascii="Arial" w:eastAsia="Times New Roman" w:hAnsi="Arial" w:cs="Arial"/>
                <w:sz w:val="12"/>
                <w:szCs w:val="12"/>
                <w:lang w:val="en-IN"/>
              </w:rPr>
              <w:t>(la</w:t>
            </w:r>
            <w:r>
              <w:rPr>
                <w:rFonts w:ascii="Arial" w:eastAsia="Times New Roman" w:hAnsi="Arial" w:cs="Arial"/>
                <w:sz w:val="12"/>
                <w:szCs w:val="12"/>
                <w:lang w:val="en-IN"/>
              </w:rPr>
              <w:t>c</w:t>
            </w:r>
            <w:r w:rsidRPr="00513803">
              <w:rPr>
                <w:rFonts w:ascii="Arial" w:eastAsia="Times New Roman" w:hAnsi="Arial" w:cs="Arial"/>
                <w:sz w:val="12"/>
                <w:szCs w:val="12"/>
                <w:lang w:val="en-IN"/>
              </w:rPr>
              <w:t>)</w:t>
            </w:r>
          </w:p>
        </w:tc>
        <w:tc>
          <w:tcPr>
            <w:tcW w:w="540" w:type="dxa"/>
            <w:vAlign w:val="center"/>
          </w:tcPr>
          <w:p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9800</w:t>
            </w:r>
          </w:p>
        </w:tc>
        <w:tc>
          <w:tcPr>
            <w:tcW w:w="540" w:type="dxa"/>
            <w:vAlign w:val="center"/>
          </w:tcPr>
          <w:p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p>
        </w:tc>
        <w:tc>
          <w:tcPr>
            <w:tcW w:w="540" w:type="dxa"/>
            <w:vAlign w:val="center"/>
          </w:tcPr>
          <w:p w:rsidR="00A31631" w:rsidRPr="00513803" w:rsidRDefault="00A31631" w:rsidP="00A31631">
            <w:pPr>
              <w:spacing w:before="40" w:after="40" w:line="300" w:lineRule="auto"/>
              <w:ind w:left="-16"/>
              <w:jc w:val="center"/>
              <w:rPr>
                <w:rFonts w:ascii="Arial" w:eastAsia="Times New Roman" w:hAnsi="Arial" w:cs="Arial"/>
                <w:sz w:val="12"/>
                <w:szCs w:val="12"/>
                <w:lang w:val="en-IN"/>
              </w:rPr>
            </w:pPr>
            <w:r>
              <w:rPr>
                <w:rFonts w:ascii="Arial" w:eastAsia="Times New Roman" w:hAnsi="Arial" w:cs="Arial"/>
                <w:sz w:val="12"/>
                <w:szCs w:val="12"/>
                <w:lang w:val="en-IN"/>
              </w:rPr>
              <w:t>9900</w:t>
            </w:r>
          </w:p>
        </w:tc>
        <w:tc>
          <w:tcPr>
            <w:tcW w:w="540" w:type="dxa"/>
            <w:vAlign w:val="center"/>
          </w:tcPr>
          <w:p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p>
        </w:tc>
        <w:tc>
          <w:tcPr>
            <w:tcW w:w="630" w:type="dxa"/>
            <w:vAlign w:val="center"/>
          </w:tcPr>
          <w:p w:rsidR="00A31631" w:rsidRPr="00513803" w:rsidRDefault="00A31631" w:rsidP="00A31631">
            <w:pPr>
              <w:spacing w:before="40" w:after="40" w:line="300" w:lineRule="auto"/>
              <w:ind w:left="-16"/>
              <w:jc w:val="center"/>
              <w:rPr>
                <w:rFonts w:ascii="Arial" w:eastAsia="Times New Roman" w:hAnsi="Arial" w:cs="Arial"/>
                <w:sz w:val="12"/>
                <w:szCs w:val="12"/>
                <w:lang w:val="en-IN"/>
              </w:rPr>
            </w:pPr>
            <w:r>
              <w:rPr>
                <w:rFonts w:ascii="Arial" w:eastAsia="Times New Roman" w:hAnsi="Arial" w:cs="Arial"/>
                <w:sz w:val="12"/>
                <w:szCs w:val="12"/>
                <w:lang w:val="en-IN"/>
              </w:rPr>
              <w:t>10000</w:t>
            </w:r>
          </w:p>
        </w:tc>
        <w:tc>
          <w:tcPr>
            <w:tcW w:w="630" w:type="dxa"/>
            <w:vAlign w:val="center"/>
          </w:tcPr>
          <w:p w:rsidR="00A31631" w:rsidRPr="00513803" w:rsidRDefault="00A31631" w:rsidP="00A31631">
            <w:pPr>
              <w:spacing w:before="40" w:after="40" w:line="300" w:lineRule="auto"/>
              <w:ind w:left="-16"/>
              <w:jc w:val="center"/>
              <w:rPr>
                <w:rFonts w:ascii="Arial" w:eastAsia="Times New Roman" w:hAnsi="Arial" w:cs="Arial"/>
                <w:sz w:val="12"/>
                <w:szCs w:val="12"/>
                <w:lang w:val="en-IN"/>
              </w:rPr>
            </w:pPr>
            <w:r>
              <w:rPr>
                <w:rFonts w:ascii="Arial" w:eastAsia="Times New Roman" w:hAnsi="Arial" w:cs="Arial"/>
                <w:sz w:val="12"/>
                <w:szCs w:val="12"/>
                <w:lang w:val="en-IN"/>
              </w:rPr>
              <w:t>10000</w:t>
            </w:r>
          </w:p>
        </w:tc>
        <w:tc>
          <w:tcPr>
            <w:tcW w:w="675" w:type="dxa"/>
            <w:vAlign w:val="center"/>
          </w:tcPr>
          <w:p w:rsidR="00A31631" w:rsidRPr="00513803" w:rsidRDefault="00A31631" w:rsidP="00A31631">
            <w:pPr>
              <w:spacing w:before="40" w:after="40" w:line="300" w:lineRule="auto"/>
              <w:ind w:left="-16"/>
              <w:jc w:val="center"/>
              <w:rPr>
                <w:rFonts w:ascii="Arial" w:eastAsia="Times New Roman" w:hAnsi="Arial" w:cs="Arial"/>
                <w:sz w:val="12"/>
                <w:szCs w:val="12"/>
                <w:lang w:val="en-IN"/>
              </w:rPr>
            </w:pPr>
          </w:p>
        </w:tc>
      </w:tr>
      <w:tr w:rsidR="00A31631" w:rsidRPr="00A23608" w:rsidTr="00A31631">
        <w:tc>
          <w:tcPr>
            <w:tcW w:w="1971" w:type="dxa"/>
          </w:tcPr>
          <w:p w:rsidR="00A31631" w:rsidRPr="00CD607E" w:rsidRDefault="00A31631" w:rsidP="00A31631">
            <w:pPr>
              <w:pStyle w:val="ListParagraph"/>
              <w:numPr>
                <w:ilvl w:val="0"/>
                <w:numId w:val="38"/>
              </w:numPr>
              <w:spacing w:before="40" w:after="40" w:line="300" w:lineRule="auto"/>
              <w:ind w:left="218" w:hanging="180"/>
              <w:rPr>
                <w:rFonts w:ascii="Arial" w:eastAsia="Times New Roman" w:hAnsi="Arial" w:cs="Arial"/>
                <w:sz w:val="12"/>
                <w:szCs w:val="12"/>
              </w:rPr>
            </w:pPr>
            <w:permStart w:id="1033462101" w:edGrp="everyone" w:colFirst="0" w:colLast="0"/>
            <w:permStart w:id="2065851011" w:edGrp="everyone" w:colFirst="1" w:colLast="1"/>
            <w:permStart w:id="1233198963" w:edGrp="everyone" w:colFirst="2" w:colLast="2"/>
            <w:permStart w:id="227944757" w:edGrp="everyone" w:colFirst="3" w:colLast="3"/>
            <w:permStart w:id="238377643" w:edGrp="everyone" w:colFirst="4" w:colLast="4"/>
            <w:permStart w:id="1726688347" w:edGrp="everyone" w:colFirst="5" w:colLast="5"/>
            <w:permStart w:id="18875965" w:edGrp="everyone" w:colFirst="6" w:colLast="6"/>
            <w:permStart w:id="339629602" w:edGrp="everyone" w:colFirst="7" w:colLast="7"/>
            <w:permStart w:id="2005614668" w:edGrp="everyone" w:colFirst="8" w:colLast="8"/>
            <w:permStart w:id="916677052" w:edGrp="everyone" w:colFirst="9" w:colLast="9"/>
            <w:permStart w:id="1089553050" w:edGrp="everyone" w:colFirst="10" w:colLast="10"/>
            <w:permEnd w:id="1967592481"/>
            <w:permEnd w:id="947087821"/>
            <w:permEnd w:id="1809530869"/>
            <w:permEnd w:id="1022234622"/>
            <w:permEnd w:id="1860645276"/>
            <w:permEnd w:id="1970099702"/>
            <w:permEnd w:id="1372600402"/>
            <w:permEnd w:id="466902356"/>
            <w:permEnd w:id="34885423"/>
            <w:permEnd w:id="1027701536"/>
            <w:permEnd w:id="341192563"/>
            <w:r w:rsidRPr="00CD607E">
              <w:rPr>
                <w:rFonts w:ascii="Arial" w:eastAsia="Times New Roman" w:hAnsi="Arial" w:cs="Arial"/>
                <w:sz w:val="12"/>
                <w:szCs w:val="12"/>
              </w:rPr>
              <w:t>Approving lottery management activities as per lottery policy</w:t>
            </w:r>
          </w:p>
        </w:tc>
        <w:tc>
          <w:tcPr>
            <w:tcW w:w="990" w:type="dxa"/>
            <w:vAlign w:val="center"/>
          </w:tcPr>
          <w:p w:rsidR="00A31631" w:rsidRPr="00513803" w:rsidRDefault="00A31631" w:rsidP="00A31631">
            <w:pPr>
              <w:spacing w:after="0" w:line="240" w:lineRule="auto"/>
              <w:jc w:val="center"/>
              <w:rPr>
                <w:rFonts w:ascii="Arial" w:eastAsia="Times New Roman" w:hAnsi="Arial" w:cs="Times New Roman"/>
                <w:sz w:val="12"/>
                <w:szCs w:val="12"/>
              </w:rPr>
            </w:pPr>
            <w:r>
              <w:rPr>
                <w:rFonts w:ascii="Arial" w:eastAsia="Times New Roman" w:hAnsi="Arial" w:cs="Times New Roman"/>
                <w:sz w:val="12"/>
                <w:szCs w:val="12"/>
              </w:rPr>
              <w:t>A</w:t>
            </w:r>
            <w:r w:rsidRPr="00513803">
              <w:rPr>
                <w:rFonts w:ascii="Arial" w:eastAsia="Times New Roman" w:hAnsi="Arial" w:cs="Times New Roman"/>
                <w:sz w:val="12"/>
                <w:szCs w:val="12"/>
              </w:rPr>
              <w:t xml:space="preserve">pproved </w:t>
            </w:r>
            <w:r>
              <w:rPr>
                <w:rFonts w:ascii="Arial" w:eastAsia="Times New Roman" w:hAnsi="Arial" w:cs="Times New Roman"/>
                <w:sz w:val="12"/>
                <w:szCs w:val="12"/>
              </w:rPr>
              <w:t>l</w:t>
            </w:r>
            <w:r w:rsidRPr="00513803">
              <w:rPr>
                <w:rFonts w:ascii="Arial" w:eastAsia="Times New Roman" w:hAnsi="Arial" w:cs="Times New Roman"/>
                <w:sz w:val="12"/>
                <w:szCs w:val="12"/>
              </w:rPr>
              <w:t xml:space="preserve">ottery </w:t>
            </w:r>
          </w:p>
        </w:tc>
        <w:tc>
          <w:tcPr>
            <w:tcW w:w="684" w:type="dxa"/>
            <w:vAlign w:val="center"/>
          </w:tcPr>
          <w:p w:rsidR="00A31631" w:rsidRPr="00513803" w:rsidRDefault="00A31631" w:rsidP="00A31631">
            <w:pPr>
              <w:spacing w:after="0" w:line="300" w:lineRule="auto"/>
              <w:ind w:left="-16"/>
              <w:jc w:val="center"/>
              <w:rPr>
                <w:rFonts w:ascii="Arial" w:eastAsia="Times New Roman" w:hAnsi="Arial" w:cs="Times New Roman"/>
                <w:sz w:val="12"/>
                <w:szCs w:val="12"/>
              </w:rPr>
            </w:pPr>
            <w:r w:rsidRPr="00513803">
              <w:rPr>
                <w:rFonts w:ascii="Arial" w:eastAsia="Times New Roman" w:hAnsi="Arial" w:cs="Times New Roman"/>
                <w:sz w:val="12"/>
                <w:szCs w:val="12"/>
              </w:rPr>
              <w:t>1</w:t>
            </w:r>
          </w:p>
        </w:tc>
        <w:tc>
          <w:tcPr>
            <w:tcW w:w="576" w:type="dxa"/>
            <w:vAlign w:val="center"/>
          </w:tcPr>
          <w:p w:rsidR="00A31631" w:rsidRPr="00513803" w:rsidRDefault="00A31631" w:rsidP="00A31631">
            <w:pPr>
              <w:spacing w:after="0" w:line="300" w:lineRule="auto"/>
              <w:ind w:left="-16"/>
              <w:jc w:val="center"/>
              <w:rPr>
                <w:rFonts w:ascii="Arial" w:eastAsia="Times New Roman" w:hAnsi="Arial" w:cs="Times New Roman"/>
                <w:sz w:val="12"/>
                <w:szCs w:val="12"/>
              </w:rPr>
            </w:pPr>
            <w:r w:rsidRPr="00513803">
              <w:rPr>
                <w:rFonts w:ascii="Arial" w:eastAsia="Times New Roman" w:hAnsi="Arial" w:cs="Arial"/>
                <w:sz w:val="12"/>
                <w:szCs w:val="12"/>
                <w:lang w:val="en-IN"/>
              </w:rPr>
              <w:t>Number</w:t>
            </w:r>
          </w:p>
        </w:tc>
        <w:tc>
          <w:tcPr>
            <w:tcW w:w="540" w:type="dxa"/>
            <w:vAlign w:val="center"/>
          </w:tcPr>
          <w:p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6</w:t>
            </w:r>
          </w:p>
        </w:tc>
        <w:tc>
          <w:tcPr>
            <w:tcW w:w="540" w:type="dxa"/>
            <w:vAlign w:val="center"/>
          </w:tcPr>
          <w:p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p>
        </w:tc>
        <w:tc>
          <w:tcPr>
            <w:tcW w:w="540" w:type="dxa"/>
            <w:vAlign w:val="center"/>
          </w:tcPr>
          <w:p w:rsidR="00A31631" w:rsidRPr="00513803"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6</w:t>
            </w:r>
          </w:p>
        </w:tc>
        <w:tc>
          <w:tcPr>
            <w:tcW w:w="540" w:type="dxa"/>
            <w:vAlign w:val="center"/>
          </w:tcPr>
          <w:p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p>
        </w:tc>
        <w:tc>
          <w:tcPr>
            <w:tcW w:w="630" w:type="dxa"/>
            <w:vAlign w:val="center"/>
          </w:tcPr>
          <w:p w:rsidR="00A31631" w:rsidRPr="00513803"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6</w:t>
            </w:r>
          </w:p>
        </w:tc>
        <w:tc>
          <w:tcPr>
            <w:tcW w:w="630" w:type="dxa"/>
            <w:vAlign w:val="center"/>
          </w:tcPr>
          <w:p w:rsidR="00A31631" w:rsidRPr="00513803"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6</w:t>
            </w:r>
          </w:p>
        </w:tc>
        <w:tc>
          <w:tcPr>
            <w:tcW w:w="675" w:type="dxa"/>
            <w:vAlign w:val="center"/>
          </w:tcPr>
          <w:p w:rsidR="00A31631" w:rsidRPr="00513803" w:rsidRDefault="00A31631" w:rsidP="00A31631">
            <w:pPr>
              <w:spacing w:after="0" w:line="300" w:lineRule="auto"/>
              <w:ind w:left="-16"/>
              <w:jc w:val="center"/>
              <w:rPr>
                <w:rFonts w:ascii="Arial" w:eastAsia="Times New Roman" w:hAnsi="Arial" w:cs="Times New Roman"/>
                <w:sz w:val="12"/>
                <w:szCs w:val="12"/>
              </w:rPr>
            </w:pPr>
          </w:p>
        </w:tc>
      </w:tr>
      <w:tr w:rsidR="00A31631" w:rsidRPr="00A23608" w:rsidTr="00A31631">
        <w:tc>
          <w:tcPr>
            <w:tcW w:w="1971" w:type="dxa"/>
          </w:tcPr>
          <w:p w:rsidR="00A31631" w:rsidRPr="00CD607E" w:rsidRDefault="00A31631" w:rsidP="00A31631">
            <w:pPr>
              <w:pStyle w:val="ListParagraph"/>
              <w:numPr>
                <w:ilvl w:val="0"/>
                <w:numId w:val="38"/>
              </w:numPr>
              <w:spacing w:before="40" w:after="40" w:line="300" w:lineRule="auto"/>
              <w:ind w:left="218" w:hanging="180"/>
              <w:rPr>
                <w:rFonts w:ascii="Arial" w:eastAsia="Times New Roman" w:hAnsi="Arial" w:cs="Arial"/>
                <w:sz w:val="12"/>
                <w:szCs w:val="12"/>
              </w:rPr>
            </w:pPr>
            <w:permStart w:id="817433941" w:edGrp="everyone" w:colFirst="0" w:colLast="0"/>
            <w:permStart w:id="1702909319" w:edGrp="everyone" w:colFirst="1" w:colLast="1"/>
            <w:permStart w:id="279461535" w:edGrp="everyone" w:colFirst="2" w:colLast="2"/>
            <w:permStart w:id="529020521" w:edGrp="everyone" w:colFirst="3" w:colLast="3"/>
            <w:permStart w:id="1427853549" w:edGrp="everyone" w:colFirst="4" w:colLast="4"/>
            <w:permStart w:id="2030124225" w:edGrp="everyone" w:colFirst="5" w:colLast="5"/>
            <w:permStart w:id="157442034" w:edGrp="everyone" w:colFirst="6" w:colLast="6"/>
            <w:permStart w:id="1531521495" w:edGrp="everyone" w:colFirst="7" w:colLast="7"/>
            <w:permStart w:id="942359597" w:edGrp="everyone" w:colFirst="8" w:colLast="8"/>
            <w:permStart w:id="1572539020" w:edGrp="everyone" w:colFirst="9" w:colLast="9"/>
            <w:permStart w:id="1983454028" w:edGrp="everyone" w:colFirst="10" w:colLast="10"/>
            <w:permEnd w:id="1033462101"/>
            <w:permEnd w:id="2065851011"/>
            <w:permEnd w:id="1233198963"/>
            <w:permEnd w:id="227944757"/>
            <w:permEnd w:id="238377643"/>
            <w:permEnd w:id="1726688347"/>
            <w:permEnd w:id="18875965"/>
            <w:permEnd w:id="339629602"/>
            <w:permEnd w:id="2005614668"/>
            <w:permEnd w:id="916677052"/>
            <w:permEnd w:id="1089553050"/>
            <w:r w:rsidRPr="00CD607E">
              <w:rPr>
                <w:rFonts w:ascii="Arial" w:eastAsia="Times New Roman" w:hAnsi="Arial" w:cs="Arial"/>
                <w:sz w:val="12"/>
                <w:szCs w:val="12"/>
              </w:rPr>
              <w:t>Modification and revision of laws, rules and regulations relating to Income Tax, VAT and Custom Duties</w:t>
            </w:r>
          </w:p>
        </w:tc>
        <w:tc>
          <w:tcPr>
            <w:tcW w:w="990" w:type="dxa"/>
            <w:vAlign w:val="center"/>
          </w:tcPr>
          <w:p w:rsidR="00A31631" w:rsidRPr="00513803" w:rsidRDefault="00A31631" w:rsidP="00A31631">
            <w:pPr>
              <w:spacing w:after="0" w:line="240" w:lineRule="auto"/>
              <w:jc w:val="center"/>
              <w:rPr>
                <w:rFonts w:ascii="Arial" w:eastAsia="Times New Roman" w:hAnsi="Arial" w:cs="Times New Roman"/>
                <w:sz w:val="12"/>
                <w:szCs w:val="12"/>
              </w:rPr>
            </w:pPr>
            <w:r w:rsidRPr="00513803">
              <w:rPr>
                <w:rFonts w:ascii="Arial" w:eastAsia="Times New Roman" w:hAnsi="Arial" w:cs="Times New Roman"/>
                <w:sz w:val="12"/>
                <w:szCs w:val="12"/>
              </w:rPr>
              <w:t>Laws and procedures modified/revised</w:t>
            </w:r>
          </w:p>
        </w:tc>
        <w:tc>
          <w:tcPr>
            <w:tcW w:w="684" w:type="dxa"/>
            <w:vAlign w:val="center"/>
          </w:tcPr>
          <w:p w:rsidR="00A31631" w:rsidRPr="00513803" w:rsidRDefault="00A31631" w:rsidP="00A31631">
            <w:pPr>
              <w:spacing w:after="0" w:line="300" w:lineRule="auto"/>
              <w:ind w:left="-16"/>
              <w:jc w:val="center"/>
              <w:rPr>
                <w:rFonts w:ascii="Arial" w:eastAsia="Times New Roman" w:hAnsi="Arial" w:cs="Times New Roman"/>
                <w:sz w:val="12"/>
                <w:szCs w:val="12"/>
              </w:rPr>
            </w:pPr>
            <w:r w:rsidRPr="00513803">
              <w:rPr>
                <w:rFonts w:ascii="Arial" w:eastAsia="Times New Roman" w:hAnsi="Arial" w:cs="Arial"/>
                <w:sz w:val="12"/>
                <w:szCs w:val="12"/>
              </w:rPr>
              <w:t>4</w:t>
            </w:r>
          </w:p>
        </w:tc>
        <w:tc>
          <w:tcPr>
            <w:tcW w:w="576" w:type="dxa"/>
            <w:vAlign w:val="center"/>
          </w:tcPr>
          <w:p w:rsidR="00A31631" w:rsidRPr="00513803" w:rsidRDefault="00A31631" w:rsidP="00A31631">
            <w:pPr>
              <w:spacing w:before="40" w:after="40" w:line="300" w:lineRule="auto"/>
              <w:ind w:left="-16"/>
              <w:jc w:val="center"/>
              <w:rPr>
                <w:rFonts w:ascii="Arial" w:eastAsia="Times New Roman" w:hAnsi="Arial" w:cs="Arial"/>
                <w:sz w:val="12"/>
                <w:szCs w:val="12"/>
                <w:lang w:val="en-IN"/>
              </w:rPr>
            </w:pPr>
            <w:r w:rsidRPr="00513803">
              <w:rPr>
                <w:rFonts w:ascii="Arial" w:eastAsia="Times New Roman" w:hAnsi="Arial" w:cs="Arial"/>
                <w:sz w:val="12"/>
                <w:szCs w:val="12"/>
                <w:lang w:val="en-IN"/>
              </w:rPr>
              <w:t>Number</w:t>
            </w:r>
          </w:p>
        </w:tc>
        <w:tc>
          <w:tcPr>
            <w:tcW w:w="540" w:type="dxa"/>
            <w:vAlign w:val="center"/>
          </w:tcPr>
          <w:p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100</w:t>
            </w:r>
          </w:p>
        </w:tc>
        <w:tc>
          <w:tcPr>
            <w:tcW w:w="540" w:type="dxa"/>
            <w:vAlign w:val="center"/>
          </w:tcPr>
          <w:p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p>
        </w:tc>
        <w:tc>
          <w:tcPr>
            <w:tcW w:w="540" w:type="dxa"/>
            <w:vAlign w:val="center"/>
          </w:tcPr>
          <w:p w:rsidR="00A31631" w:rsidRPr="00513803" w:rsidRDefault="00A31631" w:rsidP="00A31631">
            <w:pPr>
              <w:spacing w:before="40" w:after="40" w:line="300" w:lineRule="auto"/>
              <w:ind w:left="-16"/>
              <w:jc w:val="center"/>
              <w:rPr>
                <w:rFonts w:ascii="Arial" w:eastAsia="Times New Roman" w:hAnsi="Arial" w:cs="Arial"/>
                <w:sz w:val="12"/>
                <w:szCs w:val="12"/>
                <w:lang w:val="en-IN"/>
              </w:rPr>
            </w:pPr>
            <w:r>
              <w:rPr>
                <w:rFonts w:ascii="Arial" w:eastAsia="Times New Roman" w:hAnsi="Arial" w:cs="Arial"/>
                <w:sz w:val="12"/>
                <w:szCs w:val="12"/>
                <w:lang w:val="en-IN"/>
              </w:rPr>
              <w:t>120</w:t>
            </w:r>
          </w:p>
        </w:tc>
        <w:tc>
          <w:tcPr>
            <w:tcW w:w="540" w:type="dxa"/>
            <w:vAlign w:val="center"/>
          </w:tcPr>
          <w:p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p>
        </w:tc>
        <w:tc>
          <w:tcPr>
            <w:tcW w:w="630" w:type="dxa"/>
            <w:vAlign w:val="center"/>
          </w:tcPr>
          <w:p w:rsidR="00A31631" w:rsidRPr="00513803" w:rsidRDefault="00A31631" w:rsidP="00A31631">
            <w:pPr>
              <w:spacing w:before="40" w:after="40" w:line="300" w:lineRule="auto"/>
              <w:ind w:left="-16"/>
              <w:jc w:val="center"/>
              <w:rPr>
                <w:rFonts w:ascii="Arial" w:eastAsia="Times New Roman" w:hAnsi="Arial" w:cs="Arial"/>
                <w:sz w:val="12"/>
                <w:szCs w:val="12"/>
                <w:lang w:val="en-IN"/>
              </w:rPr>
            </w:pPr>
            <w:r>
              <w:rPr>
                <w:rFonts w:ascii="Arial" w:eastAsia="Times New Roman" w:hAnsi="Arial" w:cs="Arial"/>
                <w:sz w:val="12"/>
                <w:szCs w:val="12"/>
                <w:lang w:val="en-IN"/>
              </w:rPr>
              <w:t>130</w:t>
            </w:r>
          </w:p>
        </w:tc>
        <w:tc>
          <w:tcPr>
            <w:tcW w:w="630" w:type="dxa"/>
            <w:vAlign w:val="center"/>
          </w:tcPr>
          <w:p w:rsidR="00A31631" w:rsidRPr="00513803" w:rsidRDefault="00A31631" w:rsidP="00A31631">
            <w:pPr>
              <w:spacing w:before="40" w:after="40" w:line="300" w:lineRule="auto"/>
              <w:ind w:left="-16"/>
              <w:jc w:val="center"/>
              <w:rPr>
                <w:rFonts w:ascii="Arial" w:eastAsia="Times New Roman" w:hAnsi="Arial" w:cs="Arial"/>
                <w:sz w:val="12"/>
                <w:szCs w:val="12"/>
                <w:lang w:val="en-IN"/>
              </w:rPr>
            </w:pPr>
            <w:r>
              <w:rPr>
                <w:rFonts w:ascii="Arial" w:eastAsia="Times New Roman" w:hAnsi="Arial" w:cs="Arial"/>
                <w:sz w:val="12"/>
                <w:szCs w:val="12"/>
                <w:lang w:val="en-IN"/>
              </w:rPr>
              <w:t>132</w:t>
            </w:r>
          </w:p>
        </w:tc>
        <w:tc>
          <w:tcPr>
            <w:tcW w:w="675" w:type="dxa"/>
            <w:vAlign w:val="center"/>
          </w:tcPr>
          <w:p w:rsidR="00A31631" w:rsidRPr="00513803" w:rsidRDefault="00A31631" w:rsidP="00A31631">
            <w:pPr>
              <w:spacing w:before="40" w:after="40" w:line="300" w:lineRule="auto"/>
              <w:ind w:left="-16"/>
              <w:jc w:val="center"/>
              <w:rPr>
                <w:rFonts w:ascii="Arial" w:eastAsia="Times New Roman" w:hAnsi="Arial" w:cs="Arial"/>
                <w:sz w:val="12"/>
                <w:szCs w:val="12"/>
                <w:lang w:val="en-IN"/>
              </w:rPr>
            </w:pPr>
          </w:p>
        </w:tc>
      </w:tr>
      <w:tr w:rsidR="00A31631" w:rsidRPr="00A23608" w:rsidTr="00A31631">
        <w:tc>
          <w:tcPr>
            <w:tcW w:w="1971" w:type="dxa"/>
          </w:tcPr>
          <w:p w:rsidR="00A31631" w:rsidRPr="00CD607E" w:rsidRDefault="00A31631" w:rsidP="00A31631">
            <w:pPr>
              <w:pStyle w:val="ListParagraph"/>
              <w:numPr>
                <w:ilvl w:val="0"/>
                <w:numId w:val="38"/>
              </w:numPr>
              <w:spacing w:before="40" w:after="40" w:line="300" w:lineRule="auto"/>
              <w:ind w:left="218" w:hanging="180"/>
              <w:rPr>
                <w:rFonts w:ascii="Arial" w:eastAsia="Times New Roman" w:hAnsi="Arial" w:cs="Arial"/>
                <w:sz w:val="12"/>
                <w:szCs w:val="12"/>
              </w:rPr>
            </w:pPr>
            <w:permStart w:id="974074293" w:edGrp="everyone" w:colFirst="0" w:colLast="0"/>
            <w:permStart w:id="2073428814" w:edGrp="everyone" w:colFirst="1" w:colLast="1"/>
            <w:permStart w:id="760350570" w:edGrp="everyone" w:colFirst="2" w:colLast="2"/>
            <w:permStart w:id="1178822764" w:edGrp="everyone" w:colFirst="3" w:colLast="3"/>
            <w:permStart w:id="899429123" w:edGrp="everyone" w:colFirst="4" w:colLast="4"/>
            <w:permStart w:id="772821898" w:edGrp="everyone" w:colFirst="5" w:colLast="5"/>
            <w:permStart w:id="1737049802" w:edGrp="everyone" w:colFirst="6" w:colLast="6"/>
            <w:permStart w:id="828720747" w:edGrp="everyone" w:colFirst="7" w:colLast="7"/>
            <w:permStart w:id="1734552661" w:edGrp="everyone" w:colFirst="8" w:colLast="8"/>
            <w:permStart w:id="1436355856" w:edGrp="everyone" w:colFirst="9" w:colLast="9"/>
            <w:permStart w:id="1561732430" w:edGrp="everyone" w:colFirst="10" w:colLast="10"/>
            <w:permEnd w:id="817433941"/>
            <w:permEnd w:id="1702909319"/>
            <w:permEnd w:id="279461535"/>
            <w:permEnd w:id="529020521"/>
            <w:permEnd w:id="1427853549"/>
            <w:permEnd w:id="2030124225"/>
            <w:permEnd w:id="157442034"/>
            <w:permEnd w:id="1531521495"/>
            <w:permEnd w:id="942359597"/>
            <w:permEnd w:id="1572539020"/>
            <w:permEnd w:id="1983454028"/>
            <w:r w:rsidRPr="00CD607E">
              <w:rPr>
                <w:rFonts w:ascii="Arial" w:eastAsia="Times New Roman" w:hAnsi="Arial" w:cs="Arial"/>
                <w:sz w:val="12"/>
                <w:szCs w:val="12"/>
              </w:rPr>
              <w:t>Formulating and implementing savings schemes suitable for the people of different classes and professions including women and senior citizens</w:t>
            </w:r>
          </w:p>
        </w:tc>
        <w:tc>
          <w:tcPr>
            <w:tcW w:w="990" w:type="dxa"/>
            <w:vAlign w:val="center"/>
          </w:tcPr>
          <w:p w:rsidR="00A31631" w:rsidRPr="00EF2ED1" w:rsidRDefault="00A31631" w:rsidP="00A31631">
            <w:pPr>
              <w:spacing w:after="0" w:line="240" w:lineRule="auto"/>
              <w:jc w:val="center"/>
              <w:rPr>
                <w:rFonts w:ascii="Arial" w:eastAsia="Times New Roman" w:hAnsi="Arial" w:cs="Times New Roman"/>
                <w:sz w:val="12"/>
                <w:szCs w:val="12"/>
              </w:rPr>
            </w:pPr>
            <w:r>
              <w:rPr>
                <w:rFonts w:ascii="Arial" w:eastAsia="Times New Roman" w:hAnsi="Arial" w:cs="Times New Roman"/>
                <w:sz w:val="12"/>
                <w:szCs w:val="12"/>
              </w:rPr>
              <w:t>F</w:t>
            </w:r>
            <w:r w:rsidRPr="00EF2ED1">
              <w:rPr>
                <w:rFonts w:ascii="Arial" w:eastAsia="Times New Roman" w:hAnsi="Arial" w:cs="Times New Roman"/>
                <w:sz w:val="12"/>
                <w:szCs w:val="12"/>
              </w:rPr>
              <w:t>ormulated</w:t>
            </w:r>
            <w:r>
              <w:rPr>
                <w:rFonts w:ascii="Arial" w:eastAsia="Times New Roman" w:hAnsi="Arial" w:cs="Times New Roman"/>
                <w:sz w:val="12"/>
                <w:szCs w:val="12"/>
              </w:rPr>
              <w:t xml:space="preserve"> Saving Certificates</w:t>
            </w:r>
          </w:p>
        </w:tc>
        <w:tc>
          <w:tcPr>
            <w:tcW w:w="684" w:type="dxa"/>
            <w:vAlign w:val="center"/>
          </w:tcPr>
          <w:p w:rsidR="00A31631" w:rsidRPr="00EF2ED1" w:rsidRDefault="00A31631" w:rsidP="00A31631">
            <w:pPr>
              <w:spacing w:after="0" w:line="300" w:lineRule="auto"/>
              <w:ind w:left="-16"/>
              <w:jc w:val="center"/>
              <w:rPr>
                <w:rFonts w:ascii="Arial" w:eastAsia="Times New Roman" w:hAnsi="Arial" w:cs="Times New Roman"/>
                <w:sz w:val="12"/>
                <w:szCs w:val="12"/>
              </w:rPr>
            </w:pPr>
            <w:r w:rsidRPr="00EF2ED1">
              <w:rPr>
                <w:rFonts w:ascii="Arial" w:eastAsia="Times New Roman" w:hAnsi="Arial" w:cs="Times New Roman"/>
                <w:sz w:val="12"/>
                <w:szCs w:val="12"/>
              </w:rPr>
              <w:t>5</w:t>
            </w:r>
          </w:p>
        </w:tc>
        <w:tc>
          <w:tcPr>
            <w:tcW w:w="576" w:type="dxa"/>
            <w:vAlign w:val="center"/>
          </w:tcPr>
          <w:p w:rsidR="00A31631" w:rsidRPr="00EF2ED1" w:rsidRDefault="00A31631" w:rsidP="00A31631">
            <w:pPr>
              <w:spacing w:after="0" w:line="300" w:lineRule="auto"/>
              <w:ind w:left="-16"/>
              <w:jc w:val="center"/>
              <w:rPr>
                <w:rFonts w:ascii="Arial" w:eastAsia="Times New Roman" w:hAnsi="Arial" w:cs="Times New Roman"/>
                <w:sz w:val="12"/>
                <w:szCs w:val="12"/>
              </w:rPr>
            </w:pPr>
            <w:r w:rsidRPr="00EF2ED1">
              <w:rPr>
                <w:rFonts w:ascii="Arial" w:eastAsia="Times New Roman" w:hAnsi="Arial" w:cs="Arial"/>
                <w:sz w:val="12"/>
                <w:szCs w:val="12"/>
                <w:lang w:val="en-IN"/>
              </w:rPr>
              <w:t>Number</w:t>
            </w:r>
          </w:p>
        </w:tc>
        <w:tc>
          <w:tcPr>
            <w:tcW w:w="540" w:type="dxa"/>
            <w:vAlign w:val="center"/>
          </w:tcPr>
          <w:p w:rsidR="00A31631" w:rsidRPr="00EF2ED1" w:rsidRDefault="00A31631" w:rsidP="00A31631">
            <w:pPr>
              <w:spacing w:before="40" w:after="40" w:line="240"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w:t>
            </w:r>
          </w:p>
        </w:tc>
        <w:tc>
          <w:tcPr>
            <w:tcW w:w="540" w:type="dxa"/>
            <w:vAlign w:val="center"/>
          </w:tcPr>
          <w:p w:rsidR="00A31631" w:rsidRPr="00EF2ED1" w:rsidRDefault="00A31631" w:rsidP="00A31631">
            <w:pPr>
              <w:spacing w:before="40" w:after="40" w:line="240" w:lineRule="auto"/>
              <w:ind w:left="-7" w:right="-16"/>
              <w:jc w:val="center"/>
              <w:rPr>
                <w:rFonts w:ascii="Arial" w:eastAsia="Times New Roman" w:hAnsi="Arial" w:cs="Arial"/>
                <w:sz w:val="12"/>
                <w:szCs w:val="12"/>
                <w:lang w:bidi="bn-IN"/>
              </w:rPr>
            </w:pPr>
          </w:p>
        </w:tc>
        <w:tc>
          <w:tcPr>
            <w:tcW w:w="540" w:type="dxa"/>
            <w:vAlign w:val="center"/>
          </w:tcPr>
          <w:p w:rsidR="00A31631" w:rsidRPr="00EF2ED1"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2</w:t>
            </w:r>
          </w:p>
        </w:tc>
        <w:tc>
          <w:tcPr>
            <w:tcW w:w="540" w:type="dxa"/>
            <w:vAlign w:val="center"/>
          </w:tcPr>
          <w:p w:rsidR="00A31631" w:rsidRPr="00EF2ED1" w:rsidRDefault="00A31631" w:rsidP="00A31631">
            <w:pPr>
              <w:spacing w:before="40" w:after="40" w:line="240" w:lineRule="auto"/>
              <w:ind w:left="-7" w:right="-16"/>
              <w:jc w:val="center"/>
              <w:rPr>
                <w:rFonts w:ascii="Arial" w:eastAsia="Times New Roman" w:hAnsi="Arial" w:cs="Arial"/>
                <w:sz w:val="12"/>
                <w:szCs w:val="12"/>
                <w:lang w:bidi="bn-IN"/>
              </w:rPr>
            </w:pPr>
          </w:p>
        </w:tc>
        <w:tc>
          <w:tcPr>
            <w:tcW w:w="630" w:type="dxa"/>
            <w:vAlign w:val="center"/>
          </w:tcPr>
          <w:p w:rsidR="00A31631" w:rsidRPr="00EF2ED1"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2</w:t>
            </w:r>
          </w:p>
        </w:tc>
        <w:tc>
          <w:tcPr>
            <w:tcW w:w="630" w:type="dxa"/>
            <w:vAlign w:val="center"/>
          </w:tcPr>
          <w:p w:rsidR="00A31631" w:rsidRPr="00EF2ED1"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2</w:t>
            </w:r>
          </w:p>
        </w:tc>
        <w:tc>
          <w:tcPr>
            <w:tcW w:w="675" w:type="dxa"/>
            <w:vAlign w:val="center"/>
          </w:tcPr>
          <w:p w:rsidR="00A31631" w:rsidRPr="00EF2ED1" w:rsidRDefault="00A31631" w:rsidP="00A31631">
            <w:pPr>
              <w:spacing w:after="0" w:line="300" w:lineRule="auto"/>
              <w:ind w:left="-16"/>
              <w:jc w:val="center"/>
              <w:rPr>
                <w:rFonts w:ascii="Arial" w:eastAsia="Times New Roman" w:hAnsi="Arial" w:cs="Times New Roman"/>
                <w:sz w:val="12"/>
                <w:szCs w:val="12"/>
              </w:rPr>
            </w:pPr>
          </w:p>
        </w:tc>
      </w:tr>
      <w:tr w:rsidR="00A31631" w:rsidRPr="00A23608" w:rsidTr="00A31631">
        <w:tc>
          <w:tcPr>
            <w:tcW w:w="1971" w:type="dxa"/>
          </w:tcPr>
          <w:p w:rsidR="00A31631" w:rsidRPr="00CD607E" w:rsidRDefault="00A31631" w:rsidP="00A31631">
            <w:pPr>
              <w:pStyle w:val="ListParagraph"/>
              <w:numPr>
                <w:ilvl w:val="0"/>
                <w:numId w:val="38"/>
              </w:numPr>
              <w:spacing w:before="40" w:after="40" w:line="300" w:lineRule="auto"/>
              <w:ind w:left="218" w:hanging="180"/>
              <w:rPr>
                <w:rFonts w:ascii="Arial" w:eastAsia="Times New Roman" w:hAnsi="Arial" w:cs="Arial"/>
                <w:sz w:val="12"/>
                <w:szCs w:val="12"/>
              </w:rPr>
            </w:pPr>
            <w:permStart w:id="818818358" w:edGrp="everyone" w:colFirst="0" w:colLast="0"/>
            <w:permStart w:id="1351616837" w:edGrp="everyone" w:colFirst="1" w:colLast="1"/>
            <w:permStart w:id="43082668" w:edGrp="everyone" w:colFirst="2" w:colLast="2"/>
            <w:permStart w:id="555753924" w:edGrp="everyone" w:colFirst="3" w:colLast="3"/>
            <w:permStart w:id="1683979985" w:edGrp="everyone" w:colFirst="4" w:colLast="4"/>
            <w:permStart w:id="4282530" w:edGrp="everyone" w:colFirst="5" w:colLast="5"/>
            <w:permStart w:id="1780054373" w:edGrp="everyone" w:colFirst="6" w:colLast="6"/>
            <w:permStart w:id="1054346335" w:edGrp="everyone" w:colFirst="7" w:colLast="7"/>
            <w:permStart w:id="1898520009" w:edGrp="everyone" w:colFirst="8" w:colLast="8"/>
            <w:permStart w:id="1699380721" w:edGrp="everyone" w:colFirst="9" w:colLast="9"/>
            <w:permStart w:id="184616392" w:edGrp="everyone" w:colFirst="10" w:colLast="10"/>
            <w:permStart w:id="1471045259" w:edGrp="everyone" w:colFirst="11" w:colLast="11"/>
            <w:permEnd w:id="974074293"/>
            <w:permEnd w:id="2073428814"/>
            <w:permEnd w:id="760350570"/>
            <w:permEnd w:id="1178822764"/>
            <w:permEnd w:id="899429123"/>
            <w:permEnd w:id="772821898"/>
            <w:permEnd w:id="1737049802"/>
            <w:permEnd w:id="828720747"/>
            <w:permEnd w:id="1734552661"/>
            <w:permEnd w:id="1436355856"/>
            <w:permEnd w:id="1561732430"/>
            <w:r w:rsidRPr="00CD607E">
              <w:rPr>
                <w:rFonts w:ascii="Arial" w:eastAsia="Times New Roman" w:hAnsi="Arial" w:cs="Arial"/>
                <w:sz w:val="12"/>
                <w:szCs w:val="12"/>
              </w:rPr>
              <w:t>Fixing and rationalizing the profit rates and investment ceilings</w:t>
            </w:r>
          </w:p>
        </w:tc>
        <w:tc>
          <w:tcPr>
            <w:tcW w:w="990" w:type="dxa"/>
            <w:vAlign w:val="center"/>
          </w:tcPr>
          <w:p w:rsidR="00A31631" w:rsidRPr="00513803" w:rsidRDefault="00A31631" w:rsidP="00A31631">
            <w:pPr>
              <w:spacing w:after="0" w:line="240" w:lineRule="auto"/>
              <w:jc w:val="center"/>
              <w:rPr>
                <w:rFonts w:ascii="Arial" w:eastAsia="Times New Roman" w:hAnsi="Arial" w:cs="Times New Roman"/>
                <w:sz w:val="12"/>
                <w:szCs w:val="12"/>
              </w:rPr>
            </w:pPr>
            <w:r w:rsidRPr="00513803">
              <w:rPr>
                <w:rFonts w:ascii="Arial" w:eastAsia="Times New Roman" w:hAnsi="Arial" w:cs="Times New Roman"/>
                <w:sz w:val="12"/>
                <w:szCs w:val="12"/>
              </w:rPr>
              <w:t>Rationalized savings scheme</w:t>
            </w:r>
          </w:p>
        </w:tc>
        <w:tc>
          <w:tcPr>
            <w:tcW w:w="684" w:type="dxa"/>
            <w:vAlign w:val="center"/>
          </w:tcPr>
          <w:p w:rsidR="00A31631" w:rsidRPr="00513803" w:rsidRDefault="00A31631" w:rsidP="00A31631">
            <w:pPr>
              <w:spacing w:after="0" w:line="300" w:lineRule="auto"/>
              <w:ind w:left="-16"/>
              <w:jc w:val="center"/>
              <w:rPr>
                <w:rFonts w:ascii="Arial" w:eastAsia="Times New Roman" w:hAnsi="Arial" w:cs="Times New Roman"/>
                <w:sz w:val="12"/>
                <w:szCs w:val="12"/>
              </w:rPr>
            </w:pPr>
            <w:r w:rsidRPr="00513803">
              <w:rPr>
                <w:rFonts w:ascii="Arial" w:eastAsia="Times New Roman" w:hAnsi="Arial" w:cs="Times New Roman"/>
                <w:sz w:val="12"/>
                <w:szCs w:val="12"/>
              </w:rPr>
              <w:t>5</w:t>
            </w:r>
          </w:p>
        </w:tc>
        <w:tc>
          <w:tcPr>
            <w:tcW w:w="576" w:type="dxa"/>
            <w:vAlign w:val="center"/>
          </w:tcPr>
          <w:p w:rsidR="00A31631" w:rsidRPr="00513803" w:rsidRDefault="00A31631" w:rsidP="00A31631">
            <w:pPr>
              <w:spacing w:after="0" w:line="300" w:lineRule="auto"/>
              <w:ind w:left="-16"/>
              <w:jc w:val="center"/>
              <w:rPr>
                <w:rFonts w:ascii="Arial" w:eastAsia="Times New Roman" w:hAnsi="Arial" w:cs="Times New Roman"/>
                <w:sz w:val="12"/>
                <w:szCs w:val="12"/>
              </w:rPr>
            </w:pPr>
            <w:r w:rsidRPr="00513803">
              <w:rPr>
                <w:rFonts w:ascii="Arial" w:eastAsia="Times New Roman" w:hAnsi="Arial" w:cs="Arial"/>
                <w:sz w:val="12"/>
                <w:szCs w:val="12"/>
                <w:lang w:val="en-IN"/>
              </w:rPr>
              <w:t>Number</w:t>
            </w:r>
          </w:p>
        </w:tc>
        <w:tc>
          <w:tcPr>
            <w:tcW w:w="540" w:type="dxa"/>
            <w:vAlign w:val="center"/>
          </w:tcPr>
          <w:p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w:t>
            </w:r>
          </w:p>
        </w:tc>
        <w:tc>
          <w:tcPr>
            <w:tcW w:w="540" w:type="dxa"/>
            <w:vAlign w:val="center"/>
          </w:tcPr>
          <w:p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p>
        </w:tc>
        <w:tc>
          <w:tcPr>
            <w:tcW w:w="540" w:type="dxa"/>
            <w:vAlign w:val="center"/>
          </w:tcPr>
          <w:p w:rsidR="00A31631" w:rsidRPr="00513803"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2</w:t>
            </w:r>
          </w:p>
        </w:tc>
        <w:tc>
          <w:tcPr>
            <w:tcW w:w="540" w:type="dxa"/>
            <w:vAlign w:val="center"/>
          </w:tcPr>
          <w:p w:rsidR="00A31631" w:rsidRPr="00513803" w:rsidRDefault="00A31631" w:rsidP="00A31631">
            <w:pPr>
              <w:spacing w:before="40" w:after="40" w:line="240" w:lineRule="auto"/>
              <w:ind w:left="-7" w:right="-16"/>
              <w:jc w:val="center"/>
              <w:rPr>
                <w:rFonts w:ascii="Arial" w:eastAsia="Times New Roman" w:hAnsi="Arial" w:cs="Arial"/>
                <w:sz w:val="12"/>
                <w:szCs w:val="12"/>
                <w:lang w:bidi="bn-IN"/>
              </w:rPr>
            </w:pPr>
          </w:p>
        </w:tc>
        <w:tc>
          <w:tcPr>
            <w:tcW w:w="630" w:type="dxa"/>
            <w:vAlign w:val="center"/>
          </w:tcPr>
          <w:p w:rsidR="00A31631" w:rsidRPr="00513803"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2</w:t>
            </w:r>
          </w:p>
        </w:tc>
        <w:tc>
          <w:tcPr>
            <w:tcW w:w="630" w:type="dxa"/>
            <w:vAlign w:val="center"/>
          </w:tcPr>
          <w:p w:rsidR="00A31631" w:rsidRPr="00513803" w:rsidRDefault="00A31631" w:rsidP="00A31631">
            <w:pPr>
              <w:spacing w:after="0" w:line="300" w:lineRule="auto"/>
              <w:ind w:left="-16"/>
              <w:jc w:val="center"/>
              <w:rPr>
                <w:rFonts w:ascii="Arial" w:eastAsia="Times New Roman" w:hAnsi="Arial" w:cs="Times New Roman"/>
                <w:sz w:val="12"/>
                <w:szCs w:val="12"/>
              </w:rPr>
            </w:pPr>
            <w:r>
              <w:rPr>
                <w:rFonts w:ascii="Arial" w:eastAsia="Times New Roman" w:hAnsi="Arial" w:cs="Times New Roman"/>
                <w:sz w:val="12"/>
                <w:szCs w:val="12"/>
              </w:rPr>
              <w:t>2</w:t>
            </w:r>
          </w:p>
        </w:tc>
        <w:tc>
          <w:tcPr>
            <w:tcW w:w="675" w:type="dxa"/>
            <w:vAlign w:val="center"/>
          </w:tcPr>
          <w:p w:rsidR="00A31631" w:rsidRPr="00513803" w:rsidRDefault="00A31631" w:rsidP="00A31631">
            <w:pPr>
              <w:spacing w:after="0" w:line="300" w:lineRule="auto"/>
              <w:ind w:left="-16"/>
              <w:jc w:val="center"/>
              <w:rPr>
                <w:rFonts w:ascii="Arial" w:eastAsia="Times New Roman" w:hAnsi="Arial" w:cs="Times New Roman"/>
                <w:sz w:val="12"/>
                <w:szCs w:val="12"/>
              </w:rPr>
            </w:pPr>
          </w:p>
        </w:tc>
      </w:tr>
    </w:tbl>
    <w:permEnd w:id="818818358"/>
    <w:permEnd w:id="1351616837"/>
    <w:permEnd w:id="43082668"/>
    <w:permEnd w:id="555753924"/>
    <w:permEnd w:id="1683979985"/>
    <w:permEnd w:id="4282530"/>
    <w:permEnd w:id="1780054373"/>
    <w:permEnd w:id="1054346335"/>
    <w:permEnd w:id="1898520009"/>
    <w:permEnd w:id="1699380721"/>
    <w:permEnd w:id="184616392"/>
    <w:permEnd w:id="1471045259"/>
    <w:p w:rsidR="00513803" w:rsidRPr="00513803" w:rsidRDefault="00513803" w:rsidP="00513803">
      <w:pPr>
        <w:spacing w:before="120" w:after="0" w:line="300" w:lineRule="auto"/>
        <w:jc w:val="both"/>
        <w:rPr>
          <w:rFonts w:ascii="Arial" w:eastAsia="Times New Roman" w:hAnsi="Arial" w:cs="Arial"/>
          <w:b/>
          <w:sz w:val="16"/>
          <w:szCs w:val="16"/>
        </w:rPr>
      </w:pPr>
      <w:r w:rsidRPr="00513803">
        <w:rPr>
          <w:rFonts w:ascii="Arial" w:eastAsia="Times New Roman" w:hAnsi="Arial" w:cs="Arial"/>
          <w:b/>
          <w:sz w:val="16"/>
          <w:szCs w:val="16"/>
        </w:rPr>
        <w:t>6.1.3</w:t>
      </w:r>
      <w:r w:rsidRPr="00513803">
        <w:rPr>
          <w:rFonts w:ascii="Arial" w:eastAsia="Times New Roman" w:hAnsi="Arial" w:cs="Arial"/>
          <w:b/>
          <w:sz w:val="16"/>
          <w:szCs w:val="16"/>
        </w:rPr>
        <w:tab/>
      </w:r>
      <w:r w:rsidRPr="00513803">
        <w:rPr>
          <w:rFonts w:ascii="Arial" w:eastAsia="Times New Roman" w:hAnsi="Arial" w:cs="Arial"/>
          <w:b/>
          <w:sz w:val="16"/>
          <w:szCs w:val="16"/>
          <w:lang w:val="en-GB"/>
        </w:rPr>
        <w:t xml:space="preserve">Medium Term Expenditure Estimates by </w:t>
      </w:r>
      <w:r w:rsidR="003E5576">
        <w:rPr>
          <w:rFonts w:ascii="Arial" w:eastAsia="Times New Roman" w:hAnsi="Arial" w:cs="Arial"/>
          <w:b/>
          <w:sz w:val="16"/>
          <w:szCs w:val="16"/>
          <w:lang w:val="en-GB"/>
        </w:rPr>
        <w:t>Institutional</w:t>
      </w:r>
      <w:r w:rsidRPr="00513803">
        <w:rPr>
          <w:rFonts w:ascii="Arial" w:eastAsia="Times New Roman" w:hAnsi="Arial" w:cs="Arial"/>
          <w:b/>
          <w:sz w:val="16"/>
          <w:szCs w:val="16"/>
          <w:lang w:val="en-GB"/>
        </w:rPr>
        <w:t xml:space="preserve"> Unit, </w:t>
      </w:r>
      <w:r w:rsidR="003E5576">
        <w:rPr>
          <w:rFonts w:ascii="Arial" w:eastAsia="Times New Roman" w:hAnsi="Arial" w:cs="Arial"/>
          <w:b/>
          <w:sz w:val="16"/>
          <w:szCs w:val="16"/>
          <w:lang w:val="en-GB"/>
        </w:rPr>
        <w:t>Schemes</w:t>
      </w:r>
      <w:r w:rsidRPr="00513803">
        <w:rPr>
          <w:rFonts w:ascii="Arial" w:eastAsia="Times New Roman" w:hAnsi="Arial" w:cs="Arial"/>
          <w:b/>
          <w:sz w:val="16"/>
          <w:szCs w:val="16"/>
          <w:lang w:val="en-GB"/>
        </w:rPr>
        <w:t xml:space="preserve"> and Projects</w:t>
      </w:r>
    </w:p>
    <w:p w:rsidR="00A31631" w:rsidRPr="00101E24" w:rsidRDefault="00A31631" w:rsidP="00A31631">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31631" w:rsidRPr="00101E24" w:rsidTr="00C52F8C">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31631" w:rsidRPr="00101E24" w:rsidTr="00C52F8C">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31631" w:rsidRPr="00101E24" w:rsidTr="00C52F8C">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31631" w:rsidRPr="002F2F2C" w:rsidTr="00C52F8C">
        <w:tc>
          <w:tcPr>
            <w:tcW w:w="2700" w:type="dxa"/>
            <w:tcBorders>
              <w:top w:val="single" w:sz="4" w:space="0" w:color="auto"/>
              <w:left w:val="single" w:sz="4" w:space="0" w:color="auto"/>
              <w:bottom w:val="single" w:sz="4" w:space="0" w:color="auto"/>
              <w:right w:val="single" w:sz="4" w:space="0" w:color="auto"/>
            </w:tcBorders>
          </w:tcPr>
          <w:p w:rsidR="00A31631" w:rsidRPr="00E562D1" w:rsidRDefault="00A31631" w:rsidP="00C52F8C">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r>
    </w:tbl>
    <w:p w:rsidR="00513803" w:rsidRPr="00513803" w:rsidRDefault="00513803" w:rsidP="00513803">
      <w:pPr>
        <w:spacing w:before="120" w:after="120" w:line="300" w:lineRule="auto"/>
        <w:ind w:left="720" w:hanging="720"/>
        <w:rPr>
          <w:rFonts w:ascii="Arial" w:eastAsia="Times New Roman" w:hAnsi="Arial" w:cs="Arial"/>
          <w:b/>
          <w:bCs/>
          <w:sz w:val="18"/>
          <w:szCs w:val="18"/>
        </w:rPr>
      </w:pPr>
      <w:r w:rsidRPr="00513803">
        <w:rPr>
          <w:rFonts w:ascii="Arial" w:eastAsia="Times New Roman" w:hAnsi="Arial" w:cs="Arial"/>
          <w:b/>
          <w:sz w:val="18"/>
          <w:szCs w:val="18"/>
          <w:lang w:val="en-GB"/>
        </w:rPr>
        <w:t>6.2</w:t>
      </w:r>
      <w:r w:rsidRPr="00513803">
        <w:rPr>
          <w:rFonts w:ascii="Arial" w:eastAsia="Times New Roman" w:hAnsi="Arial" w:cs="Arial"/>
          <w:b/>
          <w:sz w:val="18"/>
          <w:szCs w:val="18"/>
          <w:lang w:val="en-GB"/>
        </w:rPr>
        <w:tab/>
      </w:r>
      <w:r w:rsidRPr="00513803">
        <w:rPr>
          <w:rFonts w:ascii="Arial" w:eastAsia="Times New Roman" w:hAnsi="Arial" w:cs="Times New Roman"/>
          <w:b/>
          <w:sz w:val="18"/>
          <w:szCs w:val="18"/>
        </w:rPr>
        <w:t>National Board of Revenue (NBR)</w:t>
      </w:r>
    </w:p>
    <w:p w:rsidR="00513803" w:rsidRPr="00513803" w:rsidRDefault="00513803" w:rsidP="00513803">
      <w:pPr>
        <w:spacing w:before="120" w:after="120" w:line="300" w:lineRule="auto"/>
        <w:ind w:left="720" w:hanging="720"/>
        <w:jc w:val="both"/>
        <w:rPr>
          <w:rFonts w:ascii="Arial" w:eastAsia="Times New Roman" w:hAnsi="Arial" w:cs="Arial"/>
          <w:sz w:val="12"/>
          <w:szCs w:val="12"/>
        </w:rPr>
      </w:pPr>
      <w:r w:rsidRPr="00513803">
        <w:rPr>
          <w:rFonts w:ascii="Arial" w:hAnsi="Arial" w:cs="Arial"/>
          <w:b/>
          <w:sz w:val="16"/>
          <w:szCs w:val="16"/>
          <w:lang w:val="en-GB"/>
        </w:rPr>
        <w:t>6.2.1</w:t>
      </w:r>
      <w:r w:rsidRPr="00513803">
        <w:rPr>
          <w:rFonts w:ascii="Arial" w:hAnsi="Arial" w:cs="Arial"/>
          <w:b/>
          <w:sz w:val="16"/>
          <w:szCs w:val="16"/>
          <w:lang w:val="en-GB"/>
        </w:rPr>
        <w:tab/>
      </w:r>
      <w:r w:rsidRPr="00513803">
        <w:rPr>
          <w:rFonts w:ascii="Arial" w:hAnsi="Arial" w:cs="Arial"/>
          <w:b/>
          <w:sz w:val="16"/>
          <w:szCs w:val="16"/>
        </w:rPr>
        <w:t>Recent Achievements</w:t>
      </w:r>
      <w:r w:rsidRPr="00A31631">
        <w:rPr>
          <w:rFonts w:ascii="Arial" w:hAnsi="Arial" w:cs="Arial"/>
          <w:sz w:val="16"/>
          <w:szCs w:val="16"/>
        </w:rPr>
        <w:t xml:space="preserve">: </w:t>
      </w:r>
      <w:permStart w:id="1080114651" w:edGrp="everyone"/>
      <w:r w:rsidRPr="00513803">
        <w:rPr>
          <w:rFonts w:ascii="Arial" w:eastAsia="Times New Roman" w:hAnsi="Arial" w:cs="Arial"/>
          <w:sz w:val="16"/>
          <w:szCs w:val="16"/>
        </w:rPr>
        <w:t>National Board o</w:t>
      </w:r>
      <w:r w:rsidR="00F0474E">
        <w:rPr>
          <w:rFonts w:ascii="Arial" w:eastAsia="Times New Roman" w:hAnsi="Arial" w:cs="Arial"/>
          <w:sz w:val="16"/>
          <w:szCs w:val="16"/>
        </w:rPr>
        <w:t>f</w:t>
      </w:r>
      <w:r w:rsidR="002B5845">
        <w:rPr>
          <w:rFonts w:ascii="Arial" w:eastAsia="Times New Roman" w:hAnsi="Arial" w:cs="Arial"/>
          <w:sz w:val="16"/>
          <w:szCs w:val="16"/>
        </w:rPr>
        <w:t xml:space="preserve"> Revenue issued tax cards to </w:t>
      </w:r>
      <w:r w:rsidR="001425E9">
        <w:rPr>
          <w:rFonts w:ascii="Arial" w:eastAsia="Times New Roman" w:hAnsi="Arial" w:cs="Arial"/>
          <w:sz w:val="16"/>
          <w:szCs w:val="16"/>
        </w:rPr>
        <w:t>423</w:t>
      </w:r>
      <w:r w:rsidRPr="00513803">
        <w:rPr>
          <w:rFonts w:ascii="Arial" w:eastAsia="Times New Roman" w:hAnsi="Arial" w:cs="Arial"/>
          <w:sz w:val="16"/>
          <w:szCs w:val="16"/>
        </w:rPr>
        <w:t xml:space="preserve"> tax payers</w:t>
      </w:r>
      <w:r w:rsidR="00B9385B">
        <w:rPr>
          <w:rFonts w:ascii="Arial" w:eastAsia="Times New Roman" w:hAnsi="Arial" w:cs="Arial"/>
          <w:sz w:val="16"/>
          <w:szCs w:val="16"/>
        </w:rPr>
        <w:t xml:space="preserve"> </w:t>
      </w:r>
      <w:r w:rsidR="002B5845">
        <w:rPr>
          <w:rFonts w:ascii="Arial" w:eastAsia="Times New Roman" w:hAnsi="Arial" w:cs="Arial"/>
          <w:sz w:val="16"/>
          <w:szCs w:val="16"/>
        </w:rPr>
        <w:t xml:space="preserve">in the last three </w:t>
      </w:r>
      <w:r w:rsidR="00DD3FA0">
        <w:rPr>
          <w:rFonts w:ascii="Arial" w:eastAsia="Times New Roman" w:hAnsi="Arial" w:cs="Arial"/>
          <w:sz w:val="16"/>
          <w:szCs w:val="16"/>
        </w:rPr>
        <w:t>financial year</w:t>
      </w:r>
      <w:r w:rsidR="00FB49BC">
        <w:rPr>
          <w:rFonts w:ascii="Arial" w:eastAsia="Times New Roman" w:hAnsi="Arial" w:cs="Arial"/>
          <w:sz w:val="16"/>
          <w:szCs w:val="16"/>
        </w:rPr>
        <w:t>s</w:t>
      </w:r>
      <w:r w:rsidRPr="00513803">
        <w:rPr>
          <w:rFonts w:ascii="Arial" w:eastAsia="Times New Roman" w:hAnsi="Arial" w:cs="Arial"/>
          <w:sz w:val="16"/>
          <w:szCs w:val="16"/>
        </w:rPr>
        <w:t xml:space="preserve">. </w:t>
      </w:r>
      <w:r w:rsidR="004C01C1">
        <w:rPr>
          <w:rFonts w:ascii="Arial" w:eastAsia="Times New Roman" w:hAnsi="Arial" w:cs="Arial"/>
          <w:sz w:val="16"/>
          <w:szCs w:val="16"/>
        </w:rPr>
        <w:t>In the last financial year, i</w:t>
      </w:r>
      <w:r w:rsidRPr="00513803">
        <w:rPr>
          <w:rFonts w:ascii="Arial" w:eastAsia="Times New Roman" w:hAnsi="Arial" w:cs="Arial"/>
          <w:sz w:val="16"/>
          <w:szCs w:val="16"/>
        </w:rPr>
        <w:t xml:space="preserve">ncome tax fair is organized </w:t>
      </w:r>
      <w:r w:rsidR="004C01C1">
        <w:rPr>
          <w:rFonts w:ascii="Arial" w:eastAsia="Times New Roman" w:hAnsi="Arial" w:cs="Arial"/>
          <w:sz w:val="16"/>
          <w:szCs w:val="16"/>
        </w:rPr>
        <w:t>in 64 districts</w:t>
      </w:r>
      <w:r w:rsidR="00B9385B" w:rsidRPr="00B9385B">
        <w:rPr>
          <w:rFonts w:ascii="Arial" w:eastAsia="Times New Roman" w:hAnsi="Arial" w:cs="Arial"/>
          <w:sz w:val="16"/>
          <w:szCs w:val="16"/>
        </w:rPr>
        <w:t xml:space="preserve"> </w:t>
      </w:r>
      <w:r w:rsidR="00B9385B">
        <w:rPr>
          <w:rFonts w:ascii="Arial" w:eastAsia="Times New Roman" w:hAnsi="Arial" w:cs="Arial"/>
          <w:sz w:val="16"/>
          <w:szCs w:val="16"/>
        </w:rPr>
        <w:t>for public friendly tax environment</w:t>
      </w:r>
      <w:r w:rsidR="00185780">
        <w:rPr>
          <w:rFonts w:ascii="Arial" w:eastAsia="Times New Roman" w:hAnsi="Arial" w:cs="Arial"/>
          <w:sz w:val="16"/>
          <w:szCs w:val="16"/>
        </w:rPr>
        <w:t>. Besides,</w:t>
      </w:r>
      <w:r w:rsidR="001425E9">
        <w:rPr>
          <w:rFonts w:ascii="Arial" w:eastAsia="Times New Roman" w:hAnsi="Arial" w:cs="Arial"/>
          <w:sz w:val="16"/>
          <w:szCs w:val="16"/>
        </w:rPr>
        <w:t>1033</w:t>
      </w:r>
      <w:r w:rsidRPr="00513803">
        <w:rPr>
          <w:rFonts w:ascii="Arial" w:eastAsia="Times New Roman" w:hAnsi="Arial" w:cs="Arial"/>
          <w:sz w:val="16"/>
          <w:szCs w:val="16"/>
        </w:rPr>
        <w:t xml:space="preserve"> disputes</w:t>
      </w:r>
      <w:r w:rsidR="00AE2C96">
        <w:rPr>
          <w:rFonts w:ascii="Arial" w:eastAsia="Times New Roman" w:hAnsi="Arial" w:cs="Arial"/>
          <w:sz w:val="16"/>
          <w:szCs w:val="16"/>
        </w:rPr>
        <w:t>,</w:t>
      </w:r>
      <w:r w:rsidRPr="00513803">
        <w:rPr>
          <w:rFonts w:ascii="Arial" w:eastAsia="Times New Roman" w:hAnsi="Arial" w:cs="Arial"/>
          <w:sz w:val="16"/>
          <w:szCs w:val="16"/>
        </w:rPr>
        <w:t xml:space="preserve"> involving Tk</w:t>
      </w:r>
      <w:r w:rsidR="001425E9">
        <w:rPr>
          <w:rFonts w:ascii="Arial" w:eastAsia="Times New Roman" w:hAnsi="Arial" w:cs="Arial"/>
          <w:sz w:val="16"/>
          <w:szCs w:val="16"/>
        </w:rPr>
        <w:t>1363</w:t>
      </w:r>
      <w:r w:rsidRPr="00513803">
        <w:rPr>
          <w:rFonts w:ascii="Arial" w:eastAsia="Times New Roman" w:hAnsi="Arial" w:cs="Arial"/>
          <w:sz w:val="16"/>
          <w:szCs w:val="16"/>
        </w:rPr>
        <w:t xml:space="preserve"> crore</w:t>
      </w:r>
      <w:r w:rsidR="00AE2C96">
        <w:rPr>
          <w:rFonts w:ascii="Arial" w:eastAsia="Times New Roman" w:hAnsi="Arial" w:cs="Arial"/>
          <w:sz w:val="16"/>
          <w:szCs w:val="16"/>
        </w:rPr>
        <w:t>,</w:t>
      </w:r>
      <w:r w:rsidRPr="00513803">
        <w:rPr>
          <w:rFonts w:ascii="Arial" w:eastAsia="Times New Roman" w:hAnsi="Arial" w:cs="Arial"/>
          <w:sz w:val="16"/>
          <w:szCs w:val="16"/>
        </w:rPr>
        <w:t xml:space="preserve"> have been resolved through Alternative Dispute Resolution (ADR) process during </w:t>
      </w:r>
      <w:r w:rsidR="00185780">
        <w:rPr>
          <w:rFonts w:ascii="Arial" w:eastAsia="Times New Roman" w:hAnsi="Arial" w:cs="Arial"/>
          <w:sz w:val="16"/>
          <w:szCs w:val="16"/>
        </w:rPr>
        <w:t>last three financial years</w:t>
      </w:r>
      <w:r w:rsidRPr="00513803">
        <w:rPr>
          <w:rFonts w:ascii="Arial" w:eastAsia="Times New Roman" w:hAnsi="Arial" w:cs="Arial"/>
          <w:sz w:val="16"/>
          <w:szCs w:val="16"/>
        </w:rPr>
        <w:t>.</w:t>
      </w:r>
      <w:r w:rsidR="00243AD1">
        <w:rPr>
          <w:rFonts w:ascii="Arial" w:eastAsia="Times New Roman" w:hAnsi="Arial" w:cs="Arial"/>
          <w:sz w:val="16"/>
          <w:szCs w:val="16"/>
        </w:rPr>
        <w:t xml:space="preserve"> From February, 2015, L/C module of Bangladesh Bank has been connected to ASYCUDA World</w:t>
      </w:r>
      <w:r w:rsidR="00D13CC8">
        <w:rPr>
          <w:rFonts w:ascii="Arial" w:eastAsia="Times New Roman" w:hAnsi="Arial" w:cs="Arial"/>
          <w:sz w:val="16"/>
          <w:szCs w:val="16"/>
        </w:rPr>
        <w:t xml:space="preserve"> which is helpful for curbing fraud of L/C and evaluating imported goods</w:t>
      </w:r>
      <w:r w:rsidR="00243AD1">
        <w:rPr>
          <w:rFonts w:ascii="Arial" w:eastAsia="Times New Roman" w:hAnsi="Arial" w:cs="Arial"/>
          <w:sz w:val="16"/>
          <w:szCs w:val="16"/>
        </w:rPr>
        <w:t>.</w:t>
      </w:r>
      <w:r w:rsidR="00B9385B">
        <w:rPr>
          <w:rFonts w:ascii="Arial" w:eastAsia="Times New Roman" w:hAnsi="Arial" w:cs="Arial"/>
          <w:sz w:val="16"/>
          <w:szCs w:val="16"/>
        </w:rPr>
        <w:t xml:space="preserve"> </w:t>
      </w:r>
      <w:r w:rsidR="001425E9">
        <w:rPr>
          <w:rFonts w:ascii="Arial" w:eastAsia="Times New Roman" w:hAnsi="Arial" w:cs="Arial"/>
          <w:sz w:val="16"/>
          <w:szCs w:val="16"/>
        </w:rPr>
        <w:t>36,43,954</w:t>
      </w:r>
      <w:r w:rsidR="00661B28">
        <w:rPr>
          <w:rFonts w:ascii="Arial" w:eastAsia="Times New Roman" w:hAnsi="Arial" w:cs="Arial"/>
          <w:sz w:val="16"/>
          <w:szCs w:val="16"/>
        </w:rPr>
        <w:t xml:space="preserve"> tax payers have completed e-TIN registration or Re-registration</w:t>
      </w:r>
      <w:r w:rsidR="009718D9">
        <w:rPr>
          <w:rFonts w:ascii="Arial" w:eastAsia="Times New Roman" w:hAnsi="Arial" w:cs="Arial"/>
          <w:sz w:val="16"/>
          <w:szCs w:val="16"/>
        </w:rPr>
        <w:t xml:space="preserve"> till </w:t>
      </w:r>
      <w:r w:rsidR="001425E9">
        <w:rPr>
          <w:rFonts w:ascii="Arial" w:eastAsia="Times New Roman" w:hAnsi="Arial" w:cs="Arial"/>
          <w:sz w:val="16"/>
          <w:szCs w:val="16"/>
        </w:rPr>
        <w:t>June</w:t>
      </w:r>
      <w:r w:rsidR="009718D9">
        <w:rPr>
          <w:rFonts w:ascii="Arial" w:eastAsia="Times New Roman" w:hAnsi="Arial" w:cs="Arial"/>
          <w:sz w:val="16"/>
          <w:szCs w:val="16"/>
        </w:rPr>
        <w:t xml:space="preserve"> 2018</w:t>
      </w:r>
      <w:r w:rsidR="00661B28">
        <w:rPr>
          <w:rFonts w:ascii="Arial" w:eastAsia="Times New Roman" w:hAnsi="Arial" w:cs="Arial"/>
          <w:sz w:val="16"/>
          <w:szCs w:val="16"/>
        </w:rPr>
        <w:t xml:space="preserve">. </w:t>
      </w:r>
      <w:r w:rsidR="008C5624">
        <w:rPr>
          <w:rFonts w:ascii="Arial" w:eastAsia="Times New Roman" w:hAnsi="Arial" w:cs="Arial"/>
          <w:sz w:val="16"/>
          <w:szCs w:val="16"/>
        </w:rPr>
        <w:t>Furthermore</w:t>
      </w:r>
      <w:r w:rsidR="00661B28">
        <w:rPr>
          <w:rFonts w:ascii="Arial" w:eastAsia="Times New Roman" w:hAnsi="Arial" w:cs="Arial"/>
          <w:sz w:val="16"/>
          <w:szCs w:val="16"/>
        </w:rPr>
        <w:t xml:space="preserve">, e-Payment system has been introduced. By this system, tax payers can pay tax </w:t>
      </w:r>
      <w:r w:rsidR="00B9385B">
        <w:rPr>
          <w:rFonts w:ascii="Arial" w:eastAsia="Times New Roman" w:hAnsi="Arial" w:cs="Arial"/>
          <w:sz w:val="16"/>
          <w:szCs w:val="16"/>
        </w:rPr>
        <w:t>through</w:t>
      </w:r>
      <w:r w:rsidR="00661B28">
        <w:rPr>
          <w:rFonts w:ascii="Arial" w:eastAsia="Times New Roman" w:hAnsi="Arial" w:cs="Arial"/>
          <w:sz w:val="16"/>
          <w:szCs w:val="16"/>
        </w:rPr>
        <w:t xml:space="preserve"> online directly.</w:t>
      </w:r>
    </w:p>
    <w:permEnd w:id="1080114651"/>
    <w:p w:rsidR="00513803" w:rsidRPr="00513803" w:rsidRDefault="00513803" w:rsidP="00513803">
      <w:pPr>
        <w:spacing w:before="120" w:after="120" w:line="300" w:lineRule="auto"/>
        <w:ind w:left="720" w:hanging="720"/>
        <w:jc w:val="both"/>
        <w:rPr>
          <w:rFonts w:ascii="Arial" w:eastAsia="Times New Roman" w:hAnsi="Arial" w:cs="Arial"/>
          <w:b/>
          <w:sz w:val="16"/>
          <w:szCs w:val="16"/>
        </w:rPr>
      </w:pPr>
      <w:r w:rsidRPr="00513803">
        <w:rPr>
          <w:rFonts w:ascii="Arial" w:eastAsia="Times New Roman" w:hAnsi="Arial" w:cs="Arial"/>
          <w:b/>
          <w:sz w:val="16"/>
          <w:szCs w:val="16"/>
          <w:lang w:val="en-GB"/>
        </w:rPr>
        <w:t>6.2.2</w:t>
      </w:r>
      <w:r w:rsidRPr="00513803">
        <w:rPr>
          <w:rFonts w:ascii="Arial" w:eastAsia="Times New Roman" w:hAnsi="Arial" w:cs="Arial"/>
          <w:b/>
          <w:sz w:val="16"/>
          <w:szCs w:val="16"/>
          <w:lang w:val="en-GB"/>
        </w:rPr>
        <w:tab/>
      </w:r>
      <w:r w:rsidRPr="00513803">
        <w:rPr>
          <w:rFonts w:ascii="Arial" w:eastAsia="Times New Roman" w:hAnsi="Arial" w:cs="Arial"/>
          <w:b/>
          <w:sz w:val="16"/>
          <w:szCs w:val="16"/>
        </w:rPr>
        <w:t>Activities, Output Indicators and Targets</w:t>
      </w:r>
    </w:p>
    <w:tbl>
      <w:tblPr>
        <w:tblW w:w="845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990"/>
        <w:gridCol w:w="720"/>
        <w:gridCol w:w="639"/>
        <w:gridCol w:w="666"/>
        <w:gridCol w:w="675"/>
        <w:gridCol w:w="630"/>
        <w:gridCol w:w="630"/>
        <w:gridCol w:w="630"/>
        <w:gridCol w:w="630"/>
        <w:gridCol w:w="630"/>
      </w:tblGrid>
      <w:tr w:rsidR="00513803" w:rsidRPr="00A23608" w:rsidTr="009660A9">
        <w:trPr>
          <w:tblHeader/>
        </w:trPr>
        <w:tc>
          <w:tcPr>
            <w:tcW w:w="1611" w:type="dxa"/>
            <w:vMerge w:val="restart"/>
          </w:tcPr>
          <w:p w:rsidR="00513803" w:rsidRPr="00513803" w:rsidRDefault="00513803" w:rsidP="00513803">
            <w:pPr>
              <w:spacing w:before="40" w:after="40" w:line="240" w:lineRule="auto"/>
              <w:jc w:val="center"/>
              <w:rPr>
                <w:rFonts w:ascii="Arial" w:eastAsia="Times New Roman" w:hAnsi="Arial" w:cs="Arial"/>
                <w:b/>
                <w:bCs/>
                <w:sz w:val="12"/>
                <w:szCs w:val="12"/>
              </w:rPr>
            </w:pPr>
            <w:r w:rsidRPr="00513803">
              <w:rPr>
                <w:rFonts w:ascii="Arial" w:eastAsia="Times New Roman" w:hAnsi="Arial" w:cs="Arial"/>
                <w:b/>
                <w:sz w:val="12"/>
                <w:szCs w:val="12"/>
              </w:rPr>
              <w:t>Activities</w:t>
            </w:r>
          </w:p>
        </w:tc>
        <w:tc>
          <w:tcPr>
            <w:tcW w:w="990" w:type="dxa"/>
            <w:vMerge w:val="restart"/>
          </w:tcPr>
          <w:p w:rsidR="00513803" w:rsidRPr="00513803" w:rsidRDefault="00513803" w:rsidP="00513803">
            <w:pPr>
              <w:spacing w:before="40" w:after="40" w:line="240" w:lineRule="auto"/>
              <w:ind w:left="-7" w:right="-16"/>
              <w:jc w:val="center"/>
              <w:rPr>
                <w:rFonts w:ascii="Arial" w:eastAsia="Times New Roman" w:hAnsi="Arial" w:cs="Arial"/>
                <w:b/>
                <w:bCs/>
                <w:sz w:val="12"/>
                <w:szCs w:val="12"/>
              </w:rPr>
            </w:pPr>
            <w:r w:rsidRPr="00513803">
              <w:rPr>
                <w:rFonts w:ascii="Arial" w:eastAsia="Times New Roman" w:hAnsi="Arial" w:cs="Arial"/>
                <w:b/>
                <w:bCs/>
                <w:sz w:val="12"/>
                <w:szCs w:val="12"/>
              </w:rPr>
              <w:t>Output Indicator</w:t>
            </w:r>
          </w:p>
        </w:tc>
        <w:tc>
          <w:tcPr>
            <w:tcW w:w="720" w:type="dxa"/>
            <w:vMerge w:val="restart"/>
          </w:tcPr>
          <w:p w:rsidR="00513803" w:rsidRPr="00513803" w:rsidRDefault="00513803" w:rsidP="00513803">
            <w:pPr>
              <w:spacing w:before="40" w:after="40" w:line="240" w:lineRule="auto"/>
              <w:ind w:left="-7" w:right="-16"/>
              <w:jc w:val="center"/>
              <w:rPr>
                <w:rFonts w:ascii="Arial" w:eastAsia="Times New Roman" w:hAnsi="Arial" w:cs="Arial"/>
                <w:b/>
                <w:bCs/>
                <w:sz w:val="12"/>
                <w:szCs w:val="12"/>
              </w:rPr>
            </w:pPr>
            <w:r w:rsidRPr="00513803">
              <w:rPr>
                <w:rFonts w:ascii="Arial" w:eastAsia="Times New Roman" w:hAnsi="Arial" w:cs="Arial"/>
                <w:b/>
                <w:sz w:val="12"/>
                <w:szCs w:val="12"/>
              </w:rPr>
              <w:t>Related Strategic Objectives</w:t>
            </w:r>
          </w:p>
        </w:tc>
        <w:tc>
          <w:tcPr>
            <w:tcW w:w="639" w:type="dxa"/>
            <w:vMerge w:val="restart"/>
          </w:tcPr>
          <w:p w:rsidR="00513803" w:rsidRPr="00513803" w:rsidRDefault="00513803" w:rsidP="00A31631">
            <w:pPr>
              <w:spacing w:before="40" w:after="40" w:line="240" w:lineRule="auto"/>
              <w:ind w:left="-7" w:right="-16"/>
              <w:jc w:val="center"/>
              <w:rPr>
                <w:rFonts w:ascii="Arial" w:eastAsia="Times New Roman" w:hAnsi="Arial" w:cs="Arial"/>
                <w:b/>
                <w:bCs/>
                <w:sz w:val="12"/>
                <w:szCs w:val="12"/>
                <w:lang w:val="en-GB"/>
              </w:rPr>
            </w:pPr>
            <w:r w:rsidRPr="00513803">
              <w:rPr>
                <w:rFonts w:ascii="Arial" w:eastAsia="Times New Roman" w:hAnsi="Arial" w:cs="Arial"/>
                <w:b/>
                <w:bCs/>
                <w:sz w:val="12"/>
                <w:szCs w:val="12"/>
                <w:lang w:val="en-GB"/>
              </w:rPr>
              <w:t>Unit</w:t>
            </w:r>
          </w:p>
        </w:tc>
        <w:tc>
          <w:tcPr>
            <w:tcW w:w="666" w:type="dxa"/>
            <w:shd w:val="clear" w:color="auto" w:fill="auto"/>
          </w:tcPr>
          <w:p w:rsidR="00513803" w:rsidRPr="00513803" w:rsidRDefault="00513803" w:rsidP="00513803">
            <w:pPr>
              <w:spacing w:before="40" w:after="40" w:line="240" w:lineRule="auto"/>
              <w:ind w:left="-7" w:right="-16"/>
              <w:jc w:val="center"/>
              <w:rPr>
                <w:rFonts w:ascii="Arial" w:eastAsia="Times New Roman" w:hAnsi="Arial" w:cs="Arial"/>
                <w:b/>
                <w:bCs/>
                <w:sz w:val="12"/>
                <w:szCs w:val="12"/>
              </w:rPr>
            </w:pPr>
            <w:r w:rsidRPr="00513803">
              <w:rPr>
                <w:rFonts w:ascii="Arial" w:eastAsia="Times New Roman" w:hAnsi="Arial" w:cs="Arial"/>
                <w:b/>
                <w:sz w:val="12"/>
                <w:szCs w:val="12"/>
              </w:rPr>
              <w:t>Revised Target</w:t>
            </w:r>
          </w:p>
        </w:tc>
        <w:tc>
          <w:tcPr>
            <w:tcW w:w="675" w:type="dxa"/>
            <w:shd w:val="clear" w:color="auto" w:fill="auto"/>
          </w:tcPr>
          <w:p w:rsidR="00513803" w:rsidRPr="00513803" w:rsidRDefault="00513803" w:rsidP="00513803">
            <w:pPr>
              <w:spacing w:before="40" w:after="40" w:line="240" w:lineRule="auto"/>
              <w:ind w:left="-7" w:right="-16"/>
              <w:jc w:val="center"/>
              <w:rPr>
                <w:rFonts w:ascii="Arial" w:eastAsia="Times New Roman" w:hAnsi="Arial" w:cs="Arial"/>
                <w:b/>
                <w:bCs/>
                <w:sz w:val="12"/>
                <w:szCs w:val="12"/>
                <w:rtl/>
                <w:cs/>
              </w:rPr>
            </w:pPr>
            <w:r w:rsidRPr="00513803">
              <w:rPr>
                <w:rFonts w:ascii="Arial" w:eastAsia="Times New Roman" w:hAnsi="Arial" w:cs="Arial"/>
                <w:b/>
                <w:bCs/>
                <w:sz w:val="12"/>
                <w:szCs w:val="12"/>
              </w:rPr>
              <w:t>Actual</w:t>
            </w:r>
          </w:p>
        </w:tc>
        <w:tc>
          <w:tcPr>
            <w:tcW w:w="630" w:type="dxa"/>
            <w:shd w:val="clear" w:color="auto" w:fill="auto"/>
          </w:tcPr>
          <w:p w:rsidR="00513803" w:rsidRPr="00513803" w:rsidRDefault="00513803" w:rsidP="00513803">
            <w:pPr>
              <w:spacing w:before="40" w:after="40" w:line="240" w:lineRule="auto"/>
              <w:ind w:left="-7" w:right="-16"/>
              <w:jc w:val="center"/>
              <w:rPr>
                <w:rFonts w:ascii="Arial" w:eastAsia="Nikosh" w:hAnsi="Arial" w:cs="Arial"/>
                <w:b/>
                <w:bCs/>
                <w:sz w:val="12"/>
                <w:szCs w:val="12"/>
                <w:cs/>
                <w:lang w:bidi="bn-IN"/>
              </w:rPr>
            </w:pPr>
            <w:r w:rsidRPr="00513803">
              <w:rPr>
                <w:rFonts w:ascii="Arial" w:eastAsia="Times New Roman" w:hAnsi="Arial" w:cs="Arial"/>
                <w:b/>
                <w:sz w:val="12"/>
                <w:szCs w:val="12"/>
              </w:rPr>
              <w:t>Target</w:t>
            </w:r>
          </w:p>
        </w:tc>
        <w:tc>
          <w:tcPr>
            <w:tcW w:w="630" w:type="dxa"/>
            <w:shd w:val="clear" w:color="auto" w:fill="auto"/>
          </w:tcPr>
          <w:p w:rsidR="00513803" w:rsidRPr="00513803" w:rsidRDefault="00513803" w:rsidP="00513803">
            <w:pPr>
              <w:spacing w:before="40" w:after="40" w:line="240" w:lineRule="auto"/>
              <w:ind w:left="-7" w:right="-16"/>
              <w:jc w:val="center"/>
              <w:rPr>
                <w:rFonts w:ascii="Arial" w:eastAsia="Nikosh" w:hAnsi="Arial" w:cs="Arial"/>
                <w:b/>
                <w:bCs/>
                <w:sz w:val="12"/>
                <w:szCs w:val="12"/>
                <w:cs/>
                <w:lang w:bidi="bn-IN"/>
              </w:rPr>
            </w:pPr>
            <w:r w:rsidRPr="00513803">
              <w:rPr>
                <w:rFonts w:ascii="Arial" w:eastAsia="Times New Roman" w:hAnsi="Arial" w:cs="Arial"/>
                <w:b/>
                <w:sz w:val="12"/>
                <w:szCs w:val="12"/>
              </w:rPr>
              <w:t>Revised Target</w:t>
            </w:r>
          </w:p>
        </w:tc>
        <w:tc>
          <w:tcPr>
            <w:tcW w:w="1890" w:type="dxa"/>
            <w:gridSpan w:val="3"/>
          </w:tcPr>
          <w:p w:rsidR="00513803" w:rsidRPr="00513803" w:rsidRDefault="00513803" w:rsidP="00513803">
            <w:pPr>
              <w:spacing w:before="40" w:after="40" w:line="240" w:lineRule="auto"/>
              <w:ind w:left="-7" w:right="-16"/>
              <w:jc w:val="center"/>
              <w:rPr>
                <w:rFonts w:ascii="Arial" w:eastAsia="Times New Roman" w:hAnsi="Arial" w:cs="Arial"/>
                <w:b/>
                <w:bCs/>
                <w:sz w:val="12"/>
                <w:szCs w:val="12"/>
              </w:rPr>
            </w:pPr>
            <w:r w:rsidRPr="00513803">
              <w:rPr>
                <w:rFonts w:ascii="Arial" w:eastAsia="Times New Roman" w:hAnsi="Arial" w:cs="Arial"/>
                <w:b/>
                <w:sz w:val="12"/>
                <w:szCs w:val="12"/>
              </w:rPr>
              <w:t>Medium Term Targets</w:t>
            </w:r>
          </w:p>
        </w:tc>
      </w:tr>
      <w:tr w:rsidR="00A31631" w:rsidRPr="00A23608" w:rsidTr="009660A9">
        <w:trPr>
          <w:trHeight w:val="51"/>
          <w:tblHeader/>
        </w:trPr>
        <w:tc>
          <w:tcPr>
            <w:tcW w:w="1611" w:type="dxa"/>
            <w:vMerge/>
            <w:tcBorders>
              <w:bottom w:val="single" w:sz="4" w:space="0" w:color="auto"/>
            </w:tcBorders>
          </w:tcPr>
          <w:p w:rsidR="00A31631" w:rsidRPr="00513803" w:rsidRDefault="00A31631" w:rsidP="00A31631">
            <w:pPr>
              <w:spacing w:before="40" w:after="40" w:line="240" w:lineRule="auto"/>
              <w:ind w:right="-25"/>
              <w:jc w:val="center"/>
              <w:rPr>
                <w:rFonts w:ascii="Arial" w:eastAsia="Times New Roman" w:hAnsi="Arial" w:cs="Arial"/>
                <w:b/>
                <w:bCs/>
                <w:sz w:val="12"/>
                <w:szCs w:val="12"/>
              </w:rPr>
            </w:pPr>
          </w:p>
        </w:tc>
        <w:tc>
          <w:tcPr>
            <w:tcW w:w="990" w:type="dxa"/>
            <w:vMerge/>
            <w:tcBorders>
              <w:bottom w:val="single" w:sz="4" w:space="0" w:color="auto"/>
            </w:tcBorders>
          </w:tcPr>
          <w:p w:rsidR="00A31631" w:rsidRPr="00513803" w:rsidRDefault="00A31631" w:rsidP="00A31631">
            <w:pPr>
              <w:spacing w:before="40" w:after="40" w:line="240" w:lineRule="auto"/>
              <w:ind w:left="-7" w:right="-16"/>
              <w:jc w:val="center"/>
              <w:rPr>
                <w:rFonts w:ascii="Arial" w:eastAsia="Times New Roman" w:hAnsi="Arial" w:cs="Arial"/>
                <w:b/>
                <w:bCs/>
                <w:sz w:val="12"/>
                <w:szCs w:val="12"/>
              </w:rPr>
            </w:pPr>
          </w:p>
        </w:tc>
        <w:tc>
          <w:tcPr>
            <w:tcW w:w="720" w:type="dxa"/>
            <w:vMerge/>
            <w:tcBorders>
              <w:bottom w:val="single" w:sz="4" w:space="0" w:color="auto"/>
            </w:tcBorders>
          </w:tcPr>
          <w:p w:rsidR="00A31631" w:rsidRPr="00513803" w:rsidRDefault="00A31631" w:rsidP="00A31631">
            <w:pPr>
              <w:spacing w:before="40" w:after="40" w:line="240" w:lineRule="auto"/>
              <w:ind w:left="-7" w:right="-16"/>
              <w:jc w:val="center"/>
              <w:rPr>
                <w:rFonts w:ascii="Arial" w:eastAsia="Times New Roman" w:hAnsi="Arial" w:cs="Arial"/>
                <w:b/>
                <w:bCs/>
                <w:sz w:val="12"/>
                <w:szCs w:val="12"/>
              </w:rPr>
            </w:pPr>
          </w:p>
        </w:tc>
        <w:tc>
          <w:tcPr>
            <w:tcW w:w="639" w:type="dxa"/>
            <w:vMerge/>
            <w:tcBorders>
              <w:bottom w:val="single" w:sz="4" w:space="0" w:color="auto"/>
            </w:tcBorders>
          </w:tcPr>
          <w:p w:rsidR="00A31631" w:rsidRPr="00513803" w:rsidRDefault="00A31631" w:rsidP="00A31631">
            <w:pPr>
              <w:spacing w:before="40" w:after="40" w:line="240" w:lineRule="auto"/>
              <w:ind w:left="-7" w:right="-16"/>
              <w:jc w:val="center"/>
              <w:rPr>
                <w:rFonts w:ascii="Arial" w:eastAsia="Times New Roman" w:hAnsi="Arial" w:cs="Arial"/>
                <w:b/>
                <w:bCs/>
                <w:sz w:val="12"/>
                <w:szCs w:val="12"/>
              </w:rPr>
            </w:pPr>
          </w:p>
        </w:tc>
        <w:tc>
          <w:tcPr>
            <w:tcW w:w="1341" w:type="dxa"/>
            <w:gridSpan w:val="2"/>
            <w:tcBorders>
              <w:bottom w:val="single" w:sz="4" w:space="0" w:color="auto"/>
            </w:tcBorders>
            <w:shd w:val="clear" w:color="auto" w:fill="auto"/>
            <w:vAlign w:val="center"/>
          </w:tcPr>
          <w:p w:rsidR="00A31631" w:rsidRPr="00101E24" w:rsidRDefault="00A31631" w:rsidP="00A3163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A31631" w:rsidRPr="00101E24" w:rsidRDefault="00A31631" w:rsidP="00A3163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30" w:type="dxa"/>
            <w:tcBorders>
              <w:bottom w:val="single" w:sz="4" w:space="0" w:color="auto"/>
            </w:tcBorders>
            <w:vAlign w:val="center"/>
          </w:tcPr>
          <w:p w:rsidR="00A31631" w:rsidRPr="00101E24" w:rsidRDefault="00A31631" w:rsidP="00A3163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30" w:type="dxa"/>
            <w:tcBorders>
              <w:bottom w:val="single" w:sz="4" w:space="0" w:color="auto"/>
            </w:tcBorders>
            <w:vAlign w:val="center"/>
          </w:tcPr>
          <w:p w:rsidR="00A31631" w:rsidRPr="00101E24" w:rsidRDefault="00A31631" w:rsidP="00A3163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30" w:type="dxa"/>
            <w:tcBorders>
              <w:bottom w:val="single" w:sz="4" w:space="0" w:color="auto"/>
            </w:tcBorders>
            <w:vAlign w:val="center"/>
          </w:tcPr>
          <w:p w:rsidR="00A31631" w:rsidRPr="00101E24" w:rsidRDefault="00A31631" w:rsidP="00A3163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13803" w:rsidRPr="00A23608" w:rsidTr="009660A9">
        <w:tc>
          <w:tcPr>
            <w:tcW w:w="1611" w:type="dxa"/>
          </w:tcPr>
          <w:p w:rsidR="00513803" w:rsidRPr="00513803" w:rsidRDefault="00513803" w:rsidP="00513803">
            <w:pPr>
              <w:spacing w:before="40" w:after="40" w:line="300" w:lineRule="auto"/>
              <w:ind w:left="252" w:hanging="252"/>
              <w:jc w:val="center"/>
              <w:rPr>
                <w:rFonts w:ascii="Arial" w:eastAsia="Times New Roman" w:hAnsi="Arial" w:cs="Arial"/>
                <w:b/>
                <w:bCs/>
                <w:sz w:val="12"/>
                <w:szCs w:val="12"/>
              </w:rPr>
            </w:pPr>
            <w:r w:rsidRPr="00513803">
              <w:rPr>
                <w:rFonts w:ascii="Arial" w:eastAsia="Times New Roman" w:hAnsi="Arial" w:cs="Arial"/>
                <w:b/>
                <w:bCs/>
                <w:sz w:val="12"/>
                <w:szCs w:val="12"/>
              </w:rPr>
              <w:t>1</w:t>
            </w:r>
          </w:p>
        </w:tc>
        <w:tc>
          <w:tcPr>
            <w:tcW w:w="990" w:type="dxa"/>
            <w:vAlign w:val="center"/>
          </w:tcPr>
          <w:p w:rsidR="00513803" w:rsidRPr="00513803" w:rsidRDefault="00513803" w:rsidP="00513803">
            <w:pPr>
              <w:spacing w:after="0" w:line="240" w:lineRule="auto"/>
              <w:jc w:val="center"/>
              <w:rPr>
                <w:rFonts w:ascii="Arial" w:eastAsia="Times New Roman" w:hAnsi="Arial" w:cs="Times New Roman"/>
                <w:b/>
                <w:bCs/>
                <w:sz w:val="12"/>
                <w:szCs w:val="12"/>
              </w:rPr>
            </w:pPr>
            <w:r w:rsidRPr="00513803">
              <w:rPr>
                <w:rFonts w:ascii="Arial" w:eastAsia="Times New Roman" w:hAnsi="Arial" w:cs="Times New Roman"/>
                <w:b/>
                <w:bCs/>
                <w:sz w:val="12"/>
                <w:szCs w:val="12"/>
              </w:rPr>
              <w:t>2</w:t>
            </w:r>
          </w:p>
        </w:tc>
        <w:tc>
          <w:tcPr>
            <w:tcW w:w="720" w:type="dxa"/>
            <w:vAlign w:val="center"/>
          </w:tcPr>
          <w:p w:rsidR="00513803" w:rsidRPr="00513803" w:rsidRDefault="00513803" w:rsidP="00513803">
            <w:pPr>
              <w:spacing w:after="0" w:line="300" w:lineRule="auto"/>
              <w:ind w:left="-16"/>
              <w:jc w:val="center"/>
              <w:rPr>
                <w:rFonts w:ascii="Arial" w:eastAsia="Times New Roman" w:hAnsi="Arial" w:cs="Times New Roman"/>
                <w:b/>
                <w:bCs/>
                <w:sz w:val="12"/>
                <w:szCs w:val="12"/>
              </w:rPr>
            </w:pPr>
            <w:r w:rsidRPr="00513803">
              <w:rPr>
                <w:rFonts w:ascii="Arial" w:eastAsia="Times New Roman" w:hAnsi="Arial" w:cs="Times New Roman"/>
                <w:b/>
                <w:bCs/>
                <w:sz w:val="12"/>
                <w:szCs w:val="12"/>
              </w:rPr>
              <w:t>3</w:t>
            </w:r>
          </w:p>
        </w:tc>
        <w:tc>
          <w:tcPr>
            <w:tcW w:w="639" w:type="dxa"/>
            <w:vAlign w:val="center"/>
          </w:tcPr>
          <w:p w:rsidR="00513803" w:rsidRPr="00513803" w:rsidRDefault="00513803" w:rsidP="00513803">
            <w:pPr>
              <w:spacing w:after="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4</w:t>
            </w:r>
          </w:p>
        </w:tc>
        <w:tc>
          <w:tcPr>
            <w:tcW w:w="666" w:type="dxa"/>
            <w:vAlign w:val="center"/>
          </w:tcPr>
          <w:p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5</w:t>
            </w:r>
          </w:p>
        </w:tc>
        <w:tc>
          <w:tcPr>
            <w:tcW w:w="675" w:type="dxa"/>
            <w:vAlign w:val="center"/>
          </w:tcPr>
          <w:p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6</w:t>
            </w:r>
          </w:p>
        </w:tc>
        <w:tc>
          <w:tcPr>
            <w:tcW w:w="630" w:type="dxa"/>
            <w:vAlign w:val="center"/>
          </w:tcPr>
          <w:p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7</w:t>
            </w:r>
          </w:p>
        </w:tc>
        <w:tc>
          <w:tcPr>
            <w:tcW w:w="630" w:type="dxa"/>
            <w:vAlign w:val="center"/>
          </w:tcPr>
          <w:p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8</w:t>
            </w:r>
          </w:p>
        </w:tc>
        <w:tc>
          <w:tcPr>
            <w:tcW w:w="630" w:type="dxa"/>
            <w:vAlign w:val="center"/>
          </w:tcPr>
          <w:p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9</w:t>
            </w:r>
          </w:p>
        </w:tc>
        <w:tc>
          <w:tcPr>
            <w:tcW w:w="630" w:type="dxa"/>
            <w:vAlign w:val="center"/>
          </w:tcPr>
          <w:p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10</w:t>
            </w:r>
          </w:p>
        </w:tc>
        <w:tc>
          <w:tcPr>
            <w:tcW w:w="630" w:type="dxa"/>
            <w:vAlign w:val="center"/>
          </w:tcPr>
          <w:p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11</w:t>
            </w:r>
          </w:p>
        </w:tc>
      </w:tr>
      <w:tr w:rsidR="00A31631" w:rsidRPr="00A23608" w:rsidTr="009660A9">
        <w:tc>
          <w:tcPr>
            <w:tcW w:w="1611" w:type="dxa"/>
            <w:vMerge w:val="restart"/>
          </w:tcPr>
          <w:p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1602883473" w:edGrp="everyone" w:colFirst="0" w:colLast="0"/>
            <w:permStart w:id="1523608078" w:edGrp="everyone" w:colFirst="1" w:colLast="1"/>
            <w:permStart w:id="918826591" w:edGrp="everyone" w:colFirst="2" w:colLast="2"/>
            <w:permStart w:id="326249194" w:edGrp="everyone" w:colFirst="3" w:colLast="3"/>
            <w:permStart w:id="126101946" w:edGrp="everyone" w:colFirst="4" w:colLast="4"/>
            <w:permStart w:id="1588819027" w:edGrp="everyone" w:colFirst="5" w:colLast="5"/>
            <w:permStart w:id="1817327655" w:edGrp="everyone" w:colFirst="6" w:colLast="6"/>
            <w:permStart w:id="27742967" w:edGrp="everyone" w:colFirst="7" w:colLast="7"/>
            <w:permStart w:id="1269596050" w:edGrp="everyone" w:colFirst="8" w:colLast="8"/>
            <w:permStart w:id="1913079181" w:edGrp="everyone" w:colFirst="9" w:colLast="9"/>
            <w:permStart w:id="1638549594" w:edGrp="everyone" w:colFirst="10" w:colLast="10"/>
            <w:r>
              <w:rPr>
                <w:rFonts w:ascii="Arial" w:eastAsia="Times New Roman" w:hAnsi="Arial" w:cs="Arial"/>
                <w:sz w:val="12"/>
                <w:szCs w:val="16"/>
              </w:rPr>
              <w:t>Motivating</w:t>
            </w:r>
            <w:r w:rsidRPr="00513803">
              <w:rPr>
                <w:rFonts w:ascii="Arial" w:eastAsia="Times New Roman" w:hAnsi="Arial" w:cs="Arial"/>
                <w:sz w:val="12"/>
                <w:szCs w:val="16"/>
              </w:rPr>
              <w:t xml:space="preserve"> people to pay taxes by undertaking  publicity and public relations activities, providing tax education and honoring the best VAT and tax payers</w:t>
            </w:r>
          </w:p>
        </w:tc>
        <w:tc>
          <w:tcPr>
            <w:tcW w:w="99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Income tax fair organized</w:t>
            </w:r>
          </w:p>
        </w:tc>
        <w:tc>
          <w:tcPr>
            <w:tcW w:w="720" w:type="dxa"/>
            <w:vMerge w:val="restart"/>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1</w:t>
            </w:r>
          </w:p>
        </w:tc>
        <w:tc>
          <w:tcPr>
            <w:tcW w:w="639" w:type="dxa"/>
            <w:vMerge w:val="restart"/>
            <w:vAlign w:val="center"/>
          </w:tcPr>
          <w:p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Arial" w:eastAsia="Times New Roman" w:hAnsi="Arial" w:cs="Arial"/>
                <w:sz w:val="12"/>
                <w:szCs w:val="12"/>
                <w:lang w:val="en-IN"/>
              </w:rPr>
              <w:t>Number</w:t>
            </w: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260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260</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270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280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p>
        </w:tc>
      </w:tr>
      <w:tr w:rsidR="00A31631" w:rsidRPr="00A23608" w:rsidTr="009660A9">
        <w:tc>
          <w:tcPr>
            <w:tcW w:w="1611" w:type="dxa"/>
            <w:vMerge/>
          </w:tcPr>
          <w:p w:rsidR="00A31631" w:rsidRPr="00513803" w:rsidRDefault="00A31631" w:rsidP="00A31631">
            <w:pPr>
              <w:numPr>
                <w:ilvl w:val="0"/>
                <w:numId w:val="33"/>
              </w:numPr>
              <w:spacing w:before="40" w:after="40" w:line="264" w:lineRule="auto"/>
              <w:rPr>
                <w:rFonts w:ascii="Arial" w:eastAsia="Times New Roman" w:hAnsi="Arial" w:cs="Arial"/>
                <w:sz w:val="12"/>
                <w:szCs w:val="12"/>
              </w:rPr>
            </w:pPr>
            <w:permStart w:id="71659987" w:edGrp="everyone" w:colFirst="1" w:colLast="1"/>
            <w:permStart w:id="294877125" w:edGrp="everyone" w:colFirst="4" w:colLast="4"/>
            <w:permStart w:id="1725067891" w:edGrp="everyone" w:colFirst="5" w:colLast="5"/>
            <w:permStart w:id="683172604" w:edGrp="everyone" w:colFirst="6" w:colLast="6"/>
            <w:permStart w:id="267472070" w:edGrp="everyone" w:colFirst="7" w:colLast="7"/>
            <w:permStart w:id="17319396" w:edGrp="everyone" w:colFirst="8" w:colLast="8"/>
            <w:permStart w:id="435177577" w:edGrp="everyone" w:colFirst="9" w:colLast="9"/>
            <w:permStart w:id="298079114" w:edGrp="everyone" w:colFirst="10" w:colLast="10"/>
            <w:permEnd w:id="1602883473"/>
            <w:permEnd w:id="1523608078"/>
            <w:permEnd w:id="918826591"/>
            <w:permEnd w:id="326249194"/>
            <w:permEnd w:id="126101946"/>
            <w:permEnd w:id="1588819027"/>
            <w:permEnd w:id="1817327655"/>
            <w:permEnd w:id="27742967"/>
            <w:permEnd w:id="1269596050"/>
            <w:permEnd w:id="1913079181"/>
            <w:permEnd w:id="1638549594"/>
          </w:p>
        </w:tc>
        <w:tc>
          <w:tcPr>
            <w:tcW w:w="99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Print &amp; electronic media campaigns conducted</w:t>
            </w:r>
          </w:p>
        </w:tc>
        <w:tc>
          <w:tcPr>
            <w:tcW w:w="720"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lang w:val="en-IN"/>
              </w:rPr>
            </w:pP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2650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2700</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2700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2700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rsidTr="009660A9">
        <w:trPr>
          <w:trHeight w:val="422"/>
        </w:trPr>
        <w:tc>
          <w:tcPr>
            <w:tcW w:w="1611" w:type="dxa"/>
            <w:vMerge/>
          </w:tcPr>
          <w:p w:rsidR="00A31631" w:rsidRPr="00513803" w:rsidRDefault="00A31631" w:rsidP="00A31631">
            <w:pPr>
              <w:numPr>
                <w:ilvl w:val="0"/>
                <w:numId w:val="33"/>
              </w:numPr>
              <w:spacing w:before="40" w:after="40" w:line="264" w:lineRule="auto"/>
              <w:rPr>
                <w:rFonts w:ascii="Arial" w:eastAsia="Times New Roman" w:hAnsi="Arial" w:cs="Arial"/>
                <w:sz w:val="12"/>
                <w:szCs w:val="12"/>
              </w:rPr>
            </w:pPr>
            <w:permStart w:id="929975355" w:edGrp="everyone" w:colFirst="1" w:colLast="1"/>
            <w:permStart w:id="1721379314" w:edGrp="everyone" w:colFirst="4" w:colLast="4"/>
            <w:permStart w:id="1802502236" w:edGrp="everyone" w:colFirst="5" w:colLast="5"/>
            <w:permStart w:id="2144169544" w:edGrp="everyone" w:colFirst="6" w:colLast="6"/>
            <w:permStart w:id="734804172" w:edGrp="everyone" w:colFirst="7" w:colLast="7"/>
            <w:permStart w:id="811033764" w:edGrp="everyone" w:colFirst="8" w:colLast="8"/>
            <w:permStart w:id="1240086009" w:edGrp="everyone" w:colFirst="9" w:colLast="9"/>
            <w:permStart w:id="358964530" w:edGrp="everyone" w:colFirst="10" w:colLast="10"/>
            <w:permEnd w:id="71659987"/>
            <w:permEnd w:id="294877125"/>
            <w:permEnd w:id="1725067891"/>
            <w:permEnd w:id="683172604"/>
            <w:permEnd w:id="267472070"/>
            <w:permEnd w:id="17319396"/>
            <w:permEnd w:id="435177577"/>
            <w:permEnd w:id="298079114"/>
          </w:p>
        </w:tc>
        <w:tc>
          <w:tcPr>
            <w:tcW w:w="99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 xml:space="preserve">Tax cards issued </w:t>
            </w:r>
          </w:p>
        </w:tc>
        <w:tc>
          <w:tcPr>
            <w:tcW w:w="720"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rPr>
            </w:pP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181</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181</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181</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181</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p>
        </w:tc>
      </w:tr>
      <w:tr w:rsidR="00A31631" w:rsidRPr="00A23608" w:rsidTr="009660A9">
        <w:tc>
          <w:tcPr>
            <w:tcW w:w="1611" w:type="dxa"/>
            <w:vMerge w:val="restart"/>
          </w:tcPr>
          <w:p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1969095118" w:edGrp="everyone" w:colFirst="0" w:colLast="0"/>
            <w:permStart w:id="1860393912" w:edGrp="everyone" w:colFirst="1" w:colLast="1"/>
            <w:permStart w:id="866990821" w:edGrp="everyone" w:colFirst="2" w:colLast="2"/>
            <w:permStart w:id="1935156072" w:edGrp="everyone" w:colFirst="3" w:colLast="3"/>
            <w:permStart w:id="2098353390" w:edGrp="everyone" w:colFirst="4" w:colLast="4"/>
            <w:permStart w:id="313226174" w:edGrp="everyone" w:colFirst="5" w:colLast="5"/>
            <w:permStart w:id="687624174" w:edGrp="everyone" w:colFirst="6" w:colLast="6"/>
            <w:permStart w:id="1533873798" w:edGrp="everyone" w:colFirst="7" w:colLast="7"/>
            <w:permStart w:id="1896949137" w:edGrp="everyone" w:colFirst="8" w:colLast="8"/>
            <w:permStart w:id="727996796" w:edGrp="everyone" w:colFirst="9" w:colLast="9"/>
            <w:permStart w:id="1194609990" w:edGrp="everyone" w:colFirst="10" w:colLast="10"/>
            <w:permEnd w:id="929975355"/>
            <w:permEnd w:id="1721379314"/>
            <w:permEnd w:id="1802502236"/>
            <w:permEnd w:id="2144169544"/>
            <w:permEnd w:id="734804172"/>
            <w:permEnd w:id="811033764"/>
            <w:permEnd w:id="1240086009"/>
            <w:permEnd w:id="358964530"/>
            <w:r w:rsidRPr="00513803">
              <w:rPr>
                <w:rFonts w:ascii="Arial" w:eastAsia="Times New Roman" w:hAnsi="Arial" w:cs="Arial"/>
                <w:sz w:val="12"/>
                <w:szCs w:val="12"/>
              </w:rPr>
              <w:t xml:space="preserve">Introducing automation and e-payment tax management systems </w:t>
            </w:r>
          </w:p>
        </w:tc>
        <w:tc>
          <w:tcPr>
            <w:tcW w:w="99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Automated customs declarations</w:t>
            </w:r>
          </w:p>
        </w:tc>
        <w:tc>
          <w:tcPr>
            <w:tcW w:w="720" w:type="dxa"/>
            <w:vMerge w:val="restart"/>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1</w:t>
            </w:r>
          </w:p>
        </w:tc>
        <w:tc>
          <w:tcPr>
            <w:tcW w:w="639" w:type="dxa"/>
            <w:vMerge w:val="restart"/>
            <w:vAlign w:val="center"/>
          </w:tcPr>
          <w:p w:rsidR="00A31631" w:rsidRPr="00513803" w:rsidRDefault="00A31631" w:rsidP="00A31631">
            <w:pPr>
              <w:spacing w:before="40" w:after="40" w:line="264" w:lineRule="auto"/>
              <w:jc w:val="center"/>
              <w:rPr>
                <w:rFonts w:ascii="Arial" w:eastAsia="Times New Roman" w:hAnsi="Arial" w:cs="Arial"/>
                <w:sz w:val="12"/>
                <w:szCs w:val="12"/>
                <w:lang w:val="en-IN"/>
              </w:rPr>
            </w:pPr>
            <w:r w:rsidRPr="00513803">
              <w:rPr>
                <w:rFonts w:ascii="Arial" w:eastAsia="Times New Roman" w:hAnsi="Arial" w:cs="Arial"/>
                <w:sz w:val="12"/>
                <w:szCs w:val="12"/>
                <w:lang w:val="en-IN"/>
              </w:rPr>
              <w:t>Number</w:t>
            </w: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1500000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2100000</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2300000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2400000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rsidTr="009660A9">
        <w:tc>
          <w:tcPr>
            <w:tcW w:w="1611" w:type="dxa"/>
            <w:vMerge/>
          </w:tcPr>
          <w:p w:rsidR="00A31631" w:rsidRPr="00513803" w:rsidRDefault="00A31631" w:rsidP="00A31631">
            <w:pPr>
              <w:numPr>
                <w:ilvl w:val="0"/>
                <w:numId w:val="34"/>
              </w:numPr>
              <w:spacing w:before="40" w:after="40" w:line="264" w:lineRule="auto"/>
              <w:rPr>
                <w:rFonts w:ascii="Arial" w:eastAsia="Times New Roman" w:hAnsi="Arial" w:cs="Arial"/>
                <w:sz w:val="12"/>
                <w:szCs w:val="12"/>
              </w:rPr>
            </w:pPr>
            <w:permStart w:id="51800818" w:edGrp="everyone" w:colFirst="1" w:colLast="1"/>
            <w:permStart w:id="1605967999" w:edGrp="everyone" w:colFirst="4" w:colLast="4"/>
            <w:permStart w:id="1586918900" w:edGrp="everyone" w:colFirst="5" w:colLast="5"/>
            <w:permStart w:id="2035513791" w:edGrp="everyone" w:colFirst="6" w:colLast="6"/>
            <w:permStart w:id="71512487" w:edGrp="everyone" w:colFirst="7" w:colLast="7"/>
            <w:permStart w:id="442906340" w:edGrp="everyone" w:colFirst="8" w:colLast="8"/>
            <w:permStart w:id="41385748" w:edGrp="everyone" w:colFirst="9" w:colLast="9"/>
            <w:permStart w:id="490753346" w:edGrp="everyone" w:colFirst="10" w:colLast="10"/>
            <w:permEnd w:id="1969095118"/>
            <w:permEnd w:id="1860393912"/>
            <w:permEnd w:id="866990821"/>
            <w:permEnd w:id="1935156072"/>
            <w:permEnd w:id="2098353390"/>
            <w:permEnd w:id="313226174"/>
            <w:permEnd w:id="687624174"/>
            <w:permEnd w:id="1533873798"/>
            <w:permEnd w:id="1896949137"/>
            <w:permEnd w:id="727996796"/>
            <w:permEnd w:id="1194609990"/>
          </w:p>
        </w:tc>
        <w:tc>
          <w:tcPr>
            <w:tcW w:w="99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Online VAT Registration</w:t>
            </w:r>
          </w:p>
        </w:tc>
        <w:tc>
          <w:tcPr>
            <w:tcW w:w="720"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lang w:val="en-IN"/>
              </w:rPr>
            </w:pP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65000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70000</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80000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90000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rsidTr="009660A9">
        <w:tc>
          <w:tcPr>
            <w:tcW w:w="1611" w:type="dxa"/>
            <w:vMerge/>
          </w:tcPr>
          <w:p w:rsidR="00A31631" w:rsidRPr="00513803" w:rsidRDefault="00A31631" w:rsidP="00A31631">
            <w:pPr>
              <w:numPr>
                <w:ilvl w:val="0"/>
                <w:numId w:val="34"/>
              </w:numPr>
              <w:spacing w:before="40" w:after="40" w:line="264" w:lineRule="auto"/>
              <w:rPr>
                <w:rFonts w:ascii="Arial" w:eastAsia="Times New Roman" w:hAnsi="Arial" w:cs="Arial"/>
                <w:sz w:val="12"/>
                <w:szCs w:val="12"/>
              </w:rPr>
            </w:pPr>
            <w:permStart w:id="424364474" w:edGrp="everyone" w:colFirst="1" w:colLast="1"/>
            <w:permStart w:id="10357089" w:edGrp="everyone" w:colFirst="4" w:colLast="4"/>
            <w:permStart w:id="134241262" w:edGrp="everyone" w:colFirst="5" w:colLast="5"/>
            <w:permStart w:id="1012210514" w:edGrp="everyone" w:colFirst="6" w:colLast="6"/>
            <w:permStart w:id="1629638389" w:edGrp="everyone" w:colFirst="7" w:colLast="7"/>
            <w:permStart w:id="1875519556" w:edGrp="everyone" w:colFirst="8" w:colLast="8"/>
            <w:permStart w:id="620189098" w:edGrp="everyone" w:colFirst="9" w:colLast="9"/>
            <w:permStart w:id="1561411583" w:edGrp="everyone" w:colFirst="10" w:colLast="10"/>
            <w:permEnd w:id="51800818"/>
            <w:permEnd w:id="1605967999"/>
            <w:permEnd w:id="1586918900"/>
            <w:permEnd w:id="2035513791"/>
            <w:permEnd w:id="71512487"/>
            <w:permEnd w:id="442906340"/>
            <w:permEnd w:id="41385748"/>
            <w:permEnd w:id="490753346"/>
          </w:p>
        </w:tc>
        <w:tc>
          <w:tcPr>
            <w:tcW w:w="99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Online VAT</w:t>
            </w:r>
            <w:r w:rsidRPr="00513803">
              <w:rPr>
                <w:rFonts w:ascii="Arial" w:eastAsia="Times New Roman" w:hAnsi="Arial" w:cs="Arial"/>
                <w:sz w:val="12"/>
                <w:szCs w:val="12"/>
              </w:rPr>
              <w:t xml:space="preserve"> returns</w:t>
            </w:r>
            <w:r>
              <w:rPr>
                <w:rFonts w:ascii="Arial" w:eastAsia="Times New Roman" w:hAnsi="Arial" w:cs="Arial"/>
                <w:sz w:val="12"/>
                <w:szCs w:val="12"/>
              </w:rPr>
              <w:t xml:space="preserve"> Submitted</w:t>
            </w:r>
          </w:p>
        </w:tc>
        <w:tc>
          <w:tcPr>
            <w:tcW w:w="720"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lang w:val="en-IN"/>
              </w:rPr>
            </w:pP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8000</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11000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12000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rsidTr="009660A9">
        <w:tc>
          <w:tcPr>
            <w:tcW w:w="1611" w:type="dxa"/>
            <w:vMerge/>
          </w:tcPr>
          <w:p w:rsidR="00A31631" w:rsidRPr="00513803" w:rsidRDefault="00A31631" w:rsidP="00A31631">
            <w:pPr>
              <w:numPr>
                <w:ilvl w:val="0"/>
                <w:numId w:val="34"/>
              </w:numPr>
              <w:spacing w:before="40" w:after="40" w:line="264" w:lineRule="auto"/>
              <w:rPr>
                <w:rFonts w:ascii="Arial" w:eastAsia="Times New Roman" w:hAnsi="Arial" w:cs="Arial"/>
                <w:sz w:val="12"/>
                <w:szCs w:val="12"/>
              </w:rPr>
            </w:pPr>
            <w:permStart w:id="509685429" w:edGrp="everyone" w:colFirst="1" w:colLast="1"/>
            <w:permStart w:id="2002857092" w:edGrp="everyone" w:colFirst="4" w:colLast="4"/>
            <w:permStart w:id="317530437" w:edGrp="everyone" w:colFirst="5" w:colLast="5"/>
            <w:permStart w:id="1241462325" w:edGrp="everyone" w:colFirst="6" w:colLast="6"/>
            <w:permStart w:id="975009214" w:edGrp="everyone" w:colFirst="7" w:colLast="7"/>
            <w:permStart w:id="799481561" w:edGrp="everyone" w:colFirst="8" w:colLast="8"/>
            <w:permStart w:id="1682460776" w:edGrp="everyone" w:colFirst="9" w:colLast="9"/>
            <w:permStart w:id="84237371" w:edGrp="everyone" w:colFirst="10" w:colLast="10"/>
            <w:permEnd w:id="424364474"/>
            <w:permEnd w:id="10357089"/>
            <w:permEnd w:id="134241262"/>
            <w:permEnd w:id="1012210514"/>
            <w:permEnd w:id="1629638389"/>
            <w:permEnd w:id="1875519556"/>
            <w:permEnd w:id="620189098"/>
            <w:permEnd w:id="1561411583"/>
          </w:p>
        </w:tc>
        <w:tc>
          <w:tcPr>
            <w:tcW w:w="99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Online TIN Registration (Cumulative)</w:t>
            </w:r>
          </w:p>
        </w:tc>
        <w:tc>
          <w:tcPr>
            <w:tcW w:w="720"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lang w:val="en-IN"/>
              </w:rPr>
            </w:pP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4050000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4525000</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5025000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5525000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rsidTr="009660A9">
        <w:tc>
          <w:tcPr>
            <w:tcW w:w="1611" w:type="dxa"/>
            <w:vMerge/>
          </w:tcPr>
          <w:p w:rsidR="00A31631" w:rsidRPr="00513803" w:rsidRDefault="00A31631" w:rsidP="00A31631">
            <w:pPr>
              <w:numPr>
                <w:ilvl w:val="0"/>
                <w:numId w:val="34"/>
              </w:numPr>
              <w:spacing w:before="40" w:after="40" w:line="264" w:lineRule="auto"/>
              <w:rPr>
                <w:rFonts w:ascii="Arial" w:eastAsia="Times New Roman" w:hAnsi="Arial" w:cs="Arial"/>
                <w:sz w:val="12"/>
                <w:szCs w:val="12"/>
              </w:rPr>
            </w:pPr>
            <w:permStart w:id="1025191910" w:edGrp="everyone" w:colFirst="1" w:colLast="1"/>
            <w:permStart w:id="1906599435" w:edGrp="everyone" w:colFirst="4" w:colLast="4"/>
            <w:permStart w:id="460351215" w:edGrp="everyone" w:colFirst="5" w:colLast="5"/>
            <w:permStart w:id="1619870906" w:edGrp="everyone" w:colFirst="6" w:colLast="6"/>
            <w:permStart w:id="1873363941" w:edGrp="everyone" w:colFirst="7" w:colLast="7"/>
            <w:permStart w:id="1777695177" w:edGrp="everyone" w:colFirst="8" w:colLast="8"/>
            <w:permStart w:id="1130703162" w:edGrp="everyone" w:colFirst="9" w:colLast="9"/>
            <w:permStart w:id="658390834" w:edGrp="everyone" w:colFirst="10" w:colLast="10"/>
            <w:permEnd w:id="509685429"/>
            <w:permEnd w:id="2002857092"/>
            <w:permEnd w:id="317530437"/>
            <w:permEnd w:id="1241462325"/>
            <w:permEnd w:id="975009214"/>
            <w:permEnd w:id="799481561"/>
            <w:permEnd w:id="1682460776"/>
            <w:permEnd w:id="84237371"/>
          </w:p>
        </w:tc>
        <w:tc>
          <w:tcPr>
            <w:tcW w:w="99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E-filing of income tax returns</w:t>
            </w:r>
          </w:p>
        </w:tc>
        <w:tc>
          <w:tcPr>
            <w:tcW w:w="720"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lang w:val="en-IN"/>
              </w:rPr>
            </w:pP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45000</w:t>
            </w:r>
          </w:p>
        </w:tc>
        <w:tc>
          <w:tcPr>
            <w:tcW w:w="675" w:type="dxa"/>
            <w:vAlign w:val="center"/>
          </w:tcPr>
          <w:p w:rsidR="00A31631" w:rsidRPr="00513803" w:rsidRDefault="00A31631" w:rsidP="00A31631">
            <w:pPr>
              <w:spacing w:before="40" w:after="40" w:line="264" w:lineRule="auto"/>
              <w:ind w:left="-7" w:right="-16"/>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sidRPr="002C4F42">
              <w:rPr>
                <w:rFonts w:ascii="Arial" w:eastAsia="Times New Roman" w:hAnsi="Arial" w:cs="Arial"/>
                <w:sz w:val="12"/>
                <w:szCs w:val="12"/>
                <w:lang w:val="en-IN"/>
              </w:rPr>
              <w:t>5000</w:t>
            </w:r>
            <w:r>
              <w:rPr>
                <w:rFonts w:ascii="Arial" w:eastAsia="Times New Roman" w:hAnsi="Arial" w:cs="Arial"/>
                <w:sz w:val="12"/>
                <w:szCs w:val="12"/>
                <w:lang w:val="en-IN"/>
              </w:rPr>
              <w:t>0</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60000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75000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rsidTr="009660A9">
        <w:trPr>
          <w:trHeight w:val="449"/>
        </w:trPr>
        <w:tc>
          <w:tcPr>
            <w:tcW w:w="1611" w:type="dxa"/>
          </w:tcPr>
          <w:p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226368630" w:edGrp="everyone" w:colFirst="0" w:colLast="0"/>
            <w:permStart w:id="292116062" w:edGrp="everyone" w:colFirst="1" w:colLast="1"/>
            <w:permStart w:id="98315450" w:edGrp="everyone" w:colFirst="2" w:colLast="2"/>
            <w:permStart w:id="1018759763" w:edGrp="everyone" w:colFirst="3" w:colLast="3"/>
            <w:permStart w:id="247218323" w:edGrp="everyone" w:colFirst="4" w:colLast="4"/>
            <w:permStart w:id="1732575801" w:edGrp="everyone" w:colFirst="5" w:colLast="5"/>
            <w:permStart w:id="1777010797" w:edGrp="everyone" w:colFirst="6" w:colLast="6"/>
            <w:permStart w:id="1412971792" w:edGrp="everyone" w:colFirst="7" w:colLast="7"/>
            <w:permStart w:id="704265824" w:edGrp="everyone" w:colFirst="8" w:colLast="8"/>
            <w:permStart w:id="1298535063" w:edGrp="everyone" w:colFirst="9" w:colLast="9"/>
            <w:permStart w:id="1450312448" w:edGrp="everyone" w:colFirst="10" w:colLast="10"/>
            <w:permEnd w:id="1025191910"/>
            <w:permEnd w:id="1906599435"/>
            <w:permEnd w:id="460351215"/>
            <w:permEnd w:id="1619870906"/>
            <w:permEnd w:id="1873363941"/>
            <w:permEnd w:id="1777695177"/>
            <w:permEnd w:id="1130703162"/>
            <w:permEnd w:id="658390834"/>
            <w:r>
              <w:rPr>
                <w:rFonts w:ascii="Arial" w:eastAsia="Times New Roman" w:hAnsi="Arial" w:cs="Arial"/>
                <w:sz w:val="12"/>
                <w:szCs w:val="12"/>
              </w:rPr>
              <w:t>Reviewing t</w:t>
            </w:r>
            <w:r w:rsidRPr="00513803">
              <w:rPr>
                <w:rFonts w:ascii="Arial" w:eastAsia="Times New Roman" w:hAnsi="Arial" w:cs="Arial"/>
                <w:sz w:val="12"/>
                <w:szCs w:val="12"/>
              </w:rPr>
              <w:t>ax exemptions</w:t>
            </w:r>
            <w:r>
              <w:rPr>
                <w:rFonts w:ascii="Arial" w:eastAsia="Times New Roman" w:hAnsi="Arial" w:cs="Arial"/>
                <w:sz w:val="12"/>
                <w:szCs w:val="12"/>
              </w:rPr>
              <w:t>/Rebate</w:t>
            </w:r>
          </w:p>
        </w:tc>
        <w:tc>
          <w:tcPr>
            <w:tcW w:w="990" w:type="dxa"/>
            <w:vAlign w:val="center"/>
          </w:tcPr>
          <w:p w:rsidR="00A31631" w:rsidRPr="00513803" w:rsidRDefault="00A31631" w:rsidP="00A31631">
            <w:pPr>
              <w:spacing w:before="40" w:after="40" w:line="264" w:lineRule="auto"/>
              <w:rPr>
                <w:rFonts w:ascii="Arial" w:eastAsia="Times New Roman" w:hAnsi="Arial" w:cs="Arial"/>
                <w:sz w:val="12"/>
                <w:szCs w:val="12"/>
              </w:rPr>
            </w:pPr>
            <w:r w:rsidRPr="00513803">
              <w:rPr>
                <w:rFonts w:ascii="Arial" w:eastAsia="Times New Roman" w:hAnsi="Arial" w:cs="Arial"/>
                <w:sz w:val="12"/>
                <w:szCs w:val="12"/>
              </w:rPr>
              <w:t>Exempt</w:t>
            </w:r>
            <w:r>
              <w:rPr>
                <w:rFonts w:ascii="Arial" w:eastAsia="Times New Roman" w:hAnsi="Arial" w:cs="Arial"/>
                <w:sz w:val="12"/>
                <w:szCs w:val="12"/>
              </w:rPr>
              <w:t>ion of tax and tax benefits gradually</w:t>
            </w:r>
          </w:p>
        </w:tc>
        <w:tc>
          <w:tcPr>
            <w:tcW w:w="72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1</w:t>
            </w:r>
          </w:p>
        </w:tc>
        <w:tc>
          <w:tcPr>
            <w:tcW w:w="639" w:type="dxa"/>
            <w:vAlign w:val="center"/>
          </w:tcPr>
          <w:p w:rsidR="00A31631" w:rsidRPr="00513803" w:rsidRDefault="00A31631" w:rsidP="00A31631">
            <w:pPr>
              <w:spacing w:before="40" w:after="40" w:line="264" w:lineRule="auto"/>
              <w:jc w:val="center"/>
              <w:rPr>
                <w:rFonts w:ascii="Arial" w:eastAsia="Times New Roman" w:hAnsi="Arial" w:cs="Arial"/>
                <w:sz w:val="12"/>
                <w:szCs w:val="12"/>
                <w:lang w:val="en-IN"/>
              </w:rPr>
            </w:pPr>
            <w:r w:rsidRPr="00513803">
              <w:rPr>
                <w:rFonts w:ascii="Arial" w:eastAsia="Times New Roman" w:hAnsi="Arial" w:cs="Arial"/>
                <w:sz w:val="12"/>
                <w:szCs w:val="12"/>
                <w:lang w:val="en-IN"/>
              </w:rPr>
              <w:t>Number</w:t>
            </w: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sidRPr="002C4F42">
              <w:rPr>
                <w:rFonts w:ascii="Arial" w:eastAsia="Times New Roman" w:hAnsi="Arial" w:cs="Arial"/>
                <w:sz w:val="12"/>
                <w:szCs w:val="12"/>
                <w:lang w:val="en-IN"/>
              </w:rPr>
              <w:t>2</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rsidTr="009660A9">
        <w:tc>
          <w:tcPr>
            <w:tcW w:w="1611" w:type="dxa"/>
          </w:tcPr>
          <w:p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2062818625" w:edGrp="everyone" w:colFirst="0" w:colLast="0"/>
            <w:permStart w:id="1350186496" w:edGrp="everyone" w:colFirst="1" w:colLast="1"/>
            <w:permStart w:id="1150229773" w:edGrp="everyone" w:colFirst="2" w:colLast="2"/>
            <w:permStart w:id="151152019" w:edGrp="everyone" w:colFirst="3" w:colLast="3"/>
            <w:permStart w:id="1850626015" w:edGrp="everyone" w:colFirst="4" w:colLast="4"/>
            <w:permStart w:id="1027502425" w:edGrp="everyone" w:colFirst="5" w:colLast="5"/>
            <w:permStart w:id="234109515" w:edGrp="everyone" w:colFirst="6" w:colLast="6"/>
            <w:permStart w:id="1307142956" w:edGrp="everyone" w:colFirst="7" w:colLast="7"/>
            <w:permStart w:id="557521711" w:edGrp="everyone" w:colFirst="8" w:colLast="8"/>
            <w:permStart w:id="604443576" w:edGrp="everyone" w:colFirst="9" w:colLast="9"/>
            <w:permStart w:id="459753727" w:edGrp="everyone" w:colFirst="10" w:colLast="10"/>
            <w:permEnd w:id="226368630"/>
            <w:permEnd w:id="292116062"/>
            <w:permEnd w:id="98315450"/>
            <w:permEnd w:id="1018759763"/>
            <w:permEnd w:id="247218323"/>
            <w:permEnd w:id="1732575801"/>
            <w:permEnd w:id="1777010797"/>
            <w:permEnd w:id="1412971792"/>
            <w:permEnd w:id="704265824"/>
            <w:permEnd w:id="1298535063"/>
            <w:permEnd w:id="1450312448"/>
            <w:r w:rsidRPr="00513803">
              <w:rPr>
                <w:rFonts w:ascii="Arial" w:eastAsia="Times New Roman" w:hAnsi="Arial" w:cs="Arial"/>
                <w:sz w:val="12"/>
                <w:szCs w:val="12"/>
              </w:rPr>
              <w:t>Disposal of disputed cases</w:t>
            </w:r>
          </w:p>
        </w:tc>
        <w:tc>
          <w:tcPr>
            <w:tcW w:w="99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Cases disposed of</w:t>
            </w:r>
          </w:p>
        </w:tc>
        <w:tc>
          <w:tcPr>
            <w:tcW w:w="720" w:type="dxa"/>
            <w:vAlign w:val="center"/>
          </w:tcPr>
          <w:p w:rsidR="00A31631" w:rsidRPr="00513803" w:rsidRDefault="00A31631" w:rsidP="00A31631">
            <w:pPr>
              <w:tabs>
                <w:tab w:val="left" w:pos="260"/>
                <w:tab w:val="center" w:pos="372"/>
              </w:tabs>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2</w:t>
            </w:r>
          </w:p>
        </w:tc>
        <w:tc>
          <w:tcPr>
            <w:tcW w:w="639" w:type="dxa"/>
            <w:vAlign w:val="center"/>
          </w:tcPr>
          <w:p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Arial" w:eastAsia="Times New Roman" w:hAnsi="Arial" w:cs="Arial"/>
                <w:sz w:val="12"/>
                <w:szCs w:val="12"/>
                <w:lang w:val="en-IN"/>
              </w:rPr>
              <w:t>Number</w:t>
            </w: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6000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7</w:t>
            </w:r>
            <w:r w:rsidRPr="002C4F42">
              <w:rPr>
                <w:rFonts w:ascii="Arial" w:eastAsia="Times New Roman" w:hAnsi="Arial" w:cs="Arial"/>
                <w:sz w:val="12"/>
                <w:szCs w:val="12"/>
                <w:lang w:val="en-IN"/>
              </w:rPr>
              <w:t>000</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9000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10000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rsidTr="009660A9">
        <w:tc>
          <w:tcPr>
            <w:tcW w:w="1611" w:type="dxa"/>
            <w:vMerge w:val="restart"/>
          </w:tcPr>
          <w:p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1907192972" w:edGrp="everyone" w:colFirst="0" w:colLast="0"/>
            <w:permStart w:id="1889884208" w:edGrp="everyone" w:colFirst="1" w:colLast="1"/>
            <w:permStart w:id="2026849167" w:edGrp="everyone" w:colFirst="2" w:colLast="2"/>
            <w:permStart w:id="1730964539" w:edGrp="everyone" w:colFirst="3" w:colLast="3"/>
            <w:permStart w:id="753090391" w:edGrp="everyone" w:colFirst="4" w:colLast="4"/>
            <w:permStart w:id="2039301574" w:edGrp="everyone" w:colFirst="5" w:colLast="5"/>
            <w:permStart w:id="807688442" w:edGrp="everyone" w:colFirst="6" w:colLast="6"/>
            <w:permStart w:id="220931294" w:edGrp="everyone" w:colFirst="7" w:colLast="7"/>
            <w:permStart w:id="484070946" w:edGrp="everyone" w:colFirst="8" w:colLast="8"/>
            <w:permStart w:id="181669034" w:edGrp="everyone" w:colFirst="9" w:colLast="9"/>
            <w:permStart w:id="1842748266" w:edGrp="everyone" w:colFirst="10" w:colLast="10"/>
            <w:permEnd w:id="2062818625"/>
            <w:permEnd w:id="1350186496"/>
            <w:permEnd w:id="1150229773"/>
            <w:permEnd w:id="151152019"/>
            <w:permEnd w:id="1850626015"/>
            <w:permEnd w:id="1027502425"/>
            <w:permEnd w:id="234109515"/>
            <w:permEnd w:id="1307142956"/>
            <w:permEnd w:id="557521711"/>
            <w:permEnd w:id="604443576"/>
            <w:permEnd w:id="459753727"/>
            <w:r w:rsidRPr="00513803">
              <w:rPr>
                <w:rFonts w:ascii="Arial" w:eastAsia="Times New Roman" w:hAnsi="Arial" w:cs="Arial"/>
                <w:sz w:val="12"/>
                <w:szCs w:val="12"/>
              </w:rPr>
              <w:t>Introducing the ‘Alternative Dispute Resolution’ (ADR) to realize disputed taxes</w:t>
            </w:r>
          </w:p>
        </w:tc>
        <w:tc>
          <w:tcPr>
            <w:tcW w:w="99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Cases resolved</w:t>
            </w:r>
          </w:p>
        </w:tc>
        <w:tc>
          <w:tcPr>
            <w:tcW w:w="720" w:type="dxa"/>
            <w:vMerge w:val="restart"/>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2</w:t>
            </w:r>
          </w:p>
        </w:tc>
        <w:tc>
          <w:tcPr>
            <w:tcW w:w="639" w:type="dxa"/>
            <w:vAlign w:val="center"/>
          </w:tcPr>
          <w:p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Arial" w:eastAsia="Times New Roman" w:hAnsi="Arial" w:cs="Arial"/>
                <w:sz w:val="12"/>
                <w:szCs w:val="12"/>
                <w:lang w:val="en-IN"/>
              </w:rPr>
              <w:t>Number</w:t>
            </w: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500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60</w:t>
            </w:r>
            <w:r w:rsidRPr="002C4F42">
              <w:rPr>
                <w:rFonts w:ascii="Arial" w:eastAsia="Times New Roman" w:hAnsi="Arial" w:cs="Arial"/>
                <w:sz w:val="12"/>
                <w:szCs w:val="12"/>
                <w:lang w:val="en-IN"/>
              </w:rPr>
              <w:t>0</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700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800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rsidTr="009660A9">
        <w:trPr>
          <w:trHeight w:val="51"/>
        </w:trPr>
        <w:tc>
          <w:tcPr>
            <w:tcW w:w="1611" w:type="dxa"/>
            <w:vMerge/>
          </w:tcPr>
          <w:p w:rsidR="00A31631" w:rsidRPr="00513803" w:rsidRDefault="00A31631" w:rsidP="00A31631">
            <w:pPr>
              <w:spacing w:before="40" w:after="40" w:line="264" w:lineRule="auto"/>
              <w:ind w:left="191" w:hanging="191"/>
              <w:rPr>
                <w:rFonts w:ascii="Arial" w:eastAsia="Times New Roman" w:hAnsi="Arial" w:cs="Arial"/>
                <w:sz w:val="12"/>
                <w:szCs w:val="12"/>
              </w:rPr>
            </w:pPr>
            <w:permStart w:id="183200875" w:edGrp="everyone" w:colFirst="1" w:colLast="1"/>
            <w:permStart w:id="381685203" w:edGrp="everyone" w:colFirst="3" w:colLast="3"/>
            <w:permStart w:id="1207729959" w:edGrp="everyone" w:colFirst="4" w:colLast="4"/>
            <w:permStart w:id="704602232" w:edGrp="everyone" w:colFirst="5" w:colLast="5"/>
            <w:permStart w:id="1390629711" w:edGrp="everyone" w:colFirst="6" w:colLast="6"/>
            <w:permStart w:id="1458899776" w:edGrp="everyone" w:colFirst="7" w:colLast="7"/>
            <w:permStart w:id="1603223288" w:edGrp="everyone" w:colFirst="8" w:colLast="8"/>
            <w:permStart w:id="588069782" w:edGrp="everyone" w:colFirst="9" w:colLast="9"/>
            <w:permStart w:id="335830602" w:edGrp="everyone" w:colFirst="10" w:colLast="10"/>
            <w:permEnd w:id="1907192972"/>
            <w:permEnd w:id="1889884208"/>
            <w:permEnd w:id="2026849167"/>
            <w:permEnd w:id="1730964539"/>
            <w:permEnd w:id="753090391"/>
            <w:permEnd w:id="2039301574"/>
            <w:permEnd w:id="807688442"/>
            <w:permEnd w:id="220931294"/>
            <w:permEnd w:id="484070946"/>
            <w:permEnd w:id="181669034"/>
            <w:permEnd w:id="1842748266"/>
          </w:p>
        </w:tc>
        <w:tc>
          <w:tcPr>
            <w:tcW w:w="990" w:type="dxa"/>
            <w:vAlign w:val="center"/>
          </w:tcPr>
          <w:p w:rsidR="00A31631" w:rsidRPr="00513803" w:rsidRDefault="00A31631" w:rsidP="00A31631">
            <w:pPr>
              <w:spacing w:before="40" w:after="40" w:line="264" w:lineRule="auto"/>
              <w:rPr>
                <w:rFonts w:ascii="Arial" w:eastAsia="Times New Roman" w:hAnsi="Arial" w:cs="Arial"/>
                <w:sz w:val="12"/>
                <w:szCs w:val="12"/>
              </w:rPr>
            </w:pPr>
            <w:r>
              <w:rPr>
                <w:rFonts w:ascii="Arial" w:eastAsia="Times New Roman" w:hAnsi="Arial" w:cs="Arial"/>
                <w:sz w:val="12"/>
                <w:szCs w:val="12"/>
              </w:rPr>
              <w:t>R</w:t>
            </w:r>
            <w:r w:rsidRPr="00513803">
              <w:rPr>
                <w:rFonts w:ascii="Arial" w:eastAsia="Times New Roman" w:hAnsi="Arial" w:cs="Arial"/>
                <w:sz w:val="12"/>
                <w:szCs w:val="12"/>
              </w:rPr>
              <w:t>ealized</w:t>
            </w:r>
            <w:r>
              <w:rPr>
                <w:rFonts w:ascii="Arial" w:eastAsia="Times New Roman" w:hAnsi="Arial" w:cs="Arial"/>
                <w:sz w:val="12"/>
                <w:szCs w:val="12"/>
              </w:rPr>
              <w:t xml:space="preserve"> Taka</w:t>
            </w:r>
          </w:p>
        </w:tc>
        <w:tc>
          <w:tcPr>
            <w:tcW w:w="720"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Align w:val="center"/>
          </w:tcPr>
          <w:p w:rsidR="00A31631" w:rsidRPr="00513803" w:rsidRDefault="00A31631" w:rsidP="00A31631">
            <w:pPr>
              <w:spacing w:before="40" w:after="40" w:line="264" w:lineRule="auto"/>
              <w:jc w:val="center"/>
              <w:rPr>
                <w:rFonts w:ascii="Arial" w:eastAsia="Times New Roman" w:hAnsi="Arial" w:cs="Arial"/>
                <w:sz w:val="12"/>
                <w:szCs w:val="12"/>
                <w:lang w:val="en-IN"/>
              </w:rPr>
            </w:pPr>
            <w:r w:rsidRPr="00513803">
              <w:rPr>
                <w:rFonts w:ascii="Arial" w:eastAsia="Times New Roman" w:hAnsi="Arial" w:cs="Arial"/>
                <w:sz w:val="12"/>
                <w:szCs w:val="12"/>
                <w:lang w:val="en-IN"/>
              </w:rPr>
              <w:t>Taka</w:t>
            </w:r>
          </w:p>
          <w:p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Arial" w:eastAsia="Times New Roman" w:hAnsi="Arial" w:cs="Arial"/>
                <w:sz w:val="12"/>
                <w:szCs w:val="12"/>
                <w:lang w:val="en-IN"/>
              </w:rPr>
              <w:t>(crore)</w:t>
            </w: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270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300</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350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400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rsidTr="009660A9">
        <w:tc>
          <w:tcPr>
            <w:tcW w:w="1611" w:type="dxa"/>
            <w:vMerge w:val="restart"/>
          </w:tcPr>
          <w:p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971447619" w:edGrp="everyone" w:colFirst="0" w:colLast="0"/>
            <w:permStart w:id="1196097623" w:edGrp="everyone" w:colFirst="1" w:colLast="1"/>
            <w:permStart w:id="1213487835" w:edGrp="everyone" w:colFirst="2" w:colLast="2"/>
            <w:permStart w:id="633999768" w:edGrp="everyone" w:colFirst="3" w:colLast="3"/>
            <w:permStart w:id="1655927784" w:edGrp="everyone" w:colFirst="4" w:colLast="4"/>
            <w:permStart w:id="933637627" w:edGrp="everyone" w:colFirst="5" w:colLast="5"/>
            <w:permStart w:id="862133941" w:edGrp="everyone" w:colFirst="6" w:colLast="6"/>
            <w:permStart w:id="267717378" w:edGrp="everyone" w:colFirst="7" w:colLast="7"/>
            <w:permStart w:id="88107595" w:edGrp="everyone" w:colFirst="8" w:colLast="8"/>
            <w:permStart w:id="274536225" w:edGrp="everyone" w:colFirst="9" w:colLast="9"/>
            <w:permStart w:id="1586323571" w:edGrp="everyone" w:colFirst="10" w:colLast="10"/>
            <w:permEnd w:id="183200875"/>
            <w:permEnd w:id="381685203"/>
            <w:permEnd w:id="1207729959"/>
            <w:permEnd w:id="704602232"/>
            <w:permEnd w:id="1390629711"/>
            <w:permEnd w:id="1458899776"/>
            <w:permEnd w:id="1603223288"/>
            <w:permEnd w:id="588069782"/>
            <w:permEnd w:id="335830602"/>
            <w:r w:rsidRPr="00513803">
              <w:rPr>
                <w:rFonts w:ascii="Arial" w:eastAsia="Times New Roman" w:hAnsi="Arial" w:cs="Arial"/>
                <w:sz w:val="12"/>
                <w:szCs w:val="12"/>
              </w:rPr>
              <w:t>Undertaking intelligence activities and preventive measures to curb tax evasion</w:t>
            </w:r>
          </w:p>
        </w:tc>
        <w:tc>
          <w:tcPr>
            <w:tcW w:w="990" w:type="dxa"/>
            <w:vAlign w:val="center"/>
          </w:tcPr>
          <w:p w:rsidR="00A31631" w:rsidRPr="00513803" w:rsidRDefault="00A31631" w:rsidP="00A31631">
            <w:pPr>
              <w:spacing w:before="40" w:after="40" w:line="264" w:lineRule="auto"/>
              <w:rPr>
                <w:rFonts w:ascii="Arial" w:eastAsia="Times New Roman" w:hAnsi="Arial" w:cs="Arial"/>
                <w:sz w:val="12"/>
                <w:szCs w:val="12"/>
              </w:rPr>
            </w:pPr>
            <w:r>
              <w:rPr>
                <w:rFonts w:ascii="Arial" w:eastAsia="Times New Roman" w:hAnsi="Arial" w:cs="Arial"/>
                <w:sz w:val="12"/>
                <w:szCs w:val="12"/>
              </w:rPr>
              <w:t>E</w:t>
            </w:r>
            <w:r w:rsidRPr="00513803">
              <w:rPr>
                <w:rFonts w:ascii="Arial" w:eastAsia="Times New Roman" w:hAnsi="Arial" w:cs="Arial"/>
                <w:sz w:val="12"/>
                <w:szCs w:val="12"/>
              </w:rPr>
              <w:t>vaded customs duty detected</w:t>
            </w:r>
          </w:p>
        </w:tc>
        <w:tc>
          <w:tcPr>
            <w:tcW w:w="720" w:type="dxa"/>
            <w:vMerge w:val="restart"/>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2</w:t>
            </w:r>
          </w:p>
        </w:tc>
        <w:tc>
          <w:tcPr>
            <w:tcW w:w="639" w:type="dxa"/>
            <w:vMerge w:val="restart"/>
            <w:vAlign w:val="center"/>
          </w:tcPr>
          <w:p w:rsidR="00A31631" w:rsidRPr="00513803" w:rsidRDefault="00A31631" w:rsidP="00A31631">
            <w:pPr>
              <w:spacing w:before="40" w:after="40" w:line="264" w:lineRule="auto"/>
              <w:jc w:val="center"/>
              <w:rPr>
                <w:rFonts w:ascii="Arial" w:eastAsia="Times New Roman" w:hAnsi="Arial" w:cs="Arial"/>
                <w:sz w:val="12"/>
                <w:szCs w:val="12"/>
                <w:lang w:val="en-IN"/>
              </w:rPr>
            </w:pPr>
            <w:r w:rsidRPr="00513803">
              <w:rPr>
                <w:rFonts w:ascii="Arial" w:eastAsia="Times New Roman" w:hAnsi="Arial" w:cs="Arial"/>
                <w:sz w:val="12"/>
                <w:szCs w:val="12"/>
                <w:lang w:val="en-IN"/>
              </w:rPr>
              <w:t>Taka</w:t>
            </w:r>
          </w:p>
          <w:p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Arial" w:eastAsia="Times New Roman" w:hAnsi="Arial" w:cs="Arial"/>
                <w:sz w:val="12"/>
                <w:szCs w:val="12"/>
                <w:lang w:val="en-IN"/>
              </w:rPr>
              <w:t>(crore)</w:t>
            </w: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7.00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8.00</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10.00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11.00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rsidTr="009660A9">
        <w:tc>
          <w:tcPr>
            <w:tcW w:w="1611" w:type="dxa"/>
            <w:vMerge/>
          </w:tcPr>
          <w:p w:rsidR="00A31631" w:rsidRPr="00513803" w:rsidRDefault="00A31631" w:rsidP="00A31631">
            <w:pPr>
              <w:spacing w:before="40" w:after="40" w:line="264" w:lineRule="auto"/>
              <w:ind w:left="191" w:hanging="191"/>
              <w:rPr>
                <w:rFonts w:ascii="Arial" w:eastAsia="Times New Roman" w:hAnsi="Arial" w:cs="Arial"/>
                <w:sz w:val="12"/>
                <w:szCs w:val="12"/>
              </w:rPr>
            </w:pPr>
            <w:permStart w:id="23527870" w:edGrp="everyone" w:colFirst="1" w:colLast="1"/>
            <w:permStart w:id="470446448" w:edGrp="everyone" w:colFirst="4" w:colLast="4"/>
            <w:permStart w:id="1267295233" w:edGrp="everyone" w:colFirst="5" w:colLast="5"/>
            <w:permStart w:id="1125717471" w:edGrp="everyone" w:colFirst="6" w:colLast="6"/>
            <w:permStart w:id="490032260" w:edGrp="everyone" w:colFirst="7" w:colLast="7"/>
            <w:permStart w:id="1879653552" w:edGrp="everyone" w:colFirst="8" w:colLast="8"/>
            <w:permStart w:id="587549664" w:edGrp="everyone" w:colFirst="9" w:colLast="9"/>
            <w:permStart w:id="1776697153" w:edGrp="everyone" w:colFirst="10" w:colLast="10"/>
            <w:permEnd w:id="971447619"/>
            <w:permEnd w:id="1196097623"/>
            <w:permEnd w:id="1213487835"/>
            <w:permEnd w:id="633999768"/>
            <w:permEnd w:id="1655927784"/>
            <w:permEnd w:id="933637627"/>
            <w:permEnd w:id="862133941"/>
            <w:permEnd w:id="267717378"/>
            <w:permEnd w:id="88107595"/>
            <w:permEnd w:id="274536225"/>
            <w:permEnd w:id="1586323571"/>
          </w:p>
        </w:tc>
        <w:tc>
          <w:tcPr>
            <w:tcW w:w="99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E</w:t>
            </w:r>
            <w:r w:rsidRPr="00513803">
              <w:rPr>
                <w:rFonts w:ascii="Arial" w:eastAsia="Times New Roman" w:hAnsi="Arial" w:cs="Arial"/>
                <w:sz w:val="12"/>
                <w:szCs w:val="12"/>
              </w:rPr>
              <w:t>vaded VAT detected</w:t>
            </w:r>
          </w:p>
        </w:tc>
        <w:tc>
          <w:tcPr>
            <w:tcW w:w="720"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lang w:val="en-IN"/>
              </w:rPr>
            </w:pP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1000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1100</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1200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1300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rsidTr="009660A9">
        <w:tc>
          <w:tcPr>
            <w:tcW w:w="1611" w:type="dxa"/>
            <w:vMerge/>
          </w:tcPr>
          <w:p w:rsidR="00A31631" w:rsidRPr="00513803" w:rsidRDefault="00A31631" w:rsidP="00A31631">
            <w:pPr>
              <w:spacing w:before="40" w:after="40" w:line="264" w:lineRule="auto"/>
              <w:ind w:left="191" w:hanging="191"/>
              <w:rPr>
                <w:rFonts w:ascii="Arial" w:eastAsia="Times New Roman" w:hAnsi="Arial" w:cs="Arial"/>
                <w:sz w:val="12"/>
                <w:szCs w:val="12"/>
              </w:rPr>
            </w:pPr>
            <w:permStart w:id="1094548823" w:edGrp="everyone" w:colFirst="1" w:colLast="1"/>
            <w:permStart w:id="527632945" w:edGrp="everyone" w:colFirst="4" w:colLast="4"/>
            <w:permStart w:id="458959591" w:edGrp="everyone" w:colFirst="5" w:colLast="5"/>
            <w:permStart w:id="1593254749" w:edGrp="everyone" w:colFirst="6" w:colLast="6"/>
            <w:permStart w:id="1430938555" w:edGrp="everyone" w:colFirst="7" w:colLast="7"/>
            <w:permStart w:id="2051554040" w:edGrp="everyone" w:colFirst="8" w:colLast="8"/>
            <w:permStart w:id="1664182604" w:edGrp="everyone" w:colFirst="9" w:colLast="9"/>
            <w:permStart w:id="1637814982" w:edGrp="everyone" w:colFirst="10" w:colLast="10"/>
            <w:permEnd w:id="23527870"/>
            <w:permEnd w:id="470446448"/>
            <w:permEnd w:id="1267295233"/>
            <w:permEnd w:id="1125717471"/>
            <w:permEnd w:id="490032260"/>
            <w:permEnd w:id="1879653552"/>
            <w:permEnd w:id="587549664"/>
            <w:permEnd w:id="1776697153"/>
          </w:p>
        </w:tc>
        <w:tc>
          <w:tcPr>
            <w:tcW w:w="990" w:type="dxa"/>
            <w:vAlign w:val="center"/>
          </w:tcPr>
          <w:p w:rsidR="00A31631" w:rsidRPr="00513803" w:rsidRDefault="00A31631" w:rsidP="00A31631">
            <w:pPr>
              <w:spacing w:before="40" w:after="40" w:line="264" w:lineRule="auto"/>
              <w:rPr>
                <w:rFonts w:ascii="Arial" w:eastAsia="Times New Roman" w:hAnsi="Arial" w:cs="Arial"/>
                <w:sz w:val="12"/>
                <w:szCs w:val="12"/>
              </w:rPr>
            </w:pPr>
            <w:r>
              <w:rPr>
                <w:rFonts w:ascii="Arial" w:eastAsia="Times New Roman" w:hAnsi="Arial" w:cs="Arial"/>
                <w:sz w:val="12"/>
                <w:szCs w:val="12"/>
              </w:rPr>
              <w:t>E</w:t>
            </w:r>
            <w:r w:rsidRPr="00513803">
              <w:rPr>
                <w:rFonts w:ascii="Arial" w:eastAsia="Times New Roman" w:hAnsi="Arial" w:cs="Arial"/>
                <w:sz w:val="12"/>
                <w:szCs w:val="12"/>
              </w:rPr>
              <w:t>vaded income tax detected</w:t>
            </w:r>
          </w:p>
        </w:tc>
        <w:tc>
          <w:tcPr>
            <w:tcW w:w="720"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rsidR="00A31631" w:rsidRPr="00513803" w:rsidRDefault="00A31631" w:rsidP="00A31631">
            <w:pPr>
              <w:spacing w:before="40" w:after="40" w:line="264" w:lineRule="auto"/>
              <w:jc w:val="center"/>
              <w:rPr>
                <w:rFonts w:ascii="Times New Roman" w:eastAsia="Times New Roman" w:hAnsi="Times New Roman" w:cs="Times New Roman"/>
                <w:sz w:val="12"/>
                <w:szCs w:val="12"/>
              </w:rPr>
            </w:pP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700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8</w:t>
            </w:r>
            <w:r w:rsidRPr="002C4F42">
              <w:rPr>
                <w:rFonts w:ascii="Arial" w:eastAsia="Times New Roman" w:hAnsi="Arial" w:cs="Arial"/>
                <w:sz w:val="12"/>
                <w:szCs w:val="12"/>
                <w:lang w:val="en-IN"/>
              </w:rPr>
              <w:t>00</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900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950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rsidTr="009660A9">
        <w:tc>
          <w:tcPr>
            <w:tcW w:w="1611" w:type="dxa"/>
            <w:vMerge/>
          </w:tcPr>
          <w:p w:rsidR="00A31631" w:rsidRPr="00513803" w:rsidRDefault="00A31631" w:rsidP="00A31631">
            <w:pPr>
              <w:spacing w:before="40" w:after="40" w:line="264" w:lineRule="auto"/>
              <w:ind w:left="191" w:hanging="191"/>
              <w:rPr>
                <w:rFonts w:ascii="Arial" w:eastAsia="Times New Roman" w:hAnsi="Arial" w:cs="Arial"/>
                <w:sz w:val="12"/>
                <w:szCs w:val="12"/>
              </w:rPr>
            </w:pPr>
            <w:permStart w:id="1102273103" w:edGrp="everyone" w:colFirst="1" w:colLast="1"/>
            <w:permStart w:id="1680359310" w:edGrp="everyone" w:colFirst="3" w:colLast="3"/>
            <w:permStart w:id="693775029" w:edGrp="everyone" w:colFirst="4" w:colLast="4"/>
            <w:permStart w:id="79301251" w:edGrp="everyone" w:colFirst="5" w:colLast="5"/>
            <w:permStart w:id="1099005104" w:edGrp="everyone" w:colFirst="6" w:colLast="6"/>
            <w:permStart w:id="917192352" w:edGrp="everyone" w:colFirst="7" w:colLast="7"/>
            <w:permStart w:id="235958413" w:edGrp="everyone" w:colFirst="8" w:colLast="8"/>
            <w:permStart w:id="2095267233" w:edGrp="everyone" w:colFirst="9" w:colLast="9"/>
            <w:permStart w:id="351558418" w:edGrp="everyone" w:colFirst="10" w:colLast="10"/>
            <w:permEnd w:id="1094548823"/>
            <w:permEnd w:id="527632945"/>
            <w:permEnd w:id="458959591"/>
            <w:permEnd w:id="1593254749"/>
            <w:permEnd w:id="1430938555"/>
            <w:permEnd w:id="2051554040"/>
            <w:permEnd w:id="1664182604"/>
            <w:permEnd w:id="1637814982"/>
          </w:p>
        </w:tc>
        <w:tc>
          <w:tcPr>
            <w:tcW w:w="99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Prosecutions started for evasion and tax frauds</w:t>
            </w:r>
          </w:p>
        </w:tc>
        <w:tc>
          <w:tcPr>
            <w:tcW w:w="720"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restart"/>
            <w:vAlign w:val="center"/>
          </w:tcPr>
          <w:p w:rsidR="00A31631" w:rsidRPr="00513803" w:rsidRDefault="00A31631" w:rsidP="00A31631">
            <w:pPr>
              <w:spacing w:before="40" w:after="40" w:line="264" w:lineRule="auto"/>
              <w:jc w:val="center"/>
              <w:rPr>
                <w:rFonts w:ascii="Arial" w:eastAsia="Times New Roman" w:hAnsi="Arial" w:cs="Arial"/>
                <w:sz w:val="12"/>
                <w:szCs w:val="12"/>
                <w:lang w:val="en-IN"/>
              </w:rPr>
            </w:pPr>
            <w:r w:rsidRPr="00513803">
              <w:rPr>
                <w:rFonts w:ascii="Arial" w:eastAsia="Times New Roman" w:hAnsi="Arial" w:cs="Arial"/>
                <w:sz w:val="12"/>
                <w:szCs w:val="12"/>
                <w:lang w:val="en-IN"/>
              </w:rPr>
              <w:t>Number</w:t>
            </w: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3500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3600</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3700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3800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rsidTr="009660A9">
        <w:tc>
          <w:tcPr>
            <w:tcW w:w="1611" w:type="dxa"/>
            <w:vMerge/>
          </w:tcPr>
          <w:p w:rsidR="00A31631" w:rsidRPr="00513803" w:rsidRDefault="00A31631" w:rsidP="00A31631">
            <w:pPr>
              <w:spacing w:before="40" w:after="40" w:line="264" w:lineRule="auto"/>
              <w:ind w:left="191" w:hanging="191"/>
              <w:rPr>
                <w:rFonts w:ascii="Arial" w:eastAsia="Times New Roman" w:hAnsi="Arial" w:cs="Arial"/>
                <w:sz w:val="12"/>
                <w:szCs w:val="12"/>
              </w:rPr>
            </w:pPr>
            <w:permStart w:id="1215633500" w:edGrp="everyone" w:colFirst="1" w:colLast="1"/>
            <w:permStart w:id="524969297" w:edGrp="everyone" w:colFirst="4" w:colLast="4"/>
            <w:permStart w:id="361696710" w:edGrp="everyone" w:colFirst="5" w:colLast="5"/>
            <w:permStart w:id="531320067" w:edGrp="everyone" w:colFirst="6" w:colLast="6"/>
            <w:permStart w:id="1792222719" w:edGrp="everyone" w:colFirst="7" w:colLast="7"/>
            <w:permStart w:id="2030074717" w:edGrp="everyone" w:colFirst="8" w:colLast="8"/>
            <w:permStart w:id="1521042398" w:edGrp="everyone" w:colFirst="9" w:colLast="9"/>
            <w:permStart w:id="570969400" w:edGrp="everyone" w:colFirst="10" w:colLast="10"/>
            <w:permEnd w:id="1102273103"/>
            <w:permEnd w:id="1680359310"/>
            <w:permEnd w:id="693775029"/>
            <w:permEnd w:id="79301251"/>
            <w:permEnd w:id="1099005104"/>
            <w:permEnd w:id="917192352"/>
            <w:permEnd w:id="235958413"/>
            <w:permEnd w:id="2095267233"/>
            <w:permEnd w:id="351558418"/>
          </w:p>
        </w:tc>
        <w:tc>
          <w:tcPr>
            <w:tcW w:w="99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Tax evasion/fraud related complaints investigated</w:t>
            </w:r>
          </w:p>
        </w:tc>
        <w:tc>
          <w:tcPr>
            <w:tcW w:w="720"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rsidR="00A31631" w:rsidRPr="00513803" w:rsidRDefault="00A31631" w:rsidP="00A31631">
            <w:pPr>
              <w:spacing w:before="40" w:after="40" w:line="264" w:lineRule="auto"/>
              <w:jc w:val="center"/>
              <w:rPr>
                <w:rFonts w:ascii="Times New Roman" w:eastAsia="Times New Roman" w:hAnsi="Times New Roman" w:cs="Times New Roman"/>
                <w:sz w:val="12"/>
                <w:szCs w:val="12"/>
              </w:rPr>
            </w:pP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600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650</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700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700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rsidTr="009660A9">
        <w:tc>
          <w:tcPr>
            <w:tcW w:w="1611" w:type="dxa"/>
            <w:vMerge w:val="restart"/>
          </w:tcPr>
          <w:p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1106071181" w:edGrp="everyone" w:colFirst="0" w:colLast="0"/>
            <w:permStart w:id="717841125" w:edGrp="everyone" w:colFirst="1" w:colLast="1"/>
            <w:permStart w:id="1068572765" w:edGrp="everyone" w:colFirst="2" w:colLast="2"/>
            <w:permStart w:id="1554003776" w:edGrp="everyone" w:colFirst="3" w:colLast="3"/>
            <w:permStart w:id="1008547451" w:edGrp="everyone" w:colFirst="4" w:colLast="4"/>
            <w:permStart w:id="1766288196" w:edGrp="everyone" w:colFirst="5" w:colLast="5"/>
            <w:permStart w:id="1148978244" w:edGrp="everyone" w:colFirst="6" w:colLast="6"/>
            <w:permStart w:id="2085624159" w:edGrp="everyone" w:colFirst="7" w:colLast="7"/>
            <w:permStart w:id="1176720694" w:edGrp="everyone" w:colFirst="8" w:colLast="8"/>
            <w:permStart w:id="71523620" w:edGrp="everyone" w:colFirst="9" w:colLast="9"/>
            <w:permStart w:id="1662792579" w:edGrp="everyone" w:colFirst="10" w:colLast="10"/>
            <w:permEnd w:id="1215633500"/>
            <w:permEnd w:id="524969297"/>
            <w:permEnd w:id="361696710"/>
            <w:permEnd w:id="531320067"/>
            <w:permEnd w:id="1792222719"/>
            <w:permEnd w:id="2030074717"/>
            <w:permEnd w:id="1521042398"/>
            <w:permEnd w:id="570969400"/>
            <w:r w:rsidRPr="00513803">
              <w:rPr>
                <w:rFonts w:ascii="Arial" w:eastAsia="Times New Roman" w:hAnsi="Arial" w:cs="Arial"/>
                <w:sz w:val="12"/>
                <w:szCs w:val="12"/>
              </w:rPr>
              <w:t>Conducting external survey and spot-assessment</w:t>
            </w:r>
          </w:p>
        </w:tc>
        <w:tc>
          <w:tcPr>
            <w:tcW w:w="99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Spot assessments made for small businesses &amp; professionals</w:t>
            </w:r>
          </w:p>
        </w:tc>
        <w:tc>
          <w:tcPr>
            <w:tcW w:w="720" w:type="dxa"/>
            <w:vMerge w:val="restart"/>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3</w:t>
            </w:r>
          </w:p>
        </w:tc>
        <w:tc>
          <w:tcPr>
            <w:tcW w:w="639" w:type="dxa"/>
            <w:vMerge w:val="restart"/>
            <w:vAlign w:val="center"/>
          </w:tcPr>
          <w:p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Arial" w:eastAsia="Times New Roman" w:hAnsi="Arial" w:cs="Arial"/>
                <w:sz w:val="12"/>
                <w:szCs w:val="12"/>
                <w:lang w:val="en-IN"/>
              </w:rPr>
              <w:t>Number</w:t>
            </w: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50000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6</w:t>
            </w:r>
            <w:r w:rsidRPr="002C4F42">
              <w:rPr>
                <w:rFonts w:ascii="Arial" w:eastAsia="Times New Roman" w:hAnsi="Arial" w:cs="Arial"/>
                <w:sz w:val="12"/>
                <w:szCs w:val="12"/>
              </w:rPr>
              <w:t>0000</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65000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70000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p>
        </w:tc>
      </w:tr>
      <w:tr w:rsidR="00A31631" w:rsidRPr="00A23608" w:rsidTr="009660A9">
        <w:trPr>
          <w:trHeight w:val="296"/>
        </w:trPr>
        <w:tc>
          <w:tcPr>
            <w:tcW w:w="1611" w:type="dxa"/>
            <w:vMerge/>
          </w:tcPr>
          <w:p w:rsidR="00A31631" w:rsidRPr="00513803" w:rsidRDefault="00A31631" w:rsidP="00A31631">
            <w:pPr>
              <w:spacing w:before="40" w:after="40" w:line="264" w:lineRule="auto"/>
              <w:ind w:left="191" w:hanging="191"/>
              <w:rPr>
                <w:rFonts w:ascii="Arial" w:eastAsia="Times New Roman" w:hAnsi="Arial" w:cs="Arial"/>
                <w:sz w:val="12"/>
                <w:szCs w:val="12"/>
              </w:rPr>
            </w:pPr>
            <w:permStart w:id="360841539" w:edGrp="everyone" w:colFirst="1" w:colLast="1"/>
            <w:permStart w:id="1243824103" w:edGrp="everyone" w:colFirst="4" w:colLast="4"/>
            <w:permStart w:id="75459097" w:edGrp="everyone" w:colFirst="5" w:colLast="5"/>
            <w:permStart w:id="301674442" w:edGrp="everyone" w:colFirst="6" w:colLast="6"/>
            <w:permStart w:id="1467251235" w:edGrp="everyone" w:colFirst="7" w:colLast="7"/>
            <w:permStart w:id="2010793737" w:edGrp="everyone" w:colFirst="8" w:colLast="8"/>
            <w:permStart w:id="1206930281" w:edGrp="everyone" w:colFirst="9" w:colLast="9"/>
            <w:permStart w:id="2104824345" w:edGrp="everyone" w:colFirst="10" w:colLast="10"/>
            <w:permEnd w:id="1106071181"/>
            <w:permEnd w:id="717841125"/>
            <w:permEnd w:id="1068572765"/>
            <w:permEnd w:id="1554003776"/>
            <w:permEnd w:id="1008547451"/>
            <w:permEnd w:id="1766288196"/>
            <w:permEnd w:id="1148978244"/>
            <w:permEnd w:id="2085624159"/>
            <w:permEnd w:id="1176720694"/>
            <w:permEnd w:id="71523620"/>
            <w:permEnd w:id="1662792579"/>
          </w:p>
        </w:tc>
        <w:tc>
          <w:tcPr>
            <w:tcW w:w="99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External surveys conducted</w:t>
            </w:r>
          </w:p>
        </w:tc>
        <w:tc>
          <w:tcPr>
            <w:tcW w:w="720"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rPr>
            </w:pPr>
          </w:p>
        </w:tc>
        <w:tc>
          <w:tcPr>
            <w:tcW w:w="639" w:type="dxa"/>
            <w:vMerge/>
            <w:vAlign w:val="center"/>
          </w:tcPr>
          <w:p w:rsidR="00A31631" w:rsidRPr="00513803" w:rsidRDefault="00A31631" w:rsidP="00A31631">
            <w:pPr>
              <w:spacing w:before="40" w:after="40" w:line="264" w:lineRule="auto"/>
              <w:jc w:val="center"/>
              <w:rPr>
                <w:rFonts w:ascii="Arial" w:eastAsia="Times New Roman" w:hAnsi="Arial" w:cs="Arial"/>
                <w:sz w:val="12"/>
                <w:szCs w:val="12"/>
                <w:lang w:val="en-IN"/>
              </w:rPr>
            </w:pPr>
          </w:p>
        </w:tc>
        <w:tc>
          <w:tcPr>
            <w:tcW w:w="666"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800000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1000000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1200000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1200000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rPr>
            </w:pPr>
          </w:p>
        </w:tc>
      </w:tr>
      <w:tr w:rsidR="00A31631" w:rsidRPr="00A23608" w:rsidTr="009660A9">
        <w:trPr>
          <w:trHeight w:val="512"/>
        </w:trPr>
        <w:tc>
          <w:tcPr>
            <w:tcW w:w="1611" w:type="dxa"/>
          </w:tcPr>
          <w:p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2041002447" w:edGrp="everyone" w:colFirst="0" w:colLast="0"/>
            <w:permStart w:id="700342609" w:edGrp="everyone" w:colFirst="1" w:colLast="1"/>
            <w:permStart w:id="1032924127" w:edGrp="everyone" w:colFirst="2" w:colLast="2"/>
            <w:permStart w:id="1833381963" w:edGrp="everyone" w:colFirst="3" w:colLast="3"/>
            <w:permStart w:id="204014772" w:edGrp="everyone" w:colFirst="4" w:colLast="4"/>
            <w:permStart w:id="1063396655" w:edGrp="everyone" w:colFirst="5" w:colLast="5"/>
            <w:permStart w:id="1305175341" w:edGrp="everyone" w:colFirst="6" w:colLast="6"/>
            <w:permStart w:id="184097036" w:edGrp="everyone" w:colFirst="7" w:colLast="7"/>
            <w:permStart w:id="847779598" w:edGrp="everyone" w:colFirst="8" w:colLast="8"/>
            <w:permStart w:id="1118583819" w:edGrp="everyone" w:colFirst="9" w:colLast="9"/>
            <w:permStart w:id="445251824" w:edGrp="everyone" w:colFirst="10" w:colLast="10"/>
            <w:permEnd w:id="360841539"/>
            <w:permEnd w:id="1243824103"/>
            <w:permEnd w:id="75459097"/>
            <w:permEnd w:id="301674442"/>
            <w:permEnd w:id="1467251235"/>
            <w:permEnd w:id="2010793737"/>
            <w:permEnd w:id="1206930281"/>
            <w:permEnd w:id="2104824345"/>
            <w:r w:rsidRPr="00513803">
              <w:rPr>
                <w:rFonts w:ascii="Arial" w:eastAsia="Times New Roman" w:hAnsi="Arial" w:cs="Arial"/>
                <w:sz w:val="12"/>
                <w:szCs w:val="12"/>
              </w:rPr>
              <w:t>Widening the scope of tax deductions at sources</w:t>
            </w:r>
          </w:p>
        </w:tc>
        <w:tc>
          <w:tcPr>
            <w:tcW w:w="99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Goods/services brought under TDS</w:t>
            </w:r>
          </w:p>
        </w:tc>
        <w:tc>
          <w:tcPr>
            <w:tcW w:w="72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3</w:t>
            </w:r>
          </w:p>
        </w:tc>
        <w:tc>
          <w:tcPr>
            <w:tcW w:w="639" w:type="dxa"/>
            <w:vAlign w:val="center"/>
          </w:tcPr>
          <w:p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Arial" w:eastAsia="Times New Roman" w:hAnsi="Arial" w:cs="Arial"/>
                <w:sz w:val="12"/>
                <w:szCs w:val="12"/>
                <w:lang w:val="en-IN"/>
              </w:rPr>
              <w:t>Number</w:t>
            </w:r>
          </w:p>
        </w:tc>
        <w:tc>
          <w:tcPr>
            <w:tcW w:w="666"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250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sidRPr="002C4F42">
              <w:rPr>
                <w:rFonts w:ascii="Arial" w:eastAsia="Times New Roman" w:hAnsi="Arial" w:cs="Arial"/>
                <w:sz w:val="12"/>
                <w:szCs w:val="12"/>
                <w:lang w:val="en-IN"/>
              </w:rPr>
              <w:t>250</w:t>
            </w:r>
          </w:p>
        </w:tc>
        <w:tc>
          <w:tcPr>
            <w:tcW w:w="630" w:type="dxa"/>
            <w:vAlign w:val="center"/>
          </w:tcPr>
          <w:p w:rsidR="00A31631" w:rsidRPr="002C4F42"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250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r>
              <w:rPr>
                <w:rFonts w:ascii="Arial" w:eastAsia="Times New Roman" w:hAnsi="Arial" w:cs="Arial"/>
                <w:sz w:val="12"/>
                <w:szCs w:val="12"/>
                <w:lang w:val="en-IN"/>
              </w:rPr>
              <w:t>250</w:t>
            </w:r>
          </w:p>
        </w:tc>
        <w:tc>
          <w:tcPr>
            <w:tcW w:w="630" w:type="dxa"/>
            <w:vAlign w:val="center"/>
          </w:tcPr>
          <w:p w:rsidR="00A31631" w:rsidRPr="002C4F42" w:rsidRDefault="00A31631" w:rsidP="00A31631">
            <w:pPr>
              <w:spacing w:before="40" w:after="40" w:line="264" w:lineRule="auto"/>
              <w:jc w:val="center"/>
              <w:rPr>
                <w:rFonts w:ascii="Arial" w:eastAsia="Times New Roman" w:hAnsi="Arial" w:cs="Arial"/>
                <w:sz w:val="12"/>
                <w:szCs w:val="12"/>
                <w:lang w:val="en-IN"/>
              </w:rPr>
            </w:pPr>
          </w:p>
        </w:tc>
      </w:tr>
      <w:tr w:rsidR="00A31631" w:rsidRPr="00A23608" w:rsidTr="009660A9">
        <w:tc>
          <w:tcPr>
            <w:tcW w:w="1611" w:type="dxa"/>
          </w:tcPr>
          <w:p w:rsidR="00A31631" w:rsidRPr="00513803" w:rsidRDefault="00A31631" w:rsidP="00A31631">
            <w:pPr>
              <w:numPr>
                <w:ilvl w:val="0"/>
                <w:numId w:val="33"/>
              </w:numPr>
              <w:spacing w:before="40" w:after="40" w:line="264" w:lineRule="auto"/>
              <w:ind w:left="218" w:hanging="180"/>
              <w:rPr>
                <w:rFonts w:ascii="Arial" w:eastAsia="Times New Roman" w:hAnsi="Arial" w:cs="Arial"/>
                <w:sz w:val="12"/>
                <w:szCs w:val="12"/>
              </w:rPr>
            </w:pPr>
            <w:permStart w:id="1375745509" w:edGrp="everyone" w:colFirst="0" w:colLast="0"/>
            <w:permStart w:id="675750771" w:edGrp="everyone" w:colFirst="1" w:colLast="1"/>
            <w:permStart w:id="1267554808" w:edGrp="everyone" w:colFirst="2" w:colLast="2"/>
            <w:permStart w:id="826218918" w:edGrp="everyone" w:colFirst="3" w:colLast="3"/>
            <w:permStart w:id="1780312316" w:edGrp="everyone" w:colFirst="4" w:colLast="4"/>
            <w:permStart w:id="1657876858" w:edGrp="everyone" w:colFirst="5" w:colLast="5"/>
            <w:permStart w:id="1885225170" w:edGrp="everyone" w:colFirst="6" w:colLast="6"/>
            <w:permStart w:id="249503802" w:edGrp="everyone" w:colFirst="7" w:colLast="7"/>
            <w:permStart w:id="2101098615" w:edGrp="everyone" w:colFirst="8" w:colLast="8"/>
            <w:permStart w:id="1881817314" w:edGrp="everyone" w:colFirst="9" w:colLast="9"/>
            <w:permStart w:id="1021858992" w:edGrp="everyone" w:colFirst="10" w:colLast="10"/>
            <w:permStart w:id="1269388024" w:edGrp="everyone" w:colFirst="11" w:colLast="11"/>
            <w:permEnd w:id="2041002447"/>
            <w:permEnd w:id="700342609"/>
            <w:permEnd w:id="1032924127"/>
            <w:permEnd w:id="1833381963"/>
            <w:permEnd w:id="204014772"/>
            <w:permEnd w:id="1063396655"/>
            <w:permEnd w:id="1305175341"/>
            <w:permEnd w:id="184097036"/>
            <w:permEnd w:id="847779598"/>
            <w:permEnd w:id="1118583819"/>
            <w:permEnd w:id="445251824"/>
            <w:r w:rsidRPr="00513803">
              <w:rPr>
                <w:rFonts w:ascii="Arial" w:eastAsia="Times New Roman" w:hAnsi="Arial" w:cs="Arial"/>
                <w:sz w:val="12"/>
                <w:szCs w:val="12"/>
              </w:rPr>
              <w:t>Establishing ‘Help Desks’ for taxpayers</w:t>
            </w:r>
          </w:p>
        </w:tc>
        <w:tc>
          <w:tcPr>
            <w:tcW w:w="99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 xml:space="preserve">Help Desks </w:t>
            </w:r>
            <w:r>
              <w:rPr>
                <w:rFonts w:ascii="Arial" w:eastAsia="Times New Roman" w:hAnsi="Arial" w:cs="Arial"/>
                <w:sz w:val="12"/>
                <w:szCs w:val="12"/>
              </w:rPr>
              <w:t>Institutional</w:t>
            </w:r>
            <w:r w:rsidRPr="00513803">
              <w:rPr>
                <w:rFonts w:ascii="Arial" w:eastAsia="Times New Roman" w:hAnsi="Arial" w:cs="Arial"/>
                <w:sz w:val="12"/>
                <w:szCs w:val="12"/>
              </w:rPr>
              <w:t>ized</w:t>
            </w:r>
          </w:p>
        </w:tc>
        <w:tc>
          <w:tcPr>
            <w:tcW w:w="720" w:type="dxa"/>
            <w:vAlign w:val="center"/>
          </w:tcPr>
          <w:p w:rsidR="00A31631" w:rsidRPr="00513803" w:rsidRDefault="00A31631" w:rsidP="00A31631">
            <w:pPr>
              <w:spacing w:before="40" w:after="40" w:line="264" w:lineRule="auto"/>
              <w:jc w:val="center"/>
              <w:rPr>
                <w:rFonts w:ascii="Arial" w:eastAsia="Times New Roman" w:hAnsi="Arial" w:cs="Arial"/>
                <w:sz w:val="12"/>
                <w:szCs w:val="12"/>
              </w:rPr>
            </w:pPr>
            <w:r w:rsidRPr="00513803">
              <w:rPr>
                <w:rFonts w:ascii="Arial" w:eastAsia="Times New Roman" w:hAnsi="Arial" w:cs="Arial"/>
                <w:sz w:val="12"/>
                <w:szCs w:val="12"/>
              </w:rPr>
              <w:t>4</w:t>
            </w:r>
          </w:p>
        </w:tc>
        <w:tc>
          <w:tcPr>
            <w:tcW w:w="639" w:type="dxa"/>
            <w:vAlign w:val="center"/>
          </w:tcPr>
          <w:p w:rsidR="00A31631" w:rsidRPr="00513803" w:rsidRDefault="00A31631" w:rsidP="00A31631">
            <w:pPr>
              <w:spacing w:before="40" w:after="40" w:line="264" w:lineRule="auto"/>
              <w:jc w:val="center"/>
              <w:rPr>
                <w:rFonts w:ascii="Times New Roman" w:eastAsia="Times New Roman" w:hAnsi="Times New Roman" w:cs="Times New Roman"/>
                <w:sz w:val="12"/>
                <w:szCs w:val="12"/>
              </w:rPr>
            </w:pPr>
            <w:r w:rsidRPr="00513803">
              <w:rPr>
                <w:rFonts w:ascii="Arial" w:eastAsia="Times New Roman" w:hAnsi="Arial" w:cs="Arial"/>
                <w:sz w:val="12"/>
                <w:szCs w:val="12"/>
                <w:lang w:val="en-IN"/>
              </w:rPr>
              <w:t>Number</w:t>
            </w:r>
          </w:p>
        </w:tc>
        <w:tc>
          <w:tcPr>
            <w:tcW w:w="666"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r>
              <w:rPr>
                <w:rFonts w:ascii="Arial" w:eastAsia="Times New Roman" w:hAnsi="Arial" w:cs="Arial"/>
                <w:sz w:val="12"/>
                <w:szCs w:val="12"/>
                <w:lang w:bidi="bn-IN"/>
              </w:rPr>
              <w:t>300</w:t>
            </w:r>
          </w:p>
        </w:tc>
        <w:tc>
          <w:tcPr>
            <w:tcW w:w="675"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513803" w:rsidRDefault="00A31631" w:rsidP="00A31631">
            <w:pPr>
              <w:spacing w:before="40" w:after="40" w:line="264" w:lineRule="auto"/>
              <w:jc w:val="center"/>
              <w:rPr>
                <w:rFonts w:ascii="Arial" w:eastAsia="Times New Roman" w:hAnsi="Arial" w:cs="Times New Roman"/>
                <w:sz w:val="12"/>
                <w:szCs w:val="12"/>
              </w:rPr>
            </w:pPr>
            <w:r>
              <w:rPr>
                <w:rFonts w:ascii="Arial" w:eastAsia="Times New Roman" w:hAnsi="Arial" w:cs="Times New Roman"/>
                <w:sz w:val="12"/>
                <w:szCs w:val="12"/>
              </w:rPr>
              <w:t>350</w:t>
            </w:r>
          </w:p>
        </w:tc>
        <w:tc>
          <w:tcPr>
            <w:tcW w:w="630" w:type="dxa"/>
            <w:vAlign w:val="center"/>
          </w:tcPr>
          <w:p w:rsidR="00A31631" w:rsidRPr="00513803" w:rsidRDefault="00A31631"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rsidR="00A31631" w:rsidRPr="00513803" w:rsidRDefault="00A31631" w:rsidP="00A31631">
            <w:pPr>
              <w:spacing w:before="40" w:after="40" w:line="264" w:lineRule="auto"/>
              <w:jc w:val="center"/>
              <w:rPr>
                <w:rFonts w:ascii="Arial" w:eastAsia="Times New Roman" w:hAnsi="Arial" w:cs="Times New Roman"/>
                <w:sz w:val="12"/>
                <w:szCs w:val="12"/>
              </w:rPr>
            </w:pPr>
            <w:r>
              <w:rPr>
                <w:rFonts w:ascii="Arial" w:eastAsia="Times New Roman" w:hAnsi="Arial" w:cs="Times New Roman"/>
                <w:sz w:val="12"/>
                <w:szCs w:val="12"/>
              </w:rPr>
              <w:t>360</w:t>
            </w:r>
          </w:p>
        </w:tc>
        <w:tc>
          <w:tcPr>
            <w:tcW w:w="630" w:type="dxa"/>
            <w:vAlign w:val="center"/>
          </w:tcPr>
          <w:p w:rsidR="00A31631" w:rsidRPr="00513803" w:rsidRDefault="00A31631" w:rsidP="00A31631">
            <w:pPr>
              <w:spacing w:before="40" w:after="40" w:line="264" w:lineRule="auto"/>
              <w:jc w:val="center"/>
              <w:rPr>
                <w:rFonts w:ascii="Arial" w:eastAsia="Times New Roman" w:hAnsi="Arial" w:cs="Times New Roman"/>
                <w:sz w:val="12"/>
                <w:szCs w:val="12"/>
              </w:rPr>
            </w:pPr>
            <w:r>
              <w:rPr>
                <w:rFonts w:ascii="Arial" w:eastAsia="Times New Roman" w:hAnsi="Arial" w:cs="Times New Roman"/>
                <w:sz w:val="12"/>
                <w:szCs w:val="12"/>
              </w:rPr>
              <w:t>370</w:t>
            </w:r>
          </w:p>
        </w:tc>
        <w:tc>
          <w:tcPr>
            <w:tcW w:w="630" w:type="dxa"/>
            <w:vAlign w:val="center"/>
          </w:tcPr>
          <w:p w:rsidR="00A31631" w:rsidRPr="00513803" w:rsidRDefault="00A31631" w:rsidP="00A31631">
            <w:pPr>
              <w:spacing w:before="40" w:after="40" w:line="264" w:lineRule="auto"/>
              <w:jc w:val="center"/>
              <w:rPr>
                <w:rFonts w:ascii="Arial" w:eastAsia="Times New Roman" w:hAnsi="Arial" w:cs="Times New Roman"/>
                <w:sz w:val="12"/>
                <w:szCs w:val="12"/>
              </w:rPr>
            </w:pPr>
          </w:p>
        </w:tc>
      </w:tr>
    </w:tbl>
    <w:permEnd w:id="1375745509"/>
    <w:permEnd w:id="675750771"/>
    <w:permEnd w:id="1267554808"/>
    <w:permEnd w:id="826218918"/>
    <w:permEnd w:id="1780312316"/>
    <w:permEnd w:id="1657876858"/>
    <w:permEnd w:id="1885225170"/>
    <w:permEnd w:id="249503802"/>
    <w:permEnd w:id="2101098615"/>
    <w:permEnd w:id="1881817314"/>
    <w:permEnd w:id="1021858992"/>
    <w:permEnd w:id="1269388024"/>
    <w:p w:rsidR="00513803" w:rsidRPr="00513803" w:rsidRDefault="00513803" w:rsidP="00513803">
      <w:pPr>
        <w:spacing w:before="120" w:after="0" w:line="300" w:lineRule="auto"/>
        <w:jc w:val="both"/>
        <w:rPr>
          <w:rFonts w:ascii="Arial" w:eastAsia="Times New Roman" w:hAnsi="Arial" w:cs="Arial"/>
          <w:b/>
          <w:sz w:val="16"/>
          <w:szCs w:val="16"/>
        </w:rPr>
      </w:pPr>
      <w:r w:rsidRPr="00513803">
        <w:rPr>
          <w:rFonts w:ascii="Arial" w:eastAsia="Times New Roman" w:hAnsi="Arial" w:cs="Arial"/>
          <w:b/>
          <w:sz w:val="16"/>
          <w:szCs w:val="16"/>
        </w:rPr>
        <w:t>6.2.3</w:t>
      </w:r>
      <w:r w:rsidRPr="00513803">
        <w:rPr>
          <w:rFonts w:ascii="Arial" w:eastAsia="Times New Roman" w:hAnsi="Arial" w:cs="Arial"/>
          <w:b/>
          <w:sz w:val="16"/>
          <w:szCs w:val="16"/>
        </w:rPr>
        <w:tab/>
      </w:r>
      <w:r w:rsidRPr="00513803">
        <w:rPr>
          <w:rFonts w:ascii="Arial" w:eastAsia="Times New Roman" w:hAnsi="Arial" w:cs="Arial"/>
          <w:b/>
          <w:sz w:val="16"/>
          <w:szCs w:val="16"/>
          <w:lang w:val="en-GB"/>
        </w:rPr>
        <w:t xml:space="preserve">Medium Term Expenditure Estimates by </w:t>
      </w:r>
      <w:r w:rsidR="003E5576">
        <w:rPr>
          <w:rFonts w:ascii="Arial" w:eastAsia="Times New Roman" w:hAnsi="Arial" w:cs="Arial"/>
          <w:b/>
          <w:sz w:val="16"/>
          <w:szCs w:val="16"/>
          <w:lang w:val="en-GB"/>
        </w:rPr>
        <w:t>Institutional</w:t>
      </w:r>
      <w:r w:rsidRPr="00513803">
        <w:rPr>
          <w:rFonts w:ascii="Arial" w:eastAsia="Times New Roman" w:hAnsi="Arial" w:cs="Arial"/>
          <w:b/>
          <w:sz w:val="16"/>
          <w:szCs w:val="16"/>
          <w:lang w:val="en-GB"/>
        </w:rPr>
        <w:t xml:space="preserve"> Unit, </w:t>
      </w:r>
      <w:r w:rsidR="003E5576">
        <w:rPr>
          <w:rFonts w:ascii="Arial" w:eastAsia="Times New Roman" w:hAnsi="Arial" w:cs="Arial"/>
          <w:b/>
          <w:sz w:val="16"/>
          <w:szCs w:val="16"/>
          <w:lang w:val="en-GB"/>
        </w:rPr>
        <w:t>Schemes</w:t>
      </w:r>
      <w:r w:rsidRPr="00513803">
        <w:rPr>
          <w:rFonts w:ascii="Arial" w:eastAsia="Times New Roman" w:hAnsi="Arial" w:cs="Arial"/>
          <w:b/>
          <w:sz w:val="16"/>
          <w:szCs w:val="16"/>
          <w:lang w:val="en-GB"/>
        </w:rPr>
        <w:t xml:space="preserve"> and Projects</w:t>
      </w:r>
    </w:p>
    <w:p w:rsidR="00A31631" w:rsidRPr="00101E24" w:rsidRDefault="00A31631" w:rsidP="00A31631">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31631" w:rsidRPr="00101E24" w:rsidTr="00C52F8C">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31631" w:rsidRPr="00101E24" w:rsidTr="00C52F8C">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31631" w:rsidRPr="00101E24" w:rsidTr="00C52F8C">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31631" w:rsidRPr="002F2F2C" w:rsidTr="00C52F8C">
        <w:tc>
          <w:tcPr>
            <w:tcW w:w="2700" w:type="dxa"/>
            <w:tcBorders>
              <w:top w:val="single" w:sz="4" w:space="0" w:color="auto"/>
              <w:left w:val="single" w:sz="4" w:space="0" w:color="auto"/>
              <w:bottom w:val="single" w:sz="4" w:space="0" w:color="auto"/>
              <w:right w:val="single" w:sz="4" w:space="0" w:color="auto"/>
            </w:tcBorders>
          </w:tcPr>
          <w:p w:rsidR="00A31631" w:rsidRPr="00E562D1" w:rsidRDefault="00A31631" w:rsidP="00C52F8C">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r>
    </w:tbl>
    <w:p w:rsidR="00513803" w:rsidRPr="00513803" w:rsidRDefault="00513803" w:rsidP="00513803">
      <w:pPr>
        <w:tabs>
          <w:tab w:val="left" w:pos="450"/>
        </w:tabs>
        <w:spacing w:before="120" w:after="120" w:line="300" w:lineRule="auto"/>
        <w:ind w:left="720" w:hanging="720"/>
        <w:jc w:val="both"/>
        <w:rPr>
          <w:rFonts w:ascii="Arial" w:eastAsia="Times New Roman" w:hAnsi="Arial" w:cs="Arial"/>
          <w:b/>
          <w:sz w:val="18"/>
          <w:szCs w:val="18"/>
          <w:lang w:val="en-GB"/>
        </w:rPr>
      </w:pPr>
      <w:r w:rsidRPr="00513803">
        <w:rPr>
          <w:rFonts w:ascii="Arial" w:eastAsia="Times New Roman" w:hAnsi="Arial" w:cs="Arial"/>
          <w:b/>
          <w:sz w:val="18"/>
          <w:szCs w:val="18"/>
          <w:lang w:val="en-GB"/>
        </w:rPr>
        <w:t>6.3</w:t>
      </w:r>
      <w:r w:rsidRPr="00513803">
        <w:rPr>
          <w:rFonts w:ascii="Arial" w:eastAsia="Times New Roman" w:hAnsi="Arial" w:cs="Arial"/>
          <w:b/>
          <w:sz w:val="18"/>
          <w:szCs w:val="18"/>
          <w:lang w:val="en-GB"/>
        </w:rPr>
        <w:tab/>
      </w:r>
      <w:r w:rsidRPr="00513803">
        <w:rPr>
          <w:rFonts w:ascii="Arial" w:eastAsia="Times New Roman" w:hAnsi="Arial" w:cs="Arial"/>
          <w:b/>
          <w:sz w:val="18"/>
          <w:szCs w:val="18"/>
          <w:lang w:val="en-GB"/>
        </w:rPr>
        <w:tab/>
      </w:r>
      <w:r w:rsidR="006C0B87" w:rsidRPr="00513803">
        <w:rPr>
          <w:rFonts w:ascii="Arial" w:eastAsia="Times New Roman" w:hAnsi="Arial" w:cs="Arial"/>
          <w:b/>
          <w:sz w:val="18"/>
          <w:szCs w:val="18"/>
          <w:lang w:val="en-GB"/>
        </w:rPr>
        <w:t>Department of</w:t>
      </w:r>
      <w:r w:rsidR="00992C04">
        <w:rPr>
          <w:rFonts w:ascii="Arial" w:eastAsia="Times New Roman" w:hAnsi="Arial" w:cs="Arial"/>
          <w:b/>
          <w:sz w:val="18"/>
          <w:szCs w:val="18"/>
          <w:lang w:val="en-GB"/>
        </w:rPr>
        <w:t xml:space="preserve"> </w:t>
      </w:r>
      <w:r w:rsidRPr="00513803">
        <w:rPr>
          <w:rFonts w:ascii="Arial" w:eastAsia="Times New Roman" w:hAnsi="Arial" w:cs="Times New Roman"/>
          <w:b/>
          <w:sz w:val="18"/>
          <w:szCs w:val="18"/>
        </w:rPr>
        <w:t>National Savings</w:t>
      </w:r>
    </w:p>
    <w:p w:rsidR="00513803" w:rsidRPr="00E02FA6" w:rsidRDefault="00513803" w:rsidP="00E02FA6">
      <w:pPr>
        <w:tabs>
          <w:tab w:val="left" w:pos="450"/>
        </w:tabs>
        <w:spacing w:before="120" w:after="120" w:line="300" w:lineRule="auto"/>
        <w:ind w:left="720" w:hanging="720"/>
        <w:jc w:val="both"/>
        <w:rPr>
          <w:rFonts w:ascii="Arial" w:eastAsia="Times New Roman" w:hAnsi="Arial" w:cs="Arial"/>
          <w:b/>
          <w:sz w:val="16"/>
          <w:szCs w:val="16"/>
        </w:rPr>
      </w:pPr>
      <w:r w:rsidRPr="00513803">
        <w:rPr>
          <w:rFonts w:ascii="Arial" w:eastAsia="Times New Roman" w:hAnsi="Arial" w:cs="Arial"/>
          <w:b/>
          <w:sz w:val="16"/>
          <w:szCs w:val="16"/>
          <w:lang w:val="en-GB"/>
        </w:rPr>
        <w:t>6.3.1</w:t>
      </w:r>
      <w:r w:rsidRPr="00513803">
        <w:rPr>
          <w:rFonts w:ascii="Arial" w:eastAsia="Times New Roman" w:hAnsi="Arial" w:cs="Arial"/>
          <w:b/>
          <w:sz w:val="16"/>
          <w:szCs w:val="16"/>
          <w:lang w:val="en-GB"/>
        </w:rPr>
        <w:tab/>
      </w:r>
      <w:r w:rsidRPr="00513803">
        <w:rPr>
          <w:rFonts w:ascii="Arial" w:eastAsia="Times New Roman" w:hAnsi="Arial" w:cs="Arial"/>
          <w:b/>
          <w:sz w:val="16"/>
          <w:szCs w:val="16"/>
          <w:lang w:val="en-GB"/>
        </w:rPr>
        <w:tab/>
      </w:r>
      <w:r w:rsidRPr="00513803">
        <w:rPr>
          <w:rFonts w:ascii="Arial" w:eastAsia="Times New Roman" w:hAnsi="Arial" w:cs="Arial"/>
          <w:b/>
          <w:sz w:val="16"/>
          <w:szCs w:val="16"/>
        </w:rPr>
        <w:t>Recent Achievements</w:t>
      </w:r>
      <w:r w:rsidRPr="00A31631">
        <w:rPr>
          <w:rFonts w:ascii="Arial" w:eastAsia="Times New Roman" w:hAnsi="Arial" w:cs="Arial"/>
          <w:sz w:val="16"/>
          <w:szCs w:val="16"/>
        </w:rPr>
        <w:t xml:space="preserve">: </w:t>
      </w:r>
      <w:permStart w:id="1118247435" w:edGrp="everyone"/>
      <w:r w:rsidR="00BE2DC6">
        <w:rPr>
          <w:rFonts w:ascii="Arial" w:eastAsia="Times New Roman" w:hAnsi="Arial" w:cs="Arial"/>
          <w:sz w:val="16"/>
          <w:szCs w:val="16"/>
        </w:rPr>
        <w:t>In the</w:t>
      </w:r>
      <w:r w:rsidR="003A59AD">
        <w:rPr>
          <w:rFonts w:ascii="Arial" w:eastAsia="Times New Roman" w:hAnsi="Arial" w:cs="Arial"/>
          <w:sz w:val="16"/>
          <w:szCs w:val="16"/>
        </w:rPr>
        <w:t xml:space="preserve"> last three</w:t>
      </w:r>
      <w:r w:rsidR="00BE2DC6">
        <w:rPr>
          <w:rFonts w:ascii="Arial" w:eastAsia="Times New Roman" w:hAnsi="Arial" w:cs="Arial"/>
          <w:sz w:val="16"/>
          <w:szCs w:val="16"/>
        </w:rPr>
        <w:t xml:space="preserve"> financial years</w:t>
      </w:r>
      <w:r w:rsidR="003A59AD">
        <w:rPr>
          <w:rFonts w:ascii="Arial" w:eastAsia="Times New Roman" w:hAnsi="Arial" w:cs="Arial"/>
          <w:sz w:val="16"/>
          <w:szCs w:val="16"/>
        </w:rPr>
        <w:t>,</w:t>
      </w:r>
      <w:r w:rsidR="00BE2DC6" w:rsidRPr="00BE2DC6">
        <w:rPr>
          <w:rFonts w:ascii="Arial" w:eastAsia="Times New Roman" w:hAnsi="Arial" w:cs="Arial"/>
          <w:sz w:val="16"/>
          <w:szCs w:val="16"/>
        </w:rPr>
        <w:t xml:space="preserve"> investment </w:t>
      </w:r>
      <w:r w:rsidR="00BE2DC6">
        <w:rPr>
          <w:rFonts w:ascii="Arial" w:eastAsia="Times New Roman" w:hAnsi="Arial" w:cs="Arial"/>
          <w:sz w:val="16"/>
          <w:szCs w:val="16"/>
        </w:rPr>
        <w:t xml:space="preserve">of </w:t>
      </w:r>
      <w:r w:rsidR="003A59AD">
        <w:rPr>
          <w:rFonts w:ascii="Arial" w:eastAsia="Times New Roman" w:hAnsi="Arial" w:cs="Arial"/>
          <w:sz w:val="16"/>
          <w:szCs w:val="16"/>
        </w:rPr>
        <w:t xml:space="preserve">taka </w:t>
      </w:r>
      <w:r w:rsidR="00354363">
        <w:rPr>
          <w:rFonts w:ascii="Arial" w:eastAsia="Times New Roman" w:hAnsi="Arial" w:cs="Arial"/>
          <w:sz w:val="16"/>
          <w:szCs w:val="16"/>
        </w:rPr>
        <w:t>53712.45, 75134.73 &amp; 78788.68</w:t>
      </w:r>
      <w:r w:rsidR="003A59AD">
        <w:rPr>
          <w:rFonts w:ascii="Arial" w:eastAsia="Times New Roman" w:hAnsi="Arial" w:cs="Arial"/>
          <w:sz w:val="16"/>
          <w:szCs w:val="16"/>
        </w:rPr>
        <w:t xml:space="preserve"> crores </w:t>
      </w:r>
      <w:r w:rsidR="00971330">
        <w:rPr>
          <w:rFonts w:ascii="Arial" w:eastAsia="Times New Roman" w:hAnsi="Arial" w:cs="Arial"/>
          <w:sz w:val="16"/>
          <w:szCs w:val="16"/>
        </w:rPr>
        <w:t>ha</w:t>
      </w:r>
      <w:r w:rsidR="00992C04">
        <w:rPr>
          <w:rFonts w:ascii="Arial" w:eastAsia="Times New Roman" w:hAnsi="Arial" w:cs="Arial"/>
          <w:sz w:val="16"/>
          <w:szCs w:val="16"/>
        </w:rPr>
        <w:t>ve</w:t>
      </w:r>
      <w:r w:rsidR="00BE2DC6" w:rsidRPr="00BE2DC6">
        <w:rPr>
          <w:rFonts w:ascii="Arial" w:eastAsia="Times New Roman" w:hAnsi="Arial" w:cs="Arial"/>
          <w:sz w:val="16"/>
          <w:szCs w:val="16"/>
        </w:rPr>
        <w:t xml:space="preserve"> </w:t>
      </w:r>
      <w:r w:rsidR="00992C04">
        <w:rPr>
          <w:rFonts w:ascii="Arial" w:eastAsia="Times New Roman" w:hAnsi="Arial" w:cs="Arial"/>
          <w:sz w:val="16"/>
          <w:szCs w:val="16"/>
        </w:rPr>
        <w:t xml:space="preserve">been </w:t>
      </w:r>
      <w:r w:rsidR="00BE2DC6" w:rsidRPr="00BE2DC6">
        <w:rPr>
          <w:rFonts w:ascii="Arial" w:eastAsia="Times New Roman" w:hAnsi="Arial" w:cs="Arial"/>
          <w:sz w:val="16"/>
          <w:szCs w:val="16"/>
        </w:rPr>
        <w:t>achieved by National Savings Schemes</w:t>
      </w:r>
      <w:r w:rsidR="00BE2DC6">
        <w:rPr>
          <w:rFonts w:ascii="Arial" w:eastAsia="Times New Roman" w:hAnsi="Arial" w:cs="Arial"/>
          <w:b/>
          <w:sz w:val="16"/>
          <w:szCs w:val="16"/>
        </w:rPr>
        <w:t>.</w:t>
      </w:r>
      <w:r w:rsidR="00A31631">
        <w:rPr>
          <w:rFonts w:ascii="Arial" w:eastAsia="Times New Roman" w:hAnsi="Arial" w:cs="Arial"/>
          <w:b/>
          <w:sz w:val="16"/>
          <w:szCs w:val="16"/>
        </w:rPr>
        <w:t xml:space="preserve"> </w:t>
      </w:r>
      <w:r w:rsidR="00466430">
        <w:rPr>
          <w:rFonts w:ascii="Arial" w:eastAsia="Times New Roman" w:hAnsi="Arial" w:cs="Arial"/>
          <w:sz w:val="16"/>
          <w:szCs w:val="16"/>
        </w:rPr>
        <w:t xml:space="preserve">E-savings software has been introduced in all savings offices </w:t>
      </w:r>
      <w:r w:rsidR="00F11122">
        <w:rPr>
          <w:rFonts w:ascii="Arial" w:eastAsia="Times New Roman" w:hAnsi="Arial" w:cs="Arial"/>
          <w:sz w:val="16"/>
          <w:szCs w:val="16"/>
        </w:rPr>
        <w:t xml:space="preserve">to provide better services to more investors with minimum </w:t>
      </w:r>
      <w:r w:rsidR="00992C04">
        <w:rPr>
          <w:rFonts w:ascii="Arial" w:eastAsia="Times New Roman" w:hAnsi="Arial" w:cs="Arial"/>
          <w:sz w:val="16"/>
          <w:szCs w:val="16"/>
        </w:rPr>
        <w:t>personnel.</w:t>
      </w:r>
    </w:p>
    <w:permEnd w:id="1118247435"/>
    <w:p w:rsidR="00513803" w:rsidRPr="00513803" w:rsidRDefault="00513803" w:rsidP="00E02FA6">
      <w:pPr>
        <w:spacing w:before="120" w:after="120" w:line="300" w:lineRule="auto"/>
        <w:jc w:val="both"/>
        <w:rPr>
          <w:rFonts w:ascii="Arial" w:eastAsia="Times New Roman" w:hAnsi="Arial" w:cs="Arial"/>
          <w:b/>
          <w:sz w:val="16"/>
          <w:szCs w:val="16"/>
        </w:rPr>
      </w:pPr>
      <w:r w:rsidRPr="00513803">
        <w:rPr>
          <w:rFonts w:ascii="Arial" w:eastAsia="Times New Roman" w:hAnsi="Arial" w:cs="Arial"/>
          <w:b/>
          <w:sz w:val="16"/>
          <w:szCs w:val="16"/>
          <w:lang w:val="en-GB"/>
        </w:rPr>
        <w:t>6.3.2</w:t>
      </w:r>
      <w:r w:rsidRPr="00513803">
        <w:rPr>
          <w:rFonts w:ascii="Arial" w:eastAsia="Times New Roman" w:hAnsi="Arial" w:cs="Arial"/>
          <w:b/>
          <w:sz w:val="16"/>
          <w:szCs w:val="16"/>
          <w:lang w:val="en-GB"/>
        </w:rPr>
        <w:tab/>
      </w:r>
      <w:r w:rsidRPr="00513803">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170"/>
        <w:gridCol w:w="684"/>
        <w:gridCol w:w="576"/>
        <w:gridCol w:w="540"/>
        <w:gridCol w:w="540"/>
        <w:gridCol w:w="540"/>
        <w:gridCol w:w="630"/>
        <w:gridCol w:w="630"/>
        <w:gridCol w:w="630"/>
        <w:gridCol w:w="585"/>
      </w:tblGrid>
      <w:tr w:rsidR="00513803" w:rsidRPr="00A23608" w:rsidTr="00A31631">
        <w:trPr>
          <w:tblHeader/>
        </w:trPr>
        <w:tc>
          <w:tcPr>
            <w:tcW w:w="1791" w:type="dxa"/>
            <w:vMerge w:val="restart"/>
          </w:tcPr>
          <w:p w:rsidR="00513803" w:rsidRPr="00513803" w:rsidRDefault="00513803" w:rsidP="00513803">
            <w:pPr>
              <w:spacing w:before="40" w:after="40" w:line="240" w:lineRule="auto"/>
              <w:jc w:val="center"/>
              <w:rPr>
                <w:rFonts w:ascii="Arial" w:eastAsia="Times New Roman" w:hAnsi="Arial" w:cs="Arial"/>
                <w:b/>
                <w:bCs/>
                <w:sz w:val="12"/>
                <w:szCs w:val="12"/>
              </w:rPr>
            </w:pPr>
            <w:r w:rsidRPr="00513803">
              <w:rPr>
                <w:rFonts w:ascii="Arial" w:eastAsia="Times New Roman" w:hAnsi="Arial" w:cs="Arial"/>
                <w:b/>
                <w:sz w:val="12"/>
                <w:szCs w:val="12"/>
              </w:rPr>
              <w:t>Activities</w:t>
            </w:r>
          </w:p>
        </w:tc>
        <w:tc>
          <w:tcPr>
            <w:tcW w:w="1170" w:type="dxa"/>
            <w:vMerge w:val="restart"/>
          </w:tcPr>
          <w:p w:rsidR="00513803" w:rsidRPr="00513803" w:rsidRDefault="00513803" w:rsidP="00513803">
            <w:pPr>
              <w:spacing w:before="40" w:after="40" w:line="240" w:lineRule="auto"/>
              <w:ind w:left="-7" w:right="-16"/>
              <w:jc w:val="center"/>
              <w:rPr>
                <w:rFonts w:ascii="Arial" w:eastAsia="Times New Roman" w:hAnsi="Arial" w:cs="Arial"/>
                <w:b/>
                <w:bCs/>
                <w:sz w:val="12"/>
                <w:szCs w:val="12"/>
              </w:rPr>
            </w:pPr>
            <w:r w:rsidRPr="00513803">
              <w:rPr>
                <w:rFonts w:ascii="Arial" w:eastAsia="Times New Roman" w:hAnsi="Arial" w:cs="Arial"/>
                <w:b/>
                <w:bCs/>
                <w:sz w:val="12"/>
                <w:szCs w:val="12"/>
              </w:rPr>
              <w:t>Output Indicator</w:t>
            </w:r>
          </w:p>
        </w:tc>
        <w:tc>
          <w:tcPr>
            <w:tcW w:w="684" w:type="dxa"/>
            <w:vMerge w:val="restart"/>
          </w:tcPr>
          <w:p w:rsidR="00513803" w:rsidRPr="00513803" w:rsidRDefault="00513803" w:rsidP="00513803">
            <w:pPr>
              <w:spacing w:before="40" w:after="40" w:line="240" w:lineRule="auto"/>
              <w:ind w:left="-7" w:right="-16"/>
              <w:jc w:val="center"/>
              <w:rPr>
                <w:rFonts w:ascii="Arial" w:eastAsia="Times New Roman" w:hAnsi="Arial" w:cs="Arial"/>
                <w:b/>
                <w:bCs/>
                <w:sz w:val="12"/>
                <w:szCs w:val="12"/>
              </w:rPr>
            </w:pPr>
            <w:r w:rsidRPr="00513803">
              <w:rPr>
                <w:rFonts w:ascii="Arial" w:eastAsia="Times New Roman" w:hAnsi="Arial" w:cs="Arial"/>
                <w:b/>
                <w:sz w:val="12"/>
                <w:szCs w:val="12"/>
              </w:rPr>
              <w:t xml:space="preserve">Related Strategic </w:t>
            </w:r>
            <w:r w:rsidRPr="00513803">
              <w:rPr>
                <w:rFonts w:ascii="Arial" w:eastAsia="Times New Roman" w:hAnsi="Arial" w:cs="Arial"/>
                <w:b/>
                <w:sz w:val="12"/>
                <w:szCs w:val="12"/>
              </w:rPr>
              <w:lastRenderedPageBreak/>
              <w:t>Objectives</w:t>
            </w:r>
          </w:p>
        </w:tc>
        <w:tc>
          <w:tcPr>
            <w:tcW w:w="576" w:type="dxa"/>
            <w:vMerge w:val="restart"/>
          </w:tcPr>
          <w:p w:rsidR="00513803" w:rsidRPr="00513803" w:rsidRDefault="00513803" w:rsidP="00A31631">
            <w:pPr>
              <w:spacing w:before="40" w:after="40" w:line="240" w:lineRule="auto"/>
              <w:ind w:left="-7" w:right="-16"/>
              <w:jc w:val="center"/>
              <w:rPr>
                <w:rFonts w:ascii="Arial" w:eastAsia="Times New Roman" w:hAnsi="Arial" w:cs="Arial"/>
                <w:b/>
                <w:bCs/>
                <w:sz w:val="12"/>
                <w:szCs w:val="12"/>
                <w:lang w:val="en-GB"/>
              </w:rPr>
            </w:pPr>
            <w:r w:rsidRPr="00513803">
              <w:rPr>
                <w:rFonts w:ascii="Arial" w:eastAsia="Times New Roman" w:hAnsi="Arial" w:cs="Arial"/>
                <w:b/>
                <w:bCs/>
                <w:sz w:val="12"/>
                <w:szCs w:val="12"/>
                <w:lang w:val="en-GB"/>
              </w:rPr>
              <w:lastRenderedPageBreak/>
              <w:t>Unit</w:t>
            </w:r>
          </w:p>
        </w:tc>
        <w:tc>
          <w:tcPr>
            <w:tcW w:w="540" w:type="dxa"/>
            <w:shd w:val="clear" w:color="auto" w:fill="auto"/>
          </w:tcPr>
          <w:p w:rsidR="00513803" w:rsidRPr="00513803" w:rsidRDefault="00513803" w:rsidP="00513803">
            <w:pPr>
              <w:spacing w:before="40" w:after="40" w:line="240" w:lineRule="auto"/>
              <w:ind w:left="-7" w:right="-16"/>
              <w:jc w:val="center"/>
              <w:rPr>
                <w:rFonts w:ascii="Arial" w:eastAsia="Times New Roman" w:hAnsi="Arial" w:cs="Arial"/>
                <w:b/>
                <w:bCs/>
                <w:sz w:val="12"/>
                <w:szCs w:val="12"/>
              </w:rPr>
            </w:pPr>
            <w:r w:rsidRPr="00513803">
              <w:rPr>
                <w:rFonts w:ascii="Arial" w:eastAsia="Times New Roman" w:hAnsi="Arial" w:cs="Arial"/>
                <w:b/>
                <w:sz w:val="12"/>
                <w:szCs w:val="12"/>
              </w:rPr>
              <w:t>Revised Target</w:t>
            </w:r>
          </w:p>
        </w:tc>
        <w:tc>
          <w:tcPr>
            <w:tcW w:w="540" w:type="dxa"/>
            <w:shd w:val="clear" w:color="auto" w:fill="auto"/>
          </w:tcPr>
          <w:p w:rsidR="00513803" w:rsidRPr="00513803" w:rsidRDefault="00513803" w:rsidP="00513803">
            <w:pPr>
              <w:spacing w:before="40" w:after="40" w:line="240" w:lineRule="auto"/>
              <w:ind w:left="-7" w:right="-16"/>
              <w:jc w:val="center"/>
              <w:rPr>
                <w:rFonts w:ascii="Arial" w:eastAsia="Times New Roman" w:hAnsi="Arial" w:cs="Arial"/>
                <w:b/>
                <w:bCs/>
                <w:sz w:val="12"/>
                <w:szCs w:val="12"/>
                <w:rtl/>
                <w:cs/>
              </w:rPr>
            </w:pPr>
            <w:r w:rsidRPr="00513803">
              <w:rPr>
                <w:rFonts w:ascii="Arial" w:eastAsia="Times New Roman" w:hAnsi="Arial" w:cs="Arial"/>
                <w:b/>
                <w:bCs/>
                <w:sz w:val="12"/>
                <w:szCs w:val="12"/>
              </w:rPr>
              <w:t>Actual</w:t>
            </w:r>
          </w:p>
        </w:tc>
        <w:tc>
          <w:tcPr>
            <w:tcW w:w="540" w:type="dxa"/>
            <w:shd w:val="clear" w:color="auto" w:fill="auto"/>
          </w:tcPr>
          <w:p w:rsidR="00513803" w:rsidRPr="00513803" w:rsidRDefault="00513803" w:rsidP="00513803">
            <w:pPr>
              <w:spacing w:before="40" w:after="40" w:line="240" w:lineRule="auto"/>
              <w:ind w:left="-7" w:right="-16"/>
              <w:jc w:val="center"/>
              <w:rPr>
                <w:rFonts w:ascii="Arial" w:eastAsia="Nikosh" w:hAnsi="Arial" w:cs="Arial"/>
                <w:b/>
                <w:bCs/>
                <w:sz w:val="12"/>
                <w:szCs w:val="12"/>
                <w:cs/>
                <w:lang w:bidi="bn-IN"/>
              </w:rPr>
            </w:pPr>
            <w:r w:rsidRPr="00513803">
              <w:rPr>
                <w:rFonts w:ascii="Arial" w:eastAsia="Times New Roman" w:hAnsi="Arial" w:cs="Arial"/>
                <w:b/>
                <w:sz w:val="12"/>
                <w:szCs w:val="12"/>
              </w:rPr>
              <w:t>Target</w:t>
            </w:r>
          </w:p>
        </w:tc>
        <w:tc>
          <w:tcPr>
            <w:tcW w:w="630" w:type="dxa"/>
            <w:shd w:val="clear" w:color="auto" w:fill="auto"/>
          </w:tcPr>
          <w:p w:rsidR="00513803" w:rsidRPr="00513803" w:rsidRDefault="00513803" w:rsidP="00513803">
            <w:pPr>
              <w:spacing w:before="40" w:after="40" w:line="240" w:lineRule="auto"/>
              <w:ind w:left="-7" w:right="-16"/>
              <w:jc w:val="center"/>
              <w:rPr>
                <w:rFonts w:ascii="Arial" w:eastAsia="Nikosh" w:hAnsi="Arial" w:cs="Arial"/>
                <w:b/>
                <w:bCs/>
                <w:sz w:val="12"/>
                <w:szCs w:val="12"/>
                <w:cs/>
                <w:lang w:bidi="bn-IN"/>
              </w:rPr>
            </w:pPr>
            <w:r w:rsidRPr="00513803">
              <w:rPr>
                <w:rFonts w:ascii="Arial" w:eastAsia="Times New Roman" w:hAnsi="Arial" w:cs="Arial"/>
                <w:b/>
                <w:sz w:val="12"/>
                <w:szCs w:val="12"/>
              </w:rPr>
              <w:t>Revised Target</w:t>
            </w:r>
          </w:p>
        </w:tc>
        <w:tc>
          <w:tcPr>
            <w:tcW w:w="1845" w:type="dxa"/>
            <w:gridSpan w:val="3"/>
          </w:tcPr>
          <w:p w:rsidR="00513803" w:rsidRPr="00513803" w:rsidRDefault="00513803" w:rsidP="00513803">
            <w:pPr>
              <w:spacing w:before="40" w:after="40" w:line="240" w:lineRule="auto"/>
              <w:ind w:left="-7" w:right="-16"/>
              <w:jc w:val="center"/>
              <w:rPr>
                <w:rFonts w:ascii="Arial" w:eastAsia="Times New Roman" w:hAnsi="Arial" w:cs="Arial"/>
                <w:b/>
                <w:bCs/>
                <w:sz w:val="12"/>
                <w:szCs w:val="12"/>
              </w:rPr>
            </w:pPr>
            <w:r w:rsidRPr="00513803">
              <w:rPr>
                <w:rFonts w:ascii="Arial" w:eastAsia="Times New Roman" w:hAnsi="Arial" w:cs="Arial"/>
                <w:b/>
                <w:sz w:val="12"/>
                <w:szCs w:val="12"/>
              </w:rPr>
              <w:t>Medium Term Targets</w:t>
            </w:r>
          </w:p>
        </w:tc>
      </w:tr>
      <w:tr w:rsidR="00A31631" w:rsidRPr="00A23608" w:rsidTr="00A31631">
        <w:trPr>
          <w:trHeight w:val="51"/>
          <w:tblHeader/>
        </w:trPr>
        <w:tc>
          <w:tcPr>
            <w:tcW w:w="1791" w:type="dxa"/>
            <w:vMerge/>
            <w:tcBorders>
              <w:bottom w:val="single" w:sz="4" w:space="0" w:color="auto"/>
            </w:tcBorders>
          </w:tcPr>
          <w:p w:rsidR="00A31631" w:rsidRPr="00513803" w:rsidRDefault="00A31631" w:rsidP="00A31631">
            <w:pPr>
              <w:spacing w:before="40" w:after="40" w:line="240" w:lineRule="auto"/>
              <w:ind w:right="-25"/>
              <w:jc w:val="center"/>
              <w:rPr>
                <w:rFonts w:ascii="Arial" w:eastAsia="Times New Roman" w:hAnsi="Arial" w:cs="Arial"/>
                <w:b/>
                <w:bCs/>
                <w:sz w:val="12"/>
                <w:szCs w:val="12"/>
              </w:rPr>
            </w:pPr>
          </w:p>
        </w:tc>
        <w:tc>
          <w:tcPr>
            <w:tcW w:w="1170" w:type="dxa"/>
            <w:vMerge/>
            <w:tcBorders>
              <w:bottom w:val="single" w:sz="4" w:space="0" w:color="auto"/>
            </w:tcBorders>
          </w:tcPr>
          <w:p w:rsidR="00A31631" w:rsidRPr="00513803" w:rsidRDefault="00A31631" w:rsidP="00A31631">
            <w:pPr>
              <w:spacing w:before="40" w:after="40" w:line="240" w:lineRule="auto"/>
              <w:ind w:left="-7" w:right="-16"/>
              <w:jc w:val="center"/>
              <w:rPr>
                <w:rFonts w:ascii="Arial" w:eastAsia="Times New Roman" w:hAnsi="Arial" w:cs="Arial"/>
                <w:b/>
                <w:bCs/>
                <w:sz w:val="12"/>
                <w:szCs w:val="12"/>
              </w:rPr>
            </w:pPr>
          </w:p>
        </w:tc>
        <w:tc>
          <w:tcPr>
            <w:tcW w:w="684" w:type="dxa"/>
            <w:vMerge/>
            <w:tcBorders>
              <w:bottom w:val="single" w:sz="4" w:space="0" w:color="auto"/>
            </w:tcBorders>
          </w:tcPr>
          <w:p w:rsidR="00A31631" w:rsidRPr="00513803" w:rsidRDefault="00A31631" w:rsidP="00A31631">
            <w:pPr>
              <w:spacing w:before="40" w:after="40" w:line="240" w:lineRule="auto"/>
              <w:ind w:left="-7" w:right="-16"/>
              <w:jc w:val="center"/>
              <w:rPr>
                <w:rFonts w:ascii="Arial" w:eastAsia="Times New Roman" w:hAnsi="Arial" w:cs="Arial"/>
                <w:b/>
                <w:bCs/>
                <w:sz w:val="12"/>
                <w:szCs w:val="12"/>
              </w:rPr>
            </w:pPr>
          </w:p>
        </w:tc>
        <w:tc>
          <w:tcPr>
            <w:tcW w:w="576" w:type="dxa"/>
            <w:vMerge/>
            <w:tcBorders>
              <w:bottom w:val="single" w:sz="4" w:space="0" w:color="auto"/>
            </w:tcBorders>
          </w:tcPr>
          <w:p w:rsidR="00A31631" w:rsidRPr="00513803" w:rsidRDefault="00A31631" w:rsidP="00A31631">
            <w:pPr>
              <w:spacing w:before="40" w:after="40" w:line="240" w:lineRule="auto"/>
              <w:ind w:left="-7" w:right="-16"/>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rsidR="00A31631" w:rsidRPr="00101E24" w:rsidRDefault="00A31631" w:rsidP="00A3163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170" w:type="dxa"/>
            <w:gridSpan w:val="2"/>
            <w:tcBorders>
              <w:bottom w:val="single" w:sz="4" w:space="0" w:color="auto"/>
            </w:tcBorders>
            <w:shd w:val="clear" w:color="auto" w:fill="auto"/>
            <w:vAlign w:val="center"/>
          </w:tcPr>
          <w:p w:rsidR="00A31631" w:rsidRPr="00101E24" w:rsidRDefault="00A31631" w:rsidP="00A3163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30" w:type="dxa"/>
            <w:tcBorders>
              <w:bottom w:val="single" w:sz="4" w:space="0" w:color="auto"/>
            </w:tcBorders>
            <w:vAlign w:val="center"/>
          </w:tcPr>
          <w:p w:rsidR="00A31631" w:rsidRPr="00101E24" w:rsidRDefault="00A31631" w:rsidP="00A3163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30" w:type="dxa"/>
            <w:tcBorders>
              <w:bottom w:val="single" w:sz="4" w:space="0" w:color="auto"/>
            </w:tcBorders>
            <w:vAlign w:val="center"/>
          </w:tcPr>
          <w:p w:rsidR="00A31631" w:rsidRPr="00101E24" w:rsidRDefault="00A31631" w:rsidP="00A3163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A31631" w:rsidRPr="00101E24" w:rsidRDefault="00A31631" w:rsidP="00A3163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13803" w:rsidRPr="00A23608" w:rsidTr="00A31631">
        <w:tc>
          <w:tcPr>
            <w:tcW w:w="1791" w:type="dxa"/>
          </w:tcPr>
          <w:p w:rsidR="00513803" w:rsidRPr="00513803" w:rsidRDefault="00513803" w:rsidP="00513803">
            <w:pPr>
              <w:spacing w:before="40" w:after="40" w:line="300" w:lineRule="auto"/>
              <w:ind w:left="252" w:hanging="252"/>
              <w:jc w:val="center"/>
              <w:rPr>
                <w:rFonts w:ascii="Arial" w:eastAsia="Times New Roman" w:hAnsi="Arial" w:cs="Arial"/>
                <w:b/>
                <w:bCs/>
                <w:sz w:val="12"/>
                <w:szCs w:val="12"/>
              </w:rPr>
            </w:pPr>
            <w:r w:rsidRPr="00513803">
              <w:rPr>
                <w:rFonts w:ascii="Arial" w:eastAsia="Times New Roman" w:hAnsi="Arial" w:cs="Arial"/>
                <w:b/>
                <w:bCs/>
                <w:sz w:val="12"/>
                <w:szCs w:val="12"/>
              </w:rPr>
              <w:lastRenderedPageBreak/>
              <w:t>1</w:t>
            </w:r>
          </w:p>
        </w:tc>
        <w:tc>
          <w:tcPr>
            <w:tcW w:w="1170" w:type="dxa"/>
            <w:vAlign w:val="center"/>
          </w:tcPr>
          <w:p w:rsidR="00513803" w:rsidRPr="00513803" w:rsidRDefault="00513803" w:rsidP="00513803">
            <w:pPr>
              <w:spacing w:after="0" w:line="240" w:lineRule="auto"/>
              <w:jc w:val="center"/>
              <w:rPr>
                <w:rFonts w:ascii="Arial" w:eastAsia="Times New Roman" w:hAnsi="Arial" w:cs="Times New Roman"/>
                <w:b/>
                <w:bCs/>
                <w:sz w:val="12"/>
                <w:szCs w:val="12"/>
              </w:rPr>
            </w:pPr>
            <w:r w:rsidRPr="00513803">
              <w:rPr>
                <w:rFonts w:ascii="Arial" w:eastAsia="Times New Roman" w:hAnsi="Arial" w:cs="Times New Roman"/>
                <w:b/>
                <w:bCs/>
                <w:sz w:val="12"/>
                <w:szCs w:val="12"/>
              </w:rPr>
              <w:t>2</w:t>
            </w:r>
          </w:p>
        </w:tc>
        <w:tc>
          <w:tcPr>
            <w:tcW w:w="684" w:type="dxa"/>
            <w:vAlign w:val="center"/>
          </w:tcPr>
          <w:p w:rsidR="00513803" w:rsidRPr="00513803" w:rsidRDefault="00513803" w:rsidP="00513803">
            <w:pPr>
              <w:spacing w:after="0" w:line="300" w:lineRule="auto"/>
              <w:ind w:left="-16"/>
              <w:jc w:val="center"/>
              <w:rPr>
                <w:rFonts w:ascii="Arial" w:eastAsia="Times New Roman" w:hAnsi="Arial" w:cs="Times New Roman"/>
                <w:b/>
                <w:bCs/>
                <w:sz w:val="12"/>
                <w:szCs w:val="12"/>
              </w:rPr>
            </w:pPr>
            <w:r w:rsidRPr="00513803">
              <w:rPr>
                <w:rFonts w:ascii="Arial" w:eastAsia="Times New Roman" w:hAnsi="Arial" w:cs="Times New Roman"/>
                <w:b/>
                <w:bCs/>
                <w:sz w:val="12"/>
                <w:szCs w:val="12"/>
              </w:rPr>
              <w:t>3</w:t>
            </w:r>
          </w:p>
        </w:tc>
        <w:tc>
          <w:tcPr>
            <w:tcW w:w="576" w:type="dxa"/>
            <w:vAlign w:val="center"/>
          </w:tcPr>
          <w:p w:rsidR="00513803" w:rsidRPr="00513803" w:rsidRDefault="00513803" w:rsidP="00513803">
            <w:pPr>
              <w:spacing w:after="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4</w:t>
            </w:r>
          </w:p>
        </w:tc>
        <w:tc>
          <w:tcPr>
            <w:tcW w:w="540" w:type="dxa"/>
            <w:vAlign w:val="center"/>
          </w:tcPr>
          <w:p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5</w:t>
            </w:r>
          </w:p>
        </w:tc>
        <w:tc>
          <w:tcPr>
            <w:tcW w:w="540" w:type="dxa"/>
            <w:vAlign w:val="center"/>
          </w:tcPr>
          <w:p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6</w:t>
            </w:r>
          </w:p>
        </w:tc>
        <w:tc>
          <w:tcPr>
            <w:tcW w:w="540" w:type="dxa"/>
            <w:vAlign w:val="center"/>
          </w:tcPr>
          <w:p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7</w:t>
            </w:r>
          </w:p>
        </w:tc>
        <w:tc>
          <w:tcPr>
            <w:tcW w:w="630" w:type="dxa"/>
            <w:vAlign w:val="center"/>
          </w:tcPr>
          <w:p w:rsidR="00513803" w:rsidRPr="00513803" w:rsidRDefault="00513803" w:rsidP="00513803">
            <w:pPr>
              <w:spacing w:before="40" w:after="40" w:line="240" w:lineRule="auto"/>
              <w:ind w:left="-7" w:right="-16"/>
              <w:jc w:val="center"/>
              <w:rPr>
                <w:rFonts w:ascii="Arial" w:eastAsia="Times New Roman" w:hAnsi="Arial" w:cs="Arial"/>
                <w:b/>
                <w:bCs/>
                <w:sz w:val="12"/>
                <w:szCs w:val="12"/>
                <w:lang w:bidi="bn-IN"/>
              </w:rPr>
            </w:pPr>
            <w:r w:rsidRPr="00513803">
              <w:rPr>
                <w:rFonts w:ascii="Arial" w:eastAsia="Times New Roman" w:hAnsi="Arial" w:cs="Arial"/>
                <w:b/>
                <w:bCs/>
                <w:sz w:val="12"/>
                <w:szCs w:val="12"/>
                <w:lang w:bidi="bn-IN"/>
              </w:rPr>
              <w:t>8</w:t>
            </w:r>
          </w:p>
        </w:tc>
        <w:tc>
          <w:tcPr>
            <w:tcW w:w="630" w:type="dxa"/>
            <w:vAlign w:val="center"/>
          </w:tcPr>
          <w:p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9</w:t>
            </w:r>
          </w:p>
        </w:tc>
        <w:tc>
          <w:tcPr>
            <w:tcW w:w="630" w:type="dxa"/>
            <w:vAlign w:val="center"/>
          </w:tcPr>
          <w:p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10</w:t>
            </w:r>
          </w:p>
        </w:tc>
        <w:tc>
          <w:tcPr>
            <w:tcW w:w="585" w:type="dxa"/>
            <w:vAlign w:val="center"/>
          </w:tcPr>
          <w:p w:rsidR="00513803" w:rsidRPr="00513803" w:rsidRDefault="00513803" w:rsidP="00513803">
            <w:pPr>
              <w:spacing w:before="40" w:after="40" w:line="300" w:lineRule="auto"/>
              <w:ind w:left="-16"/>
              <w:jc w:val="center"/>
              <w:rPr>
                <w:rFonts w:ascii="Arial" w:eastAsia="Times New Roman" w:hAnsi="Arial" w:cs="Arial"/>
                <w:b/>
                <w:bCs/>
                <w:sz w:val="12"/>
                <w:szCs w:val="12"/>
                <w:lang w:val="en-IN"/>
              </w:rPr>
            </w:pPr>
            <w:r w:rsidRPr="00513803">
              <w:rPr>
                <w:rFonts w:ascii="Arial" w:eastAsia="Times New Roman" w:hAnsi="Arial" w:cs="Arial"/>
                <w:b/>
                <w:bCs/>
                <w:sz w:val="12"/>
                <w:szCs w:val="12"/>
                <w:lang w:val="en-IN"/>
              </w:rPr>
              <w:t>11</w:t>
            </w:r>
          </w:p>
        </w:tc>
      </w:tr>
      <w:tr w:rsidR="00A31631" w:rsidRPr="00A23608" w:rsidTr="00A31631">
        <w:tc>
          <w:tcPr>
            <w:tcW w:w="1791" w:type="dxa"/>
            <w:vMerge w:val="restart"/>
          </w:tcPr>
          <w:p w:rsidR="00A31631" w:rsidRPr="00CD607E" w:rsidRDefault="00A31631" w:rsidP="00A31631">
            <w:pPr>
              <w:pStyle w:val="ListParagraph"/>
              <w:numPr>
                <w:ilvl w:val="0"/>
                <w:numId w:val="39"/>
              </w:numPr>
              <w:spacing w:before="40" w:after="40"/>
              <w:ind w:left="218" w:hanging="180"/>
              <w:rPr>
                <w:rFonts w:ascii="Arial" w:eastAsia="Nikosh" w:hAnsi="Arial" w:cs="SolaimanLipi"/>
                <w:b/>
                <w:bCs/>
                <w:sz w:val="12"/>
                <w:szCs w:val="12"/>
                <w:lang w:val="sv-SE" w:bidi="bn-IN"/>
              </w:rPr>
            </w:pPr>
            <w:permStart w:id="1198679775" w:edGrp="everyone" w:colFirst="0" w:colLast="0"/>
            <w:permStart w:id="1867787606" w:edGrp="everyone" w:colFirst="1" w:colLast="1"/>
            <w:permStart w:id="402340167" w:edGrp="everyone" w:colFirst="2" w:colLast="2"/>
            <w:permStart w:id="585576755" w:edGrp="everyone" w:colFirst="3" w:colLast="3"/>
            <w:permStart w:id="814623457" w:edGrp="everyone" w:colFirst="4" w:colLast="4"/>
            <w:permStart w:id="1522754251" w:edGrp="everyone" w:colFirst="5" w:colLast="5"/>
            <w:permStart w:id="490809580" w:edGrp="everyone" w:colFirst="6" w:colLast="6"/>
            <w:permStart w:id="1901397835" w:edGrp="everyone" w:colFirst="7" w:colLast="7"/>
            <w:permStart w:id="2134647309" w:edGrp="everyone" w:colFirst="8" w:colLast="8"/>
            <w:permStart w:id="760479811" w:edGrp="everyone" w:colFirst="9" w:colLast="9"/>
            <w:permStart w:id="1152919866" w:edGrp="everyone" w:colFirst="10" w:colLast="10"/>
            <w:r w:rsidRPr="00CD607E">
              <w:rPr>
                <w:rFonts w:ascii="Arial" w:eastAsia="Times New Roman" w:hAnsi="Arial" w:cs="Arial"/>
                <w:sz w:val="12"/>
                <w:szCs w:val="14"/>
              </w:rPr>
              <w:t>Formulating and implementing saving schemes suitable for  the people of different classes and professions including women and senior citizens</w:t>
            </w:r>
          </w:p>
        </w:tc>
        <w:tc>
          <w:tcPr>
            <w:tcW w:w="1170" w:type="dxa"/>
            <w:vAlign w:val="center"/>
          </w:tcPr>
          <w:p w:rsidR="00A31631" w:rsidRPr="00513803" w:rsidRDefault="00A31631" w:rsidP="00A31631">
            <w:pPr>
              <w:spacing w:before="40" w:after="40"/>
              <w:jc w:val="center"/>
              <w:rPr>
                <w:rFonts w:ascii="Arial" w:eastAsia="Nikosh" w:hAnsi="Arial" w:cs="SolaimanLipi"/>
                <w:bCs/>
                <w:sz w:val="12"/>
                <w:szCs w:val="12"/>
                <w:lang w:val="sv-SE" w:bidi="bn-IN"/>
              </w:rPr>
            </w:pPr>
            <w:r w:rsidRPr="00513803">
              <w:rPr>
                <w:rFonts w:ascii="Arial" w:eastAsia="Nikosh" w:hAnsi="Arial" w:cs="SolaimanLipi"/>
                <w:bCs/>
                <w:sz w:val="12"/>
                <w:szCs w:val="12"/>
                <w:lang w:val="sv-SE" w:bidi="bn-IN"/>
              </w:rPr>
              <w:t>Amounts of savings collected from savings schemes</w:t>
            </w:r>
          </w:p>
        </w:tc>
        <w:tc>
          <w:tcPr>
            <w:tcW w:w="684" w:type="dxa"/>
            <w:vMerge w:val="restart"/>
            <w:vAlign w:val="center"/>
          </w:tcPr>
          <w:p w:rsidR="00A31631" w:rsidRPr="00513803" w:rsidRDefault="00A31631" w:rsidP="00A31631">
            <w:pPr>
              <w:spacing w:before="40" w:after="40"/>
              <w:ind w:left="-37" w:right="-43"/>
              <w:jc w:val="center"/>
              <w:rPr>
                <w:rFonts w:ascii="Arial" w:eastAsia="Nikosh" w:hAnsi="Arial" w:cs="SolaimanLipi"/>
                <w:bCs/>
                <w:sz w:val="12"/>
                <w:szCs w:val="12"/>
                <w:lang w:val="sv-SE" w:bidi="bn-IN"/>
              </w:rPr>
            </w:pPr>
            <w:r w:rsidRPr="00513803">
              <w:rPr>
                <w:rFonts w:ascii="Arial" w:eastAsia="Nikosh" w:hAnsi="Arial" w:cs="SolaimanLipi"/>
                <w:bCs/>
                <w:sz w:val="12"/>
                <w:szCs w:val="12"/>
                <w:lang w:val="sv-SE" w:bidi="bn-IN"/>
              </w:rPr>
              <w:t>5</w:t>
            </w:r>
          </w:p>
        </w:tc>
        <w:tc>
          <w:tcPr>
            <w:tcW w:w="576" w:type="dxa"/>
            <w:vAlign w:val="center"/>
          </w:tcPr>
          <w:p w:rsidR="00A31631" w:rsidRPr="00513803" w:rsidRDefault="00A31631" w:rsidP="00A31631">
            <w:pPr>
              <w:spacing w:before="40" w:after="40"/>
              <w:jc w:val="center"/>
              <w:rPr>
                <w:rFonts w:ascii="Arial" w:eastAsia="Nikosh" w:hAnsi="Arial" w:cs="SolaimanLipi"/>
                <w:bCs/>
                <w:sz w:val="12"/>
                <w:szCs w:val="12"/>
                <w:lang w:val="sv-SE" w:bidi="bn-IN"/>
              </w:rPr>
            </w:pPr>
            <w:r w:rsidRPr="00513803">
              <w:rPr>
                <w:rFonts w:ascii="Arial" w:eastAsia="Nikosh" w:hAnsi="Arial" w:cs="SolaimanLipi"/>
                <w:bCs/>
                <w:sz w:val="12"/>
                <w:szCs w:val="12"/>
                <w:lang w:val="sv-SE" w:bidi="bn-IN"/>
              </w:rPr>
              <w:t>Taka</w:t>
            </w:r>
          </w:p>
          <w:p w:rsidR="00A31631" w:rsidRPr="00513803" w:rsidRDefault="00A31631" w:rsidP="00A31631">
            <w:pPr>
              <w:spacing w:before="40" w:after="40"/>
              <w:jc w:val="center"/>
              <w:rPr>
                <w:rFonts w:ascii="Arial" w:eastAsia="Nikosh" w:hAnsi="Arial" w:cs="SolaimanLipi"/>
                <w:bCs/>
                <w:sz w:val="12"/>
                <w:szCs w:val="12"/>
                <w:lang w:val="sv-SE" w:bidi="bn-IN"/>
              </w:rPr>
            </w:pPr>
            <w:r w:rsidRPr="00513803">
              <w:rPr>
                <w:rFonts w:ascii="Arial" w:eastAsia="Nikosh" w:hAnsi="Arial" w:cs="SolaimanLipi"/>
                <w:bCs/>
                <w:sz w:val="12"/>
                <w:szCs w:val="12"/>
                <w:lang w:val="sv-SE" w:bidi="bn-IN"/>
              </w:rPr>
              <w:t>(Crore)</w:t>
            </w:r>
          </w:p>
        </w:tc>
        <w:tc>
          <w:tcPr>
            <w:tcW w:w="54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r>
              <w:rPr>
                <w:rFonts w:ascii="Arial" w:eastAsia="Times New Roman" w:hAnsi="Arial" w:cs="Arial"/>
                <w:sz w:val="12"/>
                <w:szCs w:val="12"/>
                <w:lang w:bidi="bn-IN"/>
              </w:rPr>
              <w:t>47250</w:t>
            </w:r>
          </w:p>
        </w:tc>
        <w:tc>
          <w:tcPr>
            <w:tcW w:w="54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540" w:type="dxa"/>
            <w:vAlign w:val="center"/>
          </w:tcPr>
          <w:p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30000</w:t>
            </w:r>
          </w:p>
        </w:tc>
        <w:tc>
          <w:tcPr>
            <w:tcW w:w="63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630" w:type="dxa"/>
            <w:vAlign w:val="center"/>
          </w:tcPr>
          <w:p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35000</w:t>
            </w:r>
          </w:p>
        </w:tc>
        <w:tc>
          <w:tcPr>
            <w:tcW w:w="630" w:type="dxa"/>
            <w:vAlign w:val="center"/>
          </w:tcPr>
          <w:p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36000</w:t>
            </w:r>
          </w:p>
        </w:tc>
        <w:tc>
          <w:tcPr>
            <w:tcW w:w="585" w:type="dxa"/>
            <w:vAlign w:val="center"/>
          </w:tcPr>
          <w:p w:rsidR="00A31631" w:rsidRPr="00513803" w:rsidRDefault="00A31631" w:rsidP="00A31631">
            <w:pPr>
              <w:spacing w:before="40" w:after="40"/>
              <w:jc w:val="center"/>
              <w:rPr>
                <w:rFonts w:ascii="Arial" w:eastAsia="Nikosh" w:hAnsi="Arial" w:cs="SolaimanLipi"/>
                <w:bCs/>
                <w:sz w:val="12"/>
                <w:szCs w:val="12"/>
                <w:lang w:val="sv-SE" w:bidi="bn-IN"/>
              </w:rPr>
            </w:pPr>
          </w:p>
        </w:tc>
      </w:tr>
      <w:tr w:rsidR="00A31631" w:rsidRPr="00A23608" w:rsidTr="00A31631">
        <w:tc>
          <w:tcPr>
            <w:tcW w:w="1791" w:type="dxa"/>
            <w:vMerge/>
          </w:tcPr>
          <w:p w:rsidR="00A31631" w:rsidRPr="00CD607E" w:rsidRDefault="00A31631" w:rsidP="00A31631">
            <w:pPr>
              <w:pStyle w:val="ListParagraph"/>
              <w:numPr>
                <w:ilvl w:val="0"/>
                <w:numId w:val="39"/>
              </w:numPr>
              <w:tabs>
                <w:tab w:val="left" w:pos="342"/>
              </w:tabs>
              <w:spacing w:before="40" w:after="40"/>
              <w:ind w:left="218" w:hanging="180"/>
              <w:rPr>
                <w:rFonts w:ascii="Arial" w:eastAsia="Nikosh" w:hAnsi="Arial" w:cs="SolaimanLipi"/>
                <w:b/>
                <w:bCs/>
                <w:sz w:val="12"/>
                <w:szCs w:val="12"/>
                <w:lang w:val="sv-SE" w:bidi="bn-IN"/>
              </w:rPr>
            </w:pPr>
            <w:permStart w:id="2077980659" w:edGrp="everyone" w:colFirst="1" w:colLast="1"/>
            <w:permStart w:id="212427312" w:edGrp="everyone" w:colFirst="3" w:colLast="3"/>
            <w:permStart w:id="54415041" w:edGrp="everyone" w:colFirst="4" w:colLast="4"/>
            <w:permStart w:id="351869289" w:edGrp="everyone" w:colFirst="5" w:colLast="5"/>
            <w:permStart w:id="278810709" w:edGrp="everyone" w:colFirst="6" w:colLast="6"/>
            <w:permStart w:id="1092107919" w:edGrp="everyone" w:colFirst="7" w:colLast="7"/>
            <w:permStart w:id="117405950" w:edGrp="everyone" w:colFirst="8" w:colLast="8"/>
            <w:permStart w:id="1766131984" w:edGrp="everyone" w:colFirst="9" w:colLast="9"/>
            <w:permStart w:id="900552110" w:edGrp="everyone" w:colFirst="10" w:colLast="10"/>
            <w:permEnd w:id="1198679775"/>
            <w:permEnd w:id="1867787606"/>
            <w:permEnd w:id="402340167"/>
            <w:permEnd w:id="585576755"/>
            <w:permEnd w:id="814623457"/>
            <w:permEnd w:id="1522754251"/>
            <w:permEnd w:id="490809580"/>
            <w:permEnd w:id="1901397835"/>
            <w:permEnd w:id="2134647309"/>
            <w:permEnd w:id="760479811"/>
            <w:permEnd w:id="1152919866"/>
          </w:p>
        </w:tc>
        <w:tc>
          <w:tcPr>
            <w:tcW w:w="1170" w:type="dxa"/>
            <w:vAlign w:val="center"/>
          </w:tcPr>
          <w:p w:rsidR="00A31631" w:rsidRPr="00513803" w:rsidRDefault="00A31631" w:rsidP="00A31631">
            <w:pPr>
              <w:spacing w:before="40" w:after="40"/>
              <w:jc w:val="center"/>
              <w:rPr>
                <w:rFonts w:ascii="Arial" w:eastAsia="Times New Roman" w:hAnsi="Arial" w:cs="Arial"/>
                <w:sz w:val="12"/>
                <w:szCs w:val="12"/>
              </w:rPr>
            </w:pPr>
            <w:r w:rsidRPr="00513803">
              <w:rPr>
                <w:rFonts w:ascii="Arial" w:eastAsia="Times New Roman" w:hAnsi="Arial" w:cs="Arial"/>
                <w:sz w:val="12"/>
                <w:szCs w:val="12"/>
              </w:rPr>
              <w:t>Sold/distributed savings schemes</w:t>
            </w:r>
          </w:p>
        </w:tc>
        <w:tc>
          <w:tcPr>
            <w:tcW w:w="684" w:type="dxa"/>
            <w:vMerge/>
            <w:vAlign w:val="center"/>
          </w:tcPr>
          <w:p w:rsidR="00A31631" w:rsidRPr="00513803" w:rsidRDefault="00A31631" w:rsidP="00A31631">
            <w:pPr>
              <w:spacing w:before="40" w:after="40"/>
              <w:ind w:left="-37" w:right="-43"/>
              <w:jc w:val="center"/>
              <w:rPr>
                <w:rFonts w:ascii="Arial" w:eastAsia="Nikosh" w:hAnsi="Arial" w:cs="SolaimanLipi"/>
                <w:bCs/>
                <w:sz w:val="12"/>
                <w:szCs w:val="12"/>
                <w:lang w:val="sv-SE" w:bidi="bn-IN"/>
              </w:rPr>
            </w:pPr>
          </w:p>
        </w:tc>
        <w:tc>
          <w:tcPr>
            <w:tcW w:w="576" w:type="dxa"/>
            <w:vMerge w:val="restart"/>
            <w:vAlign w:val="center"/>
          </w:tcPr>
          <w:p w:rsidR="00A31631" w:rsidRPr="00513803" w:rsidRDefault="00A31631" w:rsidP="00A31631">
            <w:pPr>
              <w:spacing w:before="40" w:after="40"/>
              <w:jc w:val="center"/>
              <w:rPr>
                <w:rFonts w:ascii="Arial" w:eastAsia="Nikosh" w:hAnsi="Arial" w:cs="SolaimanLipi"/>
                <w:bCs/>
                <w:sz w:val="12"/>
                <w:szCs w:val="12"/>
                <w:lang w:val="sv-SE" w:bidi="bn-IN"/>
              </w:rPr>
            </w:pPr>
            <w:r w:rsidRPr="00513803">
              <w:rPr>
                <w:rFonts w:ascii="Arial" w:eastAsia="Nikosh" w:hAnsi="Arial" w:cs="SolaimanLipi"/>
                <w:bCs/>
                <w:sz w:val="12"/>
                <w:szCs w:val="12"/>
                <w:lang w:val="sv-SE" w:bidi="bn-IN"/>
              </w:rPr>
              <w:t>Number (La</w:t>
            </w:r>
            <w:r>
              <w:rPr>
                <w:rFonts w:ascii="Arial" w:eastAsia="Nikosh" w:hAnsi="Arial" w:cs="SolaimanLipi"/>
                <w:bCs/>
                <w:sz w:val="12"/>
                <w:szCs w:val="12"/>
                <w:lang w:val="sv-SE" w:bidi="bn-IN"/>
              </w:rPr>
              <w:t>c</w:t>
            </w:r>
            <w:r w:rsidRPr="00513803">
              <w:rPr>
                <w:rFonts w:ascii="Arial" w:eastAsia="Nikosh" w:hAnsi="Arial" w:cs="SolaimanLipi"/>
                <w:bCs/>
                <w:sz w:val="12"/>
                <w:szCs w:val="12"/>
                <w:lang w:val="sv-SE" w:bidi="bn-IN"/>
              </w:rPr>
              <w:t>)</w:t>
            </w:r>
          </w:p>
        </w:tc>
        <w:tc>
          <w:tcPr>
            <w:tcW w:w="54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22.00</w:t>
            </w:r>
          </w:p>
        </w:tc>
        <w:tc>
          <w:tcPr>
            <w:tcW w:w="54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540" w:type="dxa"/>
            <w:vAlign w:val="center"/>
          </w:tcPr>
          <w:p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34.00</w:t>
            </w:r>
          </w:p>
        </w:tc>
        <w:tc>
          <w:tcPr>
            <w:tcW w:w="63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630" w:type="dxa"/>
            <w:vAlign w:val="center"/>
          </w:tcPr>
          <w:p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35.00</w:t>
            </w:r>
          </w:p>
        </w:tc>
        <w:tc>
          <w:tcPr>
            <w:tcW w:w="630" w:type="dxa"/>
            <w:vAlign w:val="center"/>
          </w:tcPr>
          <w:p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24.00</w:t>
            </w:r>
          </w:p>
        </w:tc>
        <w:tc>
          <w:tcPr>
            <w:tcW w:w="585" w:type="dxa"/>
            <w:vAlign w:val="center"/>
          </w:tcPr>
          <w:p w:rsidR="00A31631" w:rsidRPr="00513803" w:rsidRDefault="00A31631" w:rsidP="00A31631">
            <w:pPr>
              <w:spacing w:before="40" w:after="40"/>
              <w:jc w:val="center"/>
              <w:rPr>
                <w:rFonts w:ascii="Arial" w:eastAsia="Nikosh" w:hAnsi="Arial" w:cs="SolaimanLipi"/>
                <w:bCs/>
                <w:sz w:val="12"/>
                <w:szCs w:val="12"/>
                <w:lang w:val="sv-SE" w:bidi="bn-IN"/>
              </w:rPr>
            </w:pPr>
          </w:p>
        </w:tc>
      </w:tr>
      <w:tr w:rsidR="00A31631" w:rsidRPr="00A23608" w:rsidTr="00A31631">
        <w:tc>
          <w:tcPr>
            <w:tcW w:w="1791" w:type="dxa"/>
            <w:vMerge/>
          </w:tcPr>
          <w:p w:rsidR="00A31631" w:rsidRPr="00CD607E" w:rsidRDefault="00A31631" w:rsidP="00A31631">
            <w:pPr>
              <w:pStyle w:val="ListParagraph"/>
              <w:numPr>
                <w:ilvl w:val="0"/>
                <w:numId w:val="39"/>
              </w:numPr>
              <w:tabs>
                <w:tab w:val="left" w:pos="342"/>
              </w:tabs>
              <w:spacing w:before="40" w:after="40"/>
              <w:ind w:left="218" w:hanging="180"/>
              <w:rPr>
                <w:rFonts w:ascii="Arial" w:eastAsia="Times New Roman" w:hAnsi="Arial" w:cs="Arial"/>
                <w:sz w:val="12"/>
                <w:szCs w:val="12"/>
              </w:rPr>
            </w:pPr>
            <w:permStart w:id="2096132823" w:edGrp="everyone" w:colFirst="1" w:colLast="1"/>
            <w:permStart w:id="1911115129" w:edGrp="everyone" w:colFirst="4" w:colLast="4"/>
            <w:permStart w:id="1045446671" w:edGrp="everyone" w:colFirst="5" w:colLast="5"/>
            <w:permStart w:id="843401722" w:edGrp="everyone" w:colFirst="6" w:colLast="6"/>
            <w:permStart w:id="291322610" w:edGrp="everyone" w:colFirst="7" w:colLast="7"/>
            <w:permStart w:id="797334845" w:edGrp="everyone" w:colFirst="8" w:colLast="8"/>
            <w:permStart w:id="351754332" w:edGrp="everyone" w:colFirst="9" w:colLast="9"/>
            <w:permStart w:id="1365052765" w:edGrp="everyone" w:colFirst="10" w:colLast="10"/>
            <w:permEnd w:id="2077980659"/>
            <w:permEnd w:id="212427312"/>
            <w:permEnd w:id="54415041"/>
            <w:permEnd w:id="351869289"/>
            <w:permEnd w:id="278810709"/>
            <w:permEnd w:id="1092107919"/>
            <w:permEnd w:id="117405950"/>
            <w:permEnd w:id="1766131984"/>
            <w:permEnd w:id="900552110"/>
          </w:p>
        </w:tc>
        <w:tc>
          <w:tcPr>
            <w:tcW w:w="1170" w:type="dxa"/>
            <w:vAlign w:val="center"/>
          </w:tcPr>
          <w:p w:rsidR="00A31631" w:rsidRPr="00513803" w:rsidRDefault="00A31631" w:rsidP="00A31631">
            <w:pPr>
              <w:spacing w:before="40" w:after="40"/>
              <w:jc w:val="center"/>
              <w:rPr>
                <w:rFonts w:ascii="Arial" w:eastAsia="Times New Roman" w:hAnsi="Arial" w:cs="Arial"/>
                <w:sz w:val="12"/>
                <w:szCs w:val="12"/>
              </w:rPr>
            </w:pPr>
            <w:r>
              <w:rPr>
                <w:rFonts w:ascii="Arial" w:eastAsia="Times New Roman" w:hAnsi="Arial" w:cs="Arial"/>
                <w:sz w:val="12"/>
                <w:szCs w:val="12"/>
              </w:rPr>
              <w:t xml:space="preserve">Printing </w:t>
            </w:r>
            <w:r w:rsidRPr="00513803">
              <w:rPr>
                <w:rFonts w:ascii="Arial" w:eastAsia="Times New Roman" w:hAnsi="Arial" w:cs="Arial"/>
                <w:sz w:val="12"/>
                <w:szCs w:val="12"/>
              </w:rPr>
              <w:t>registers for sales and sales statement</w:t>
            </w:r>
            <w:r>
              <w:rPr>
                <w:rFonts w:ascii="Arial" w:eastAsia="Times New Roman" w:hAnsi="Arial" w:cs="Arial"/>
                <w:sz w:val="12"/>
                <w:szCs w:val="12"/>
              </w:rPr>
              <w:t xml:space="preserve"> pad</w:t>
            </w:r>
          </w:p>
        </w:tc>
        <w:tc>
          <w:tcPr>
            <w:tcW w:w="684" w:type="dxa"/>
            <w:vMerge/>
            <w:vAlign w:val="center"/>
          </w:tcPr>
          <w:p w:rsidR="00A31631" w:rsidRPr="00513803" w:rsidRDefault="00A31631" w:rsidP="00A31631">
            <w:pPr>
              <w:spacing w:before="40" w:after="40"/>
              <w:ind w:left="-37" w:right="-43"/>
              <w:jc w:val="center"/>
              <w:rPr>
                <w:rFonts w:ascii="Arial" w:eastAsia="Nikosh" w:hAnsi="Arial" w:cs="SolaimanLipi"/>
                <w:bCs/>
                <w:sz w:val="12"/>
                <w:szCs w:val="12"/>
                <w:lang w:val="sv-SE" w:bidi="bn-IN"/>
              </w:rPr>
            </w:pPr>
          </w:p>
        </w:tc>
        <w:tc>
          <w:tcPr>
            <w:tcW w:w="576" w:type="dxa"/>
            <w:vMerge/>
            <w:vAlign w:val="center"/>
          </w:tcPr>
          <w:p w:rsidR="00A31631" w:rsidRPr="00513803" w:rsidRDefault="00A31631" w:rsidP="00A31631">
            <w:pPr>
              <w:spacing w:before="40" w:after="40"/>
              <w:jc w:val="center"/>
              <w:rPr>
                <w:rFonts w:ascii="Arial" w:eastAsia="Nikosh" w:hAnsi="Arial" w:cs="SolaimanLipi"/>
                <w:bCs/>
                <w:sz w:val="12"/>
                <w:szCs w:val="12"/>
                <w:lang w:val="sv-SE" w:bidi="bn-IN"/>
              </w:rPr>
            </w:pPr>
          </w:p>
        </w:tc>
        <w:tc>
          <w:tcPr>
            <w:tcW w:w="54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r>
              <w:rPr>
                <w:rFonts w:ascii="Arial" w:eastAsia="Times New Roman" w:hAnsi="Arial" w:cs="Arial"/>
                <w:sz w:val="12"/>
                <w:szCs w:val="12"/>
                <w:lang w:bidi="bn-IN"/>
              </w:rPr>
              <w:t>15.00</w:t>
            </w:r>
          </w:p>
        </w:tc>
        <w:tc>
          <w:tcPr>
            <w:tcW w:w="54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540" w:type="dxa"/>
            <w:vAlign w:val="center"/>
          </w:tcPr>
          <w:p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30.00</w:t>
            </w:r>
          </w:p>
        </w:tc>
        <w:tc>
          <w:tcPr>
            <w:tcW w:w="63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630" w:type="dxa"/>
            <w:vAlign w:val="center"/>
          </w:tcPr>
          <w:p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18.00</w:t>
            </w:r>
          </w:p>
        </w:tc>
        <w:tc>
          <w:tcPr>
            <w:tcW w:w="630" w:type="dxa"/>
            <w:vAlign w:val="center"/>
          </w:tcPr>
          <w:p w:rsidR="00A31631" w:rsidRPr="00513803" w:rsidRDefault="00A31631" w:rsidP="00A31631">
            <w:pPr>
              <w:spacing w:before="40" w:after="40"/>
              <w:jc w:val="center"/>
              <w:rPr>
                <w:rFonts w:ascii="Arial" w:eastAsia="Nikosh" w:hAnsi="Arial" w:cs="SolaimanLipi"/>
                <w:bCs/>
                <w:sz w:val="12"/>
                <w:szCs w:val="12"/>
                <w:lang w:val="sv-SE" w:bidi="bn-IN"/>
              </w:rPr>
            </w:pPr>
            <w:r>
              <w:rPr>
                <w:rFonts w:ascii="Arial" w:eastAsia="Nikosh" w:hAnsi="Arial" w:cs="SolaimanLipi"/>
                <w:bCs/>
                <w:sz w:val="12"/>
                <w:szCs w:val="12"/>
                <w:lang w:val="sv-SE" w:bidi="bn-IN"/>
              </w:rPr>
              <w:t>15.00</w:t>
            </w:r>
          </w:p>
        </w:tc>
        <w:tc>
          <w:tcPr>
            <w:tcW w:w="585" w:type="dxa"/>
            <w:vAlign w:val="center"/>
          </w:tcPr>
          <w:p w:rsidR="00A31631" w:rsidRPr="00513803" w:rsidRDefault="00A31631" w:rsidP="00A31631">
            <w:pPr>
              <w:spacing w:before="40" w:after="40"/>
              <w:jc w:val="center"/>
              <w:rPr>
                <w:rFonts w:ascii="Arial" w:eastAsia="Nikosh" w:hAnsi="Arial" w:cs="SolaimanLipi"/>
                <w:bCs/>
                <w:sz w:val="12"/>
                <w:szCs w:val="12"/>
                <w:lang w:val="sv-SE" w:bidi="bn-IN"/>
              </w:rPr>
            </w:pPr>
          </w:p>
        </w:tc>
      </w:tr>
      <w:tr w:rsidR="00A31631" w:rsidRPr="00A23608" w:rsidTr="00A31631">
        <w:tc>
          <w:tcPr>
            <w:tcW w:w="1791" w:type="dxa"/>
            <w:vMerge w:val="restart"/>
          </w:tcPr>
          <w:p w:rsidR="00A31631" w:rsidRPr="00CD607E" w:rsidRDefault="00A31631" w:rsidP="00A31631">
            <w:pPr>
              <w:pStyle w:val="ListParagraph"/>
              <w:numPr>
                <w:ilvl w:val="0"/>
                <w:numId w:val="39"/>
              </w:numPr>
              <w:spacing w:before="40" w:after="40" w:line="264" w:lineRule="auto"/>
              <w:ind w:left="230" w:right="-115" w:hanging="187"/>
              <w:rPr>
                <w:rFonts w:ascii="Arial" w:eastAsia="Times New Roman" w:hAnsi="Arial" w:cs="Arial"/>
                <w:sz w:val="12"/>
                <w:szCs w:val="12"/>
              </w:rPr>
            </w:pPr>
            <w:permStart w:id="429929332" w:edGrp="everyone" w:colFirst="0" w:colLast="0"/>
            <w:permStart w:id="91114507" w:edGrp="everyone" w:colFirst="1" w:colLast="1"/>
            <w:permStart w:id="1554349256" w:edGrp="everyone" w:colFirst="2" w:colLast="2"/>
            <w:permStart w:id="927367034" w:edGrp="everyone" w:colFirst="3" w:colLast="3"/>
            <w:permStart w:id="18036142" w:edGrp="everyone" w:colFirst="4" w:colLast="4"/>
            <w:permStart w:id="1646881961" w:edGrp="everyone" w:colFirst="5" w:colLast="5"/>
            <w:permStart w:id="1248333452" w:edGrp="everyone" w:colFirst="6" w:colLast="6"/>
            <w:permStart w:id="629621327" w:edGrp="everyone" w:colFirst="7" w:colLast="7"/>
            <w:permStart w:id="1889695657" w:edGrp="everyone" w:colFirst="8" w:colLast="8"/>
            <w:permStart w:id="1563449665" w:edGrp="everyone" w:colFirst="9" w:colLast="9"/>
            <w:permStart w:id="1996175800" w:edGrp="everyone" w:colFirst="10" w:colLast="10"/>
            <w:permEnd w:id="2096132823"/>
            <w:permEnd w:id="1911115129"/>
            <w:permEnd w:id="1045446671"/>
            <w:permEnd w:id="843401722"/>
            <w:permEnd w:id="291322610"/>
            <w:permEnd w:id="797334845"/>
            <w:permEnd w:id="351754332"/>
            <w:permEnd w:id="1365052765"/>
            <w:r w:rsidRPr="00CD607E">
              <w:rPr>
                <w:rFonts w:ascii="Arial" w:eastAsia="Times New Roman" w:hAnsi="Arial" w:cs="Arial"/>
                <w:sz w:val="12"/>
                <w:szCs w:val="16"/>
              </w:rPr>
              <w:t>Simplifying investment activities and attracting investments in national savings schemes</w:t>
            </w:r>
          </w:p>
        </w:tc>
        <w:tc>
          <w:tcPr>
            <w:tcW w:w="1170" w:type="dxa"/>
            <w:vAlign w:val="center"/>
          </w:tcPr>
          <w:p w:rsidR="00A31631" w:rsidRPr="00513803" w:rsidRDefault="00A31631" w:rsidP="00A31631">
            <w:pPr>
              <w:spacing w:before="40" w:after="40"/>
              <w:jc w:val="center"/>
              <w:rPr>
                <w:rFonts w:ascii="Arial" w:eastAsia="Times New Roman" w:hAnsi="Arial" w:cs="Arial"/>
                <w:sz w:val="12"/>
                <w:szCs w:val="12"/>
              </w:rPr>
            </w:pPr>
            <w:r w:rsidRPr="00513803">
              <w:rPr>
                <w:rFonts w:ascii="Arial" w:eastAsia="Times New Roman" w:hAnsi="Arial" w:cs="Arial"/>
                <w:sz w:val="12"/>
                <w:szCs w:val="12"/>
              </w:rPr>
              <w:t>Training on rules and policies of savings schemes</w:t>
            </w:r>
          </w:p>
        </w:tc>
        <w:tc>
          <w:tcPr>
            <w:tcW w:w="684" w:type="dxa"/>
            <w:vMerge w:val="restart"/>
            <w:vAlign w:val="center"/>
          </w:tcPr>
          <w:p w:rsidR="00A31631" w:rsidRPr="00513803" w:rsidRDefault="00A31631" w:rsidP="00A31631">
            <w:pPr>
              <w:spacing w:before="40" w:after="40"/>
              <w:jc w:val="center"/>
              <w:rPr>
                <w:rFonts w:ascii="Arial" w:eastAsia="Times New Roman" w:hAnsi="Arial" w:cs="Arial"/>
                <w:sz w:val="12"/>
                <w:szCs w:val="12"/>
              </w:rPr>
            </w:pPr>
            <w:r w:rsidRPr="00513803">
              <w:rPr>
                <w:rFonts w:ascii="Arial" w:eastAsia="Times New Roman" w:hAnsi="Arial" w:cs="Arial"/>
                <w:sz w:val="12"/>
                <w:szCs w:val="12"/>
              </w:rPr>
              <w:t>5</w:t>
            </w:r>
          </w:p>
        </w:tc>
        <w:tc>
          <w:tcPr>
            <w:tcW w:w="576" w:type="dxa"/>
            <w:vMerge w:val="restart"/>
            <w:vAlign w:val="center"/>
          </w:tcPr>
          <w:p w:rsidR="00A31631" w:rsidRPr="00513803" w:rsidRDefault="00A31631" w:rsidP="00A31631">
            <w:pPr>
              <w:spacing w:before="40" w:after="40"/>
              <w:jc w:val="center"/>
              <w:rPr>
                <w:rFonts w:ascii="Arial" w:eastAsia="Times New Roman" w:hAnsi="Arial" w:cs="Arial"/>
                <w:sz w:val="12"/>
                <w:szCs w:val="12"/>
                <w:lang w:val="en-IN"/>
              </w:rPr>
            </w:pPr>
            <w:r w:rsidRPr="00513803">
              <w:rPr>
                <w:rFonts w:ascii="Arial" w:eastAsia="Times New Roman" w:hAnsi="Arial" w:cs="Arial"/>
                <w:sz w:val="12"/>
                <w:szCs w:val="12"/>
                <w:lang w:val="en-IN"/>
              </w:rPr>
              <w:t>Number</w:t>
            </w:r>
          </w:p>
        </w:tc>
        <w:tc>
          <w:tcPr>
            <w:tcW w:w="54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r>
              <w:rPr>
                <w:rFonts w:ascii="Arial" w:eastAsia="Times New Roman" w:hAnsi="Arial" w:cs="Arial"/>
                <w:sz w:val="12"/>
                <w:szCs w:val="12"/>
                <w:lang w:bidi="bn-IN"/>
              </w:rPr>
              <w:t>900</w:t>
            </w:r>
          </w:p>
        </w:tc>
        <w:tc>
          <w:tcPr>
            <w:tcW w:w="54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540" w:type="dxa"/>
            <w:vAlign w:val="center"/>
          </w:tcPr>
          <w:p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1000</w:t>
            </w:r>
          </w:p>
        </w:tc>
        <w:tc>
          <w:tcPr>
            <w:tcW w:w="63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630" w:type="dxa"/>
            <w:vAlign w:val="center"/>
          </w:tcPr>
          <w:p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1000</w:t>
            </w:r>
          </w:p>
        </w:tc>
        <w:tc>
          <w:tcPr>
            <w:tcW w:w="630" w:type="dxa"/>
            <w:vAlign w:val="center"/>
          </w:tcPr>
          <w:p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1000</w:t>
            </w:r>
          </w:p>
        </w:tc>
        <w:tc>
          <w:tcPr>
            <w:tcW w:w="585" w:type="dxa"/>
            <w:vAlign w:val="center"/>
          </w:tcPr>
          <w:p w:rsidR="00A31631" w:rsidRPr="00513803" w:rsidRDefault="00A31631" w:rsidP="00A31631">
            <w:pPr>
              <w:spacing w:before="40" w:after="40"/>
              <w:jc w:val="center"/>
              <w:rPr>
                <w:rFonts w:ascii="Arial" w:eastAsia="Times New Roman" w:hAnsi="Arial" w:cs="Arial"/>
                <w:sz w:val="12"/>
                <w:szCs w:val="12"/>
                <w:lang w:val="en-IN"/>
              </w:rPr>
            </w:pPr>
          </w:p>
        </w:tc>
      </w:tr>
      <w:tr w:rsidR="00A31631" w:rsidRPr="00A23608" w:rsidTr="00A31631">
        <w:tc>
          <w:tcPr>
            <w:tcW w:w="1791" w:type="dxa"/>
            <w:vMerge/>
          </w:tcPr>
          <w:p w:rsidR="00A31631" w:rsidRPr="00513803" w:rsidRDefault="00A31631" w:rsidP="00A31631">
            <w:pPr>
              <w:spacing w:before="40" w:after="40"/>
              <w:ind w:left="218" w:right="-108" w:hanging="218"/>
              <w:rPr>
                <w:rFonts w:ascii="Arial" w:eastAsia="Times New Roman" w:hAnsi="Arial" w:cs="Arial"/>
                <w:sz w:val="12"/>
                <w:szCs w:val="12"/>
              </w:rPr>
            </w:pPr>
            <w:permStart w:id="1301567615" w:edGrp="everyone" w:colFirst="1" w:colLast="1"/>
            <w:permStart w:id="3693366" w:edGrp="everyone" w:colFirst="4" w:colLast="4"/>
            <w:permStart w:id="311429157" w:edGrp="everyone" w:colFirst="5" w:colLast="5"/>
            <w:permStart w:id="2078302874" w:edGrp="everyone" w:colFirst="6" w:colLast="6"/>
            <w:permStart w:id="149031842" w:edGrp="everyone" w:colFirst="7" w:colLast="7"/>
            <w:permStart w:id="758084019" w:edGrp="everyone" w:colFirst="8" w:colLast="8"/>
            <w:permStart w:id="765204665" w:edGrp="everyone" w:colFirst="9" w:colLast="9"/>
            <w:permStart w:id="1546483665" w:edGrp="everyone" w:colFirst="10" w:colLast="10"/>
            <w:permEnd w:id="429929332"/>
            <w:permEnd w:id="91114507"/>
            <w:permEnd w:id="1554349256"/>
            <w:permEnd w:id="927367034"/>
            <w:permEnd w:id="18036142"/>
            <w:permEnd w:id="1646881961"/>
            <w:permEnd w:id="1248333452"/>
            <w:permEnd w:id="629621327"/>
            <w:permEnd w:id="1889695657"/>
            <w:permEnd w:id="1563449665"/>
            <w:permEnd w:id="1996175800"/>
          </w:p>
        </w:tc>
        <w:tc>
          <w:tcPr>
            <w:tcW w:w="1170" w:type="dxa"/>
            <w:vAlign w:val="center"/>
          </w:tcPr>
          <w:p w:rsidR="00A31631" w:rsidRPr="00513803" w:rsidRDefault="00A31631" w:rsidP="00A31631">
            <w:pPr>
              <w:spacing w:before="40" w:after="40"/>
              <w:jc w:val="center"/>
              <w:rPr>
                <w:rFonts w:ascii="Arial" w:eastAsia="Times New Roman" w:hAnsi="Arial" w:cs="Arial"/>
                <w:sz w:val="12"/>
                <w:szCs w:val="12"/>
              </w:rPr>
            </w:pPr>
            <w:r w:rsidRPr="00513803">
              <w:rPr>
                <w:rFonts w:ascii="Arial" w:eastAsia="Times New Roman" w:hAnsi="Arial" w:cs="Arial"/>
                <w:sz w:val="12"/>
                <w:szCs w:val="12"/>
              </w:rPr>
              <w:t>Printing and distribution of leaflets and booklets</w:t>
            </w:r>
          </w:p>
        </w:tc>
        <w:tc>
          <w:tcPr>
            <w:tcW w:w="684" w:type="dxa"/>
            <w:vMerge/>
            <w:vAlign w:val="center"/>
          </w:tcPr>
          <w:p w:rsidR="00A31631" w:rsidRPr="00513803" w:rsidRDefault="00A31631" w:rsidP="00A31631">
            <w:pPr>
              <w:spacing w:before="40" w:after="40"/>
              <w:jc w:val="center"/>
              <w:rPr>
                <w:rFonts w:ascii="Arial" w:eastAsia="Times New Roman" w:hAnsi="Arial" w:cs="Arial"/>
                <w:sz w:val="12"/>
                <w:szCs w:val="12"/>
              </w:rPr>
            </w:pPr>
          </w:p>
        </w:tc>
        <w:tc>
          <w:tcPr>
            <w:tcW w:w="576" w:type="dxa"/>
            <w:vMerge/>
            <w:vAlign w:val="center"/>
          </w:tcPr>
          <w:p w:rsidR="00A31631" w:rsidRPr="00513803" w:rsidRDefault="00A31631" w:rsidP="00A31631">
            <w:pPr>
              <w:spacing w:before="40" w:after="40"/>
              <w:jc w:val="center"/>
              <w:rPr>
                <w:rFonts w:ascii="Arial" w:eastAsia="Times New Roman" w:hAnsi="Arial" w:cs="Arial"/>
                <w:sz w:val="12"/>
                <w:szCs w:val="12"/>
                <w:lang w:val="en-IN"/>
              </w:rPr>
            </w:pPr>
          </w:p>
        </w:tc>
        <w:tc>
          <w:tcPr>
            <w:tcW w:w="54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r>
              <w:rPr>
                <w:rFonts w:ascii="Arial" w:eastAsia="Times New Roman" w:hAnsi="Arial" w:cs="Arial"/>
                <w:sz w:val="12"/>
                <w:szCs w:val="12"/>
                <w:lang w:bidi="bn-IN"/>
              </w:rPr>
              <w:t>300000</w:t>
            </w:r>
          </w:p>
        </w:tc>
        <w:tc>
          <w:tcPr>
            <w:tcW w:w="54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540" w:type="dxa"/>
            <w:vAlign w:val="center"/>
          </w:tcPr>
          <w:p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300000</w:t>
            </w:r>
          </w:p>
        </w:tc>
        <w:tc>
          <w:tcPr>
            <w:tcW w:w="63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630" w:type="dxa"/>
            <w:vAlign w:val="center"/>
          </w:tcPr>
          <w:p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350000</w:t>
            </w:r>
          </w:p>
        </w:tc>
        <w:tc>
          <w:tcPr>
            <w:tcW w:w="630" w:type="dxa"/>
            <w:vAlign w:val="center"/>
          </w:tcPr>
          <w:p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350000</w:t>
            </w:r>
          </w:p>
        </w:tc>
        <w:tc>
          <w:tcPr>
            <w:tcW w:w="585" w:type="dxa"/>
            <w:vAlign w:val="center"/>
          </w:tcPr>
          <w:p w:rsidR="00A31631" w:rsidRPr="00513803" w:rsidRDefault="00A31631" w:rsidP="00A31631">
            <w:pPr>
              <w:spacing w:before="40" w:after="40"/>
              <w:jc w:val="center"/>
              <w:rPr>
                <w:rFonts w:ascii="Arial" w:eastAsia="Times New Roman" w:hAnsi="Arial" w:cs="Arial"/>
                <w:sz w:val="12"/>
                <w:szCs w:val="12"/>
                <w:lang w:val="en-IN"/>
              </w:rPr>
            </w:pPr>
          </w:p>
        </w:tc>
      </w:tr>
      <w:tr w:rsidR="00A31631" w:rsidRPr="00A23608" w:rsidTr="00A31631">
        <w:tc>
          <w:tcPr>
            <w:tcW w:w="1791" w:type="dxa"/>
            <w:vMerge/>
          </w:tcPr>
          <w:p w:rsidR="00A31631" w:rsidRPr="00513803" w:rsidRDefault="00A31631" w:rsidP="00A31631">
            <w:pPr>
              <w:spacing w:before="40" w:after="40"/>
              <w:ind w:left="218" w:right="-108" w:hanging="218"/>
              <w:rPr>
                <w:rFonts w:ascii="Arial" w:eastAsia="Times New Roman" w:hAnsi="Arial" w:cs="Arial"/>
                <w:sz w:val="12"/>
                <w:szCs w:val="12"/>
              </w:rPr>
            </w:pPr>
            <w:permStart w:id="1648650439" w:edGrp="everyone" w:colFirst="1" w:colLast="1"/>
            <w:permStart w:id="501229814" w:edGrp="everyone" w:colFirst="3" w:colLast="3"/>
            <w:permStart w:id="2119127975" w:edGrp="everyone" w:colFirst="4" w:colLast="4"/>
            <w:permStart w:id="589000541" w:edGrp="everyone" w:colFirst="5" w:colLast="5"/>
            <w:permStart w:id="1035603419" w:edGrp="everyone" w:colFirst="6" w:colLast="6"/>
            <w:permStart w:id="2056079604" w:edGrp="everyone" w:colFirst="7" w:colLast="7"/>
            <w:permStart w:id="1714435501" w:edGrp="everyone" w:colFirst="8" w:colLast="8"/>
            <w:permStart w:id="1181946205" w:edGrp="everyone" w:colFirst="9" w:colLast="9"/>
            <w:permStart w:id="1167065142" w:edGrp="everyone" w:colFirst="10" w:colLast="10"/>
            <w:permEnd w:id="1301567615"/>
            <w:permEnd w:id="3693366"/>
            <w:permEnd w:id="311429157"/>
            <w:permEnd w:id="2078302874"/>
            <w:permEnd w:id="149031842"/>
            <w:permEnd w:id="758084019"/>
            <w:permEnd w:id="765204665"/>
            <w:permEnd w:id="1546483665"/>
          </w:p>
        </w:tc>
        <w:tc>
          <w:tcPr>
            <w:tcW w:w="1170" w:type="dxa"/>
            <w:vAlign w:val="center"/>
          </w:tcPr>
          <w:p w:rsidR="00A31631" w:rsidRPr="00513803" w:rsidRDefault="00A31631" w:rsidP="00A31631">
            <w:pPr>
              <w:spacing w:before="40" w:after="40"/>
              <w:jc w:val="center"/>
              <w:rPr>
                <w:rFonts w:ascii="Arial" w:eastAsia="Times New Roman" w:hAnsi="Arial" w:cs="Arial"/>
                <w:sz w:val="12"/>
                <w:szCs w:val="12"/>
              </w:rPr>
            </w:pPr>
            <w:r>
              <w:rPr>
                <w:rFonts w:ascii="Arial" w:eastAsia="Times New Roman" w:hAnsi="Arial" w:cs="Arial"/>
                <w:sz w:val="12"/>
                <w:szCs w:val="12"/>
              </w:rPr>
              <w:t>Numbers of s</w:t>
            </w:r>
            <w:r w:rsidRPr="00513803">
              <w:rPr>
                <w:rFonts w:ascii="Arial" w:eastAsia="Times New Roman" w:hAnsi="Arial" w:cs="Arial"/>
                <w:sz w:val="12"/>
                <w:szCs w:val="12"/>
              </w:rPr>
              <w:t>avings week observed</w:t>
            </w:r>
            <w:r>
              <w:rPr>
                <w:rFonts w:ascii="Arial" w:eastAsia="Times New Roman" w:hAnsi="Arial" w:cs="Arial"/>
                <w:sz w:val="12"/>
                <w:szCs w:val="12"/>
              </w:rPr>
              <w:t xml:space="preserve"> in division and district level</w:t>
            </w:r>
          </w:p>
        </w:tc>
        <w:tc>
          <w:tcPr>
            <w:tcW w:w="684" w:type="dxa"/>
            <w:vMerge/>
            <w:vAlign w:val="center"/>
          </w:tcPr>
          <w:p w:rsidR="00A31631" w:rsidRPr="00513803" w:rsidRDefault="00A31631" w:rsidP="00A31631">
            <w:pPr>
              <w:spacing w:before="40" w:after="40"/>
              <w:jc w:val="center"/>
              <w:rPr>
                <w:rFonts w:ascii="Arial" w:eastAsia="Times New Roman" w:hAnsi="Arial" w:cs="Arial"/>
                <w:sz w:val="12"/>
                <w:szCs w:val="12"/>
              </w:rPr>
            </w:pPr>
          </w:p>
        </w:tc>
        <w:tc>
          <w:tcPr>
            <w:tcW w:w="576" w:type="dxa"/>
            <w:vAlign w:val="center"/>
          </w:tcPr>
          <w:p w:rsidR="00A31631" w:rsidRPr="00513803" w:rsidRDefault="00A31631" w:rsidP="00A31631">
            <w:pPr>
              <w:spacing w:before="40" w:after="40"/>
              <w:jc w:val="center"/>
              <w:rPr>
                <w:rFonts w:ascii="Arial" w:eastAsia="Times New Roman" w:hAnsi="Arial" w:cs="Arial"/>
                <w:sz w:val="12"/>
                <w:szCs w:val="12"/>
                <w:lang w:val="en-IN"/>
              </w:rPr>
            </w:pPr>
            <w:r w:rsidRPr="00513803">
              <w:rPr>
                <w:rFonts w:ascii="Arial" w:eastAsia="Times New Roman" w:hAnsi="Arial" w:cs="Arial"/>
                <w:sz w:val="12"/>
                <w:szCs w:val="12"/>
                <w:lang w:val="en-IN"/>
              </w:rPr>
              <w:t>Number</w:t>
            </w:r>
          </w:p>
        </w:tc>
        <w:tc>
          <w:tcPr>
            <w:tcW w:w="54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r>
              <w:rPr>
                <w:rFonts w:ascii="Arial" w:eastAsia="Times New Roman" w:hAnsi="Arial" w:cs="Arial"/>
                <w:sz w:val="12"/>
                <w:szCs w:val="12"/>
                <w:lang w:bidi="bn-IN"/>
              </w:rPr>
              <w:t>64</w:t>
            </w:r>
          </w:p>
        </w:tc>
        <w:tc>
          <w:tcPr>
            <w:tcW w:w="54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540" w:type="dxa"/>
            <w:vAlign w:val="center"/>
          </w:tcPr>
          <w:p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64</w:t>
            </w:r>
          </w:p>
        </w:tc>
        <w:tc>
          <w:tcPr>
            <w:tcW w:w="63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630" w:type="dxa"/>
            <w:vAlign w:val="center"/>
          </w:tcPr>
          <w:p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64</w:t>
            </w:r>
          </w:p>
        </w:tc>
        <w:tc>
          <w:tcPr>
            <w:tcW w:w="630" w:type="dxa"/>
            <w:vAlign w:val="center"/>
          </w:tcPr>
          <w:p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64</w:t>
            </w:r>
          </w:p>
        </w:tc>
        <w:tc>
          <w:tcPr>
            <w:tcW w:w="585" w:type="dxa"/>
            <w:vAlign w:val="center"/>
          </w:tcPr>
          <w:p w:rsidR="00A31631" w:rsidRPr="00513803" w:rsidRDefault="00A31631" w:rsidP="00A31631">
            <w:pPr>
              <w:spacing w:before="40" w:after="40"/>
              <w:jc w:val="center"/>
              <w:rPr>
                <w:rFonts w:ascii="Arial" w:eastAsia="Times New Roman" w:hAnsi="Arial" w:cs="Arial"/>
                <w:sz w:val="12"/>
                <w:szCs w:val="12"/>
                <w:lang w:val="en-IN"/>
              </w:rPr>
            </w:pPr>
          </w:p>
        </w:tc>
      </w:tr>
      <w:tr w:rsidR="00A31631" w:rsidRPr="00A23608" w:rsidTr="00A31631">
        <w:tc>
          <w:tcPr>
            <w:tcW w:w="1791" w:type="dxa"/>
            <w:vMerge/>
          </w:tcPr>
          <w:p w:rsidR="00A31631" w:rsidRPr="00513803" w:rsidRDefault="00A31631" w:rsidP="00A31631">
            <w:pPr>
              <w:spacing w:before="40" w:after="40"/>
              <w:ind w:left="218" w:right="-108" w:hanging="218"/>
              <w:rPr>
                <w:rFonts w:ascii="Arial" w:eastAsia="Times New Roman" w:hAnsi="Arial" w:cs="Arial"/>
                <w:sz w:val="12"/>
                <w:szCs w:val="12"/>
              </w:rPr>
            </w:pPr>
            <w:bookmarkStart w:id="0" w:name="_GoBack" w:colFirst="1" w:colLast="11"/>
            <w:permStart w:id="1770915495" w:edGrp="everyone" w:colFirst="1" w:colLast="1"/>
            <w:permStart w:id="1499081706" w:edGrp="everyone" w:colFirst="3" w:colLast="3"/>
            <w:permStart w:id="1161891665" w:edGrp="everyone" w:colFirst="4" w:colLast="4"/>
            <w:permStart w:id="413926183" w:edGrp="everyone" w:colFirst="5" w:colLast="5"/>
            <w:permStart w:id="428683337" w:edGrp="everyone" w:colFirst="6" w:colLast="6"/>
            <w:permStart w:id="335047290" w:edGrp="everyone" w:colFirst="7" w:colLast="7"/>
            <w:permStart w:id="681789865" w:edGrp="everyone" w:colFirst="8" w:colLast="8"/>
            <w:permStart w:id="853552138" w:edGrp="everyone" w:colFirst="9" w:colLast="9"/>
            <w:permStart w:id="969280473" w:edGrp="everyone" w:colFirst="10" w:colLast="10"/>
            <w:permStart w:id="217394805" w:edGrp="everyone" w:colFirst="11" w:colLast="11"/>
            <w:permEnd w:id="1648650439"/>
            <w:permEnd w:id="501229814"/>
            <w:permEnd w:id="2119127975"/>
            <w:permEnd w:id="589000541"/>
            <w:permEnd w:id="1035603419"/>
            <w:permEnd w:id="2056079604"/>
            <w:permEnd w:id="1714435501"/>
            <w:permEnd w:id="1181946205"/>
            <w:permEnd w:id="1167065142"/>
          </w:p>
        </w:tc>
        <w:tc>
          <w:tcPr>
            <w:tcW w:w="1170" w:type="dxa"/>
            <w:vAlign w:val="center"/>
          </w:tcPr>
          <w:p w:rsidR="00A31631" w:rsidRPr="00513803" w:rsidRDefault="00A31631" w:rsidP="00A31631">
            <w:pPr>
              <w:spacing w:before="40" w:after="40"/>
              <w:jc w:val="center"/>
              <w:rPr>
                <w:rFonts w:ascii="Arial" w:eastAsia="Times New Roman" w:hAnsi="Arial" w:cs="Arial"/>
                <w:sz w:val="12"/>
                <w:szCs w:val="12"/>
              </w:rPr>
            </w:pPr>
            <w:r w:rsidRPr="00513803">
              <w:rPr>
                <w:rFonts w:ascii="Arial" w:eastAsia="Times New Roman" w:hAnsi="Arial" w:cs="Arial"/>
                <w:sz w:val="12"/>
                <w:szCs w:val="12"/>
              </w:rPr>
              <w:t>Advertisement published in daily news papers</w:t>
            </w:r>
          </w:p>
        </w:tc>
        <w:tc>
          <w:tcPr>
            <w:tcW w:w="684" w:type="dxa"/>
            <w:vMerge/>
            <w:vAlign w:val="center"/>
          </w:tcPr>
          <w:p w:rsidR="00A31631" w:rsidRPr="00513803" w:rsidRDefault="00A31631" w:rsidP="00A31631">
            <w:pPr>
              <w:spacing w:before="40" w:after="40"/>
              <w:jc w:val="center"/>
              <w:rPr>
                <w:rFonts w:ascii="Arial" w:eastAsia="Times New Roman" w:hAnsi="Arial" w:cs="Arial"/>
                <w:sz w:val="12"/>
                <w:szCs w:val="12"/>
              </w:rPr>
            </w:pPr>
          </w:p>
        </w:tc>
        <w:tc>
          <w:tcPr>
            <w:tcW w:w="576" w:type="dxa"/>
            <w:vAlign w:val="center"/>
          </w:tcPr>
          <w:p w:rsidR="00A31631" w:rsidRPr="00513803" w:rsidRDefault="00A31631" w:rsidP="00A31631">
            <w:pPr>
              <w:spacing w:before="40" w:after="40"/>
              <w:jc w:val="center"/>
              <w:rPr>
                <w:rFonts w:ascii="Arial" w:eastAsia="Times New Roman" w:hAnsi="Arial" w:cs="Arial"/>
                <w:sz w:val="12"/>
                <w:szCs w:val="12"/>
                <w:lang w:val="en-IN"/>
              </w:rPr>
            </w:pPr>
            <w:r w:rsidRPr="00513803">
              <w:rPr>
                <w:rFonts w:ascii="Arial" w:eastAsia="Times New Roman" w:hAnsi="Arial" w:cs="Arial"/>
                <w:sz w:val="12"/>
                <w:szCs w:val="12"/>
                <w:lang w:val="en-IN"/>
              </w:rPr>
              <w:t>Number</w:t>
            </w:r>
          </w:p>
        </w:tc>
        <w:tc>
          <w:tcPr>
            <w:tcW w:w="54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r>
              <w:rPr>
                <w:rFonts w:ascii="Arial" w:eastAsia="Times New Roman" w:hAnsi="Arial" w:cs="Arial"/>
                <w:sz w:val="12"/>
                <w:szCs w:val="12"/>
                <w:lang w:bidi="bn-IN"/>
              </w:rPr>
              <w:t>20</w:t>
            </w:r>
          </w:p>
        </w:tc>
        <w:tc>
          <w:tcPr>
            <w:tcW w:w="54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540" w:type="dxa"/>
            <w:vAlign w:val="center"/>
          </w:tcPr>
          <w:p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30</w:t>
            </w:r>
          </w:p>
        </w:tc>
        <w:tc>
          <w:tcPr>
            <w:tcW w:w="630" w:type="dxa"/>
            <w:vAlign w:val="center"/>
          </w:tcPr>
          <w:p w:rsidR="00A31631" w:rsidRPr="00513803" w:rsidRDefault="00A31631" w:rsidP="00A31631">
            <w:pPr>
              <w:spacing w:before="40" w:after="40"/>
              <w:ind w:left="-7" w:right="-16"/>
              <w:jc w:val="center"/>
              <w:rPr>
                <w:rFonts w:ascii="Arial" w:eastAsia="Times New Roman" w:hAnsi="Arial" w:cs="Arial"/>
                <w:sz w:val="12"/>
                <w:szCs w:val="12"/>
                <w:lang w:bidi="bn-IN"/>
              </w:rPr>
            </w:pPr>
          </w:p>
        </w:tc>
        <w:tc>
          <w:tcPr>
            <w:tcW w:w="630" w:type="dxa"/>
            <w:vAlign w:val="center"/>
          </w:tcPr>
          <w:p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35</w:t>
            </w:r>
          </w:p>
        </w:tc>
        <w:tc>
          <w:tcPr>
            <w:tcW w:w="630" w:type="dxa"/>
            <w:vAlign w:val="center"/>
          </w:tcPr>
          <w:p w:rsidR="00A31631" w:rsidRPr="00513803" w:rsidRDefault="00A31631" w:rsidP="00A31631">
            <w:pPr>
              <w:spacing w:before="40" w:after="40"/>
              <w:jc w:val="center"/>
              <w:rPr>
                <w:rFonts w:ascii="Arial" w:eastAsia="Times New Roman" w:hAnsi="Arial" w:cs="Arial"/>
                <w:sz w:val="12"/>
                <w:szCs w:val="12"/>
                <w:lang w:val="en-IN"/>
              </w:rPr>
            </w:pPr>
            <w:r>
              <w:rPr>
                <w:rFonts w:ascii="Arial" w:eastAsia="Times New Roman" w:hAnsi="Arial" w:cs="Arial"/>
                <w:sz w:val="12"/>
                <w:szCs w:val="12"/>
                <w:lang w:val="en-IN"/>
              </w:rPr>
              <w:t>45</w:t>
            </w:r>
          </w:p>
        </w:tc>
        <w:tc>
          <w:tcPr>
            <w:tcW w:w="585" w:type="dxa"/>
            <w:vAlign w:val="center"/>
          </w:tcPr>
          <w:p w:rsidR="00A31631" w:rsidRPr="00513803" w:rsidRDefault="00A31631" w:rsidP="00A31631">
            <w:pPr>
              <w:spacing w:before="40" w:after="40"/>
              <w:jc w:val="center"/>
              <w:rPr>
                <w:rFonts w:ascii="Arial" w:eastAsia="Times New Roman" w:hAnsi="Arial" w:cs="Arial"/>
                <w:sz w:val="12"/>
                <w:szCs w:val="12"/>
                <w:lang w:val="en-IN"/>
              </w:rPr>
            </w:pPr>
          </w:p>
        </w:tc>
      </w:tr>
    </w:tbl>
    <w:bookmarkEnd w:id="0"/>
    <w:permEnd w:id="1770915495"/>
    <w:permEnd w:id="1499081706"/>
    <w:permEnd w:id="1161891665"/>
    <w:permEnd w:id="413926183"/>
    <w:permEnd w:id="428683337"/>
    <w:permEnd w:id="335047290"/>
    <w:permEnd w:id="681789865"/>
    <w:permEnd w:id="853552138"/>
    <w:permEnd w:id="969280473"/>
    <w:permEnd w:id="217394805"/>
    <w:p w:rsidR="00513803" w:rsidRPr="00513803" w:rsidRDefault="00513803" w:rsidP="00513803">
      <w:pPr>
        <w:spacing w:before="120" w:after="0" w:line="300" w:lineRule="auto"/>
        <w:jc w:val="both"/>
        <w:rPr>
          <w:rFonts w:ascii="Arial" w:eastAsia="Times New Roman" w:hAnsi="Arial" w:cs="Arial"/>
          <w:b/>
          <w:sz w:val="16"/>
          <w:szCs w:val="16"/>
        </w:rPr>
      </w:pPr>
      <w:r w:rsidRPr="00513803">
        <w:rPr>
          <w:rFonts w:ascii="Arial" w:eastAsia="Times New Roman" w:hAnsi="Arial" w:cs="Arial"/>
          <w:b/>
          <w:sz w:val="16"/>
          <w:szCs w:val="16"/>
        </w:rPr>
        <w:t>6.3.3</w:t>
      </w:r>
      <w:r w:rsidRPr="00513803">
        <w:rPr>
          <w:rFonts w:ascii="Arial" w:eastAsia="Times New Roman" w:hAnsi="Arial" w:cs="Arial"/>
          <w:b/>
          <w:sz w:val="16"/>
          <w:szCs w:val="16"/>
        </w:rPr>
        <w:tab/>
      </w:r>
      <w:r w:rsidRPr="00513803">
        <w:rPr>
          <w:rFonts w:ascii="Arial" w:eastAsia="Times New Roman" w:hAnsi="Arial" w:cs="Arial"/>
          <w:b/>
          <w:sz w:val="16"/>
          <w:szCs w:val="16"/>
          <w:lang w:val="en-GB"/>
        </w:rPr>
        <w:t xml:space="preserve">Medium Term Expenditure Estimates by </w:t>
      </w:r>
      <w:r w:rsidR="003E5576">
        <w:rPr>
          <w:rFonts w:ascii="Arial" w:eastAsia="Times New Roman" w:hAnsi="Arial" w:cs="Arial"/>
          <w:b/>
          <w:sz w:val="16"/>
          <w:szCs w:val="16"/>
          <w:lang w:val="en-GB"/>
        </w:rPr>
        <w:t>Institutional</w:t>
      </w:r>
      <w:r w:rsidRPr="00513803">
        <w:rPr>
          <w:rFonts w:ascii="Arial" w:eastAsia="Times New Roman" w:hAnsi="Arial" w:cs="Arial"/>
          <w:b/>
          <w:sz w:val="16"/>
          <w:szCs w:val="16"/>
          <w:lang w:val="en-GB"/>
        </w:rPr>
        <w:t xml:space="preserve"> Unit, </w:t>
      </w:r>
      <w:r w:rsidR="003E5576">
        <w:rPr>
          <w:rFonts w:ascii="Arial" w:eastAsia="Times New Roman" w:hAnsi="Arial" w:cs="Arial"/>
          <w:b/>
          <w:sz w:val="16"/>
          <w:szCs w:val="16"/>
          <w:lang w:val="en-GB"/>
        </w:rPr>
        <w:t>Schemes</w:t>
      </w:r>
      <w:r w:rsidRPr="00513803">
        <w:rPr>
          <w:rFonts w:ascii="Arial" w:eastAsia="Times New Roman" w:hAnsi="Arial" w:cs="Arial"/>
          <w:b/>
          <w:sz w:val="16"/>
          <w:szCs w:val="16"/>
          <w:lang w:val="en-GB"/>
        </w:rPr>
        <w:t xml:space="preserve"> and Projects</w:t>
      </w:r>
    </w:p>
    <w:p w:rsidR="00A31631" w:rsidRPr="00101E24" w:rsidRDefault="00A31631" w:rsidP="00A31631">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31631" w:rsidRPr="00101E24" w:rsidTr="00C52F8C">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31631" w:rsidRPr="00101E24" w:rsidTr="00C52F8C">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31631" w:rsidRPr="00101E24" w:rsidTr="00C52F8C">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31631" w:rsidRPr="00101E24" w:rsidRDefault="00A31631" w:rsidP="00C52F8C">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31631" w:rsidRPr="002F2F2C" w:rsidTr="00C52F8C">
        <w:tc>
          <w:tcPr>
            <w:tcW w:w="2700" w:type="dxa"/>
            <w:tcBorders>
              <w:top w:val="single" w:sz="4" w:space="0" w:color="auto"/>
              <w:left w:val="single" w:sz="4" w:space="0" w:color="auto"/>
              <w:bottom w:val="single" w:sz="4" w:space="0" w:color="auto"/>
              <w:right w:val="single" w:sz="4" w:space="0" w:color="auto"/>
            </w:tcBorders>
          </w:tcPr>
          <w:p w:rsidR="00A31631" w:rsidRPr="00E562D1" w:rsidRDefault="00A31631" w:rsidP="00C52F8C">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31631" w:rsidRPr="00E562D1" w:rsidRDefault="00A31631" w:rsidP="00C52F8C">
            <w:pPr>
              <w:spacing w:before="40" w:after="40" w:line="240" w:lineRule="auto"/>
              <w:ind w:left="-90" w:right="-81"/>
              <w:jc w:val="right"/>
              <w:rPr>
                <w:rFonts w:ascii="Arial" w:hAnsi="Arial" w:cs="Arial"/>
                <w:sz w:val="12"/>
                <w:szCs w:val="12"/>
              </w:rPr>
            </w:pPr>
          </w:p>
        </w:tc>
      </w:tr>
    </w:tbl>
    <w:p w:rsidR="004519D5" w:rsidRPr="002C4F42" w:rsidRDefault="004519D5" w:rsidP="002C4F42">
      <w:pPr>
        <w:spacing w:before="120" w:after="120" w:line="300" w:lineRule="auto"/>
        <w:rPr>
          <w:sz w:val="16"/>
          <w:szCs w:val="16"/>
        </w:rPr>
      </w:pPr>
      <w:permStart w:id="1464415437" w:edGrp="everyone"/>
      <w:permEnd w:id="1464415437"/>
    </w:p>
    <w:sectPr w:rsidR="004519D5" w:rsidRPr="002C4F42" w:rsidSect="000C347E">
      <w:headerReference w:type="even" r:id="rId8"/>
      <w:headerReference w:type="default" r:id="rId9"/>
      <w:pgSz w:w="11909" w:h="16834" w:code="9"/>
      <w:pgMar w:top="2160" w:right="1440" w:bottom="1800" w:left="2160" w:header="1728" w:footer="720" w:gutter="0"/>
      <w:pgNumType w:start="1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819" w:rsidRDefault="00013819" w:rsidP="00CE07BF">
      <w:pPr>
        <w:spacing w:after="0" w:line="240" w:lineRule="auto"/>
      </w:pPr>
      <w:r>
        <w:separator/>
      </w:r>
    </w:p>
  </w:endnote>
  <w:endnote w:type="continuationSeparator" w:id="0">
    <w:p w:rsidR="00013819" w:rsidRDefault="00013819" w:rsidP="00CE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olaimanLipi">
    <w:panose1 w:val="03000600000000000000"/>
    <w:charset w:val="00"/>
    <w:family w:val="auto"/>
    <w:pitch w:val="variable"/>
    <w:sig w:usb0="8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819" w:rsidRDefault="00013819" w:rsidP="00CE07BF">
      <w:pPr>
        <w:spacing w:after="0" w:line="240" w:lineRule="auto"/>
      </w:pPr>
      <w:r>
        <w:separator/>
      </w:r>
    </w:p>
  </w:footnote>
  <w:footnote w:type="continuationSeparator" w:id="0">
    <w:p w:rsidR="00013819" w:rsidRDefault="00013819" w:rsidP="00CE0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B2" w:rsidRDefault="00B122B2" w:rsidP="00E107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rsidR="00B122B2" w:rsidRDefault="00B12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B2" w:rsidRPr="006137FF" w:rsidRDefault="00B122B2" w:rsidP="00E10734">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A31631">
      <w:rPr>
        <w:rStyle w:val="PageNumber"/>
        <w:rFonts w:ascii="Arial" w:hAnsi="Arial"/>
        <w:noProof/>
        <w:sz w:val="16"/>
        <w:szCs w:val="16"/>
      </w:rPr>
      <w:t>127</w:t>
    </w:r>
    <w:r w:rsidRPr="006137FF">
      <w:rPr>
        <w:rStyle w:val="PageNumber"/>
        <w:rFonts w:ascii="Arial" w:hAnsi="Arial"/>
        <w:sz w:val="16"/>
        <w:szCs w:val="16"/>
      </w:rPr>
      <w:fldChar w:fldCharType="end"/>
    </w:r>
  </w:p>
  <w:p w:rsidR="00B122B2" w:rsidRDefault="00B12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054C"/>
    <w:multiLevelType w:val="hybridMultilevel"/>
    <w:tmpl w:val="0CB84BC6"/>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651C0"/>
    <w:multiLevelType w:val="hybridMultilevel"/>
    <w:tmpl w:val="DC9E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B33FF"/>
    <w:multiLevelType w:val="hybridMultilevel"/>
    <w:tmpl w:val="AA72595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3">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275462E"/>
    <w:multiLevelType w:val="hybridMultilevel"/>
    <w:tmpl w:val="8D30EB9A"/>
    <w:lvl w:ilvl="0" w:tplc="BE6E0D0E">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804AE2"/>
    <w:multiLevelType w:val="hybridMultilevel"/>
    <w:tmpl w:val="FE940434"/>
    <w:lvl w:ilvl="0" w:tplc="2A0C7DC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7">
    <w:nsid w:val="2A1E73E9"/>
    <w:multiLevelType w:val="hybridMultilevel"/>
    <w:tmpl w:val="97CC0D2C"/>
    <w:lvl w:ilvl="0" w:tplc="DAD6E9F0">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
    <w:nsid w:val="2B3679F9"/>
    <w:multiLevelType w:val="hybridMultilevel"/>
    <w:tmpl w:val="1CB000B6"/>
    <w:lvl w:ilvl="0" w:tplc="04090001">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2CF277C7"/>
    <w:multiLevelType w:val="hybridMultilevel"/>
    <w:tmpl w:val="A22AAEDC"/>
    <w:lvl w:ilvl="0" w:tplc="4FB66D2A">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C74F6C"/>
    <w:multiLevelType w:val="hybridMultilevel"/>
    <w:tmpl w:val="6A62BB6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F5480"/>
    <w:multiLevelType w:val="hybridMultilevel"/>
    <w:tmpl w:val="332A4CC0"/>
    <w:lvl w:ilvl="0" w:tplc="0409000F">
      <w:start w:val="1"/>
      <w:numFmt w:val="bullet"/>
      <w:pStyle w:val="BulletAB2"/>
      <w:lvlText w:val=""/>
      <w:lvlJc w:val="left"/>
      <w:pPr>
        <w:tabs>
          <w:tab w:val="num" w:pos="1331"/>
        </w:tabs>
        <w:ind w:left="1331" w:hanging="323"/>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3">
    <w:nsid w:val="34486340"/>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5">
    <w:nsid w:val="35FA7455"/>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16098E"/>
    <w:multiLevelType w:val="hybridMultilevel"/>
    <w:tmpl w:val="DC9E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E306AD"/>
    <w:multiLevelType w:val="hybridMultilevel"/>
    <w:tmpl w:val="7C706C1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1652E"/>
    <w:multiLevelType w:val="hybridMultilevel"/>
    <w:tmpl w:val="0D12EAE8"/>
    <w:lvl w:ilvl="0" w:tplc="F8800168">
      <w:start w:val="1"/>
      <w:numFmt w:val="decimal"/>
      <w:lvlText w:val="(%1)"/>
      <w:lvlJc w:val="left"/>
      <w:pPr>
        <w:tabs>
          <w:tab w:val="num" w:pos="540"/>
        </w:tabs>
        <w:ind w:left="540" w:hanging="360"/>
      </w:pPr>
      <w:rPr>
        <w:rFonts w:hint="default"/>
      </w:rPr>
    </w:lvl>
    <w:lvl w:ilvl="1" w:tplc="04090003">
      <w:start w:val="1"/>
      <w:numFmt w:val="bullet"/>
      <w:lvlText w:val=""/>
      <w:lvlJc w:val="left"/>
      <w:pPr>
        <w:tabs>
          <w:tab w:val="num" w:pos="540"/>
        </w:tabs>
        <w:ind w:left="540" w:hanging="360"/>
      </w:pPr>
      <w:rPr>
        <w:rFonts w:ascii="Symbol" w:hAnsi="Symbol" w:hint="default"/>
      </w:r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2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nsid w:val="41DC65A0"/>
    <w:multiLevelType w:val="hybridMultilevel"/>
    <w:tmpl w:val="8884AC3E"/>
    <w:lvl w:ilvl="0" w:tplc="775EF17A">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B3850"/>
    <w:multiLevelType w:val="hybridMultilevel"/>
    <w:tmpl w:val="45A071D0"/>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F841DE"/>
    <w:multiLevelType w:val="hybridMultilevel"/>
    <w:tmpl w:val="529CA6B4"/>
    <w:lvl w:ilvl="0" w:tplc="ED662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2C3719"/>
    <w:multiLevelType w:val="multilevel"/>
    <w:tmpl w:val="FAA4F734"/>
    <w:lvl w:ilvl="0">
      <w:start w:val="1"/>
      <w:numFmt w:val="decimal"/>
      <w:lvlText w:val="%1."/>
      <w:lvlJc w:val="left"/>
      <w:pPr>
        <w:tabs>
          <w:tab w:val="num" w:pos="288"/>
        </w:tabs>
        <w:ind w:left="288" w:hanging="288"/>
      </w:pPr>
      <w:rPr>
        <w:rFonts w:hint="default"/>
        <w:b/>
      </w:rPr>
    </w:lvl>
    <w:lvl w:ilvl="1">
      <w:start w:val="1"/>
      <w:numFmt w:val="decimal"/>
      <w:isLgl/>
      <w:lvlText w:val="%1.%2"/>
      <w:lvlJc w:val="left"/>
      <w:pPr>
        <w:ind w:left="360" w:hanging="360"/>
      </w:pPr>
      <w:rPr>
        <w:rFonts w:ascii="Times New Roman" w:hAnsi="Times New Roman" w:cs="Times New Roman" w:hint="default"/>
        <w:sz w:val="22"/>
      </w:rPr>
    </w:lvl>
    <w:lvl w:ilvl="2">
      <w:start w:val="1"/>
      <w:numFmt w:val="decimal"/>
      <w:isLgl/>
      <w:lvlText w:val="%1.%2.%3"/>
      <w:lvlJc w:val="left"/>
      <w:pPr>
        <w:ind w:left="360" w:hanging="360"/>
      </w:pPr>
      <w:rPr>
        <w:rFonts w:ascii="Times New Roman" w:hAnsi="Times New Roman" w:cs="Times New Roman" w:hint="default"/>
        <w:b/>
        <w:sz w:val="22"/>
      </w:rPr>
    </w:lvl>
    <w:lvl w:ilvl="3">
      <w:start w:val="1"/>
      <w:numFmt w:val="decimal"/>
      <w:isLgl/>
      <w:lvlText w:val="%1.%2.%3.%4"/>
      <w:lvlJc w:val="left"/>
      <w:pPr>
        <w:ind w:left="720" w:hanging="720"/>
      </w:pPr>
      <w:rPr>
        <w:rFonts w:ascii="Times New Roman" w:hAnsi="Times New Roman" w:cs="Times New Roman" w:hint="default"/>
        <w:sz w:val="22"/>
      </w:rPr>
    </w:lvl>
    <w:lvl w:ilvl="4">
      <w:start w:val="1"/>
      <w:numFmt w:val="decimal"/>
      <w:isLgl/>
      <w:lvlText w:val="%1.%2.%3.%4.%5"/>
      <w:lvlJc w:val="left"/>
      <w:pPr>
        <w:ind w:left="720" w:hanging="720"/>
      </w:pPr>
      <w:rPr>
        <w:rFonts w:ascii="Times New Roman" w:hAnsi="Times New Roman" w:cs="Times New Roman" w:hint="default"/>
        <w:sz w:val="22"/>
      </w:rPr>
    </w:lvl>
    <w:lvl w:ilvl="5">
      <w:start w:val="1"/>
      <w:numFmt w:val="decimal"/>
      <w:isLgl/>
      <w:lvlText w:val="%1.%2.%3.%4.%5.%6"/>
      <w:lvlJc w:val="left"/>
      <w:pPr>
        <w:ind w:left="1080" w:hanging="1080"/>
      </w:pPr>
      <w:rPr>
        <w:rFonts w:ascii="Times New Roman" w:hAnsi="Times New Roman" w:cs="Times New Roman" w:hint="default"/>
        <w:sz w:val="22"/>
      </w:rPr>
    </w:lvl>
    <w:lvl w:ilvl="6">
      <w:start w:val="1"/>
      <w:numFmt w:val="decimal"/>
      <w:isLgl/>
      <w:lvlText w:val="%1.%2.%3.%4.%5.%6.%7"/>
      <w:lvlJc w:val="left"/>
      <w:pPr>
        <w:ind w:left="1080" w:hanging="1080"/>
      </w:pPr>
      <w:rPr>
        <w:rFonts w:ascii="Times New Roman" w:hAnsi="Times New Roman" w:cs="Times New Roman" w:hint="default"/>
        <w:sz w:val="22"/>
      </w:rPr>
    </w:lvl>
    <w:lvl w:ilvl="7">
      <w:start w:val="1"/>
      <w:numFmt w:val="decimal"/>
      <w:isLgl/>
      <w:lvlText w:val="%1.%2.%3.%4.%5.%6.%7.%8"/>
      <w:lvlJc w:val="left"/>
      <w:pPr>
        <w:ind w:left="1080" w:hanging="1080"/>
      </w:pPr>
      <w:rPr>
        <w:rFonts w:ascii="Times New Roman" w:hAnsi="Times New Roman" w:cs="Times New Roman" w:hint="default"/>
        <w:sz w:val="22"/>
      </w:rPr>
    </w:lvl>
    <w:lvl w:ilvl="8">
      <w:start w:val="1"/>
      <w:numFmt w:val="decimal"/>
      <w:isLgl/>
      <w:lvlText w:val="%1.%2.%3.%4.%5.%6.%7.%8.%9"/>
      <w:lvlJc w:val="left"/>
      <w:pPr>
        <w:ind w:left="1440" w:hanging="1440"/>
      </w:pPr>
      <w:rPr>
        <w:rFonts w:ascii="Times New Roman" w:hAnsi="Times New Roman" w:cs="Times New Roman" w:hint="default"/>
        <w:sz w:val="22"/>
      </w:rPr>
    </w:lvl>
  </w:abstractNum>
  <w:abstractNum w:abstractNumId="25">
    <w:nsid w:val="57DD14CC"/>
    <w:multiLevelType w:val="hybridMultilevel"/>
    <w:tmpl w:val="29F62A78"/>
    <w:lvl w:ilvl="0" w:tplc="1E18C2C6">
      <w:start w:val="1"/>
      <w:numFmt w:val="bullet"/>
      <w:lvlText w:val=""/>
      <w:lvlJc w:val="left"/>
      <w:pPr>
        <w:tabs>
          <w:tab w:val="num" w:pos="360"/>
        </w:tabs>
        <w:ind w:left="360" w:hanging="360"/>
      </w:pPr>
      <w:rPr>
        <w:rFonts w:ascii="Symbol" w:hAnsi="Symbol" w:hint="default"/>
      </w:rPr>
    </w:lvl>
    <w:lvl w:ilvl="1" w:tplc="F8800168"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6">
    <w:nsid w:val="5E896B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9F4116"/>
    <w:multiLevelType w:val="hybridMultilevel"/>
    <w:tmpl w:val="30161152"/>
    <w:lvl w:ilvl="0" w:tplc="B36CE236">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2442701"/>
    <w:multiLevelType w:val="multilevel"/>
    <w:tmpl w:val="06F08F0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2827190"/>
    <w:multiLevelType w:val="hybridMultilevel"/>
    <w:tmpl w:val="FEACB8B8"/>
    <w:lvl w:ilvl="0" w:tplc="9CEA4852">
      <w:start w:val="1"/>
      <w:numFmt w:val="bullet"/>
      <w:lvlText w:val=""/>
      <w:lvlJc w:val="left"/>
      <w:pPr>
        <w:tabs>
          <w:tab w:val="num" w:pos="360"/>
        </w:tabs>
        <w:ind w:left="360" w:hanging="360"/>
      </w:pPr>
      <w:rPr>
        <w:rFonts w:ascii="Symbol" w:hAnsi="Symbol" w:hint="default"/>
      </w:rPr>
    </w:lvl>
    <w:lvl w:ilvl="1" w:tplc="04663E06">
      <w:start w:val="1"/>
      <w:numFmt w:val="decimal"/>
      <w:lvlText w:val="%2)"/>
      <w:lvlJc w:val="left"/>
      <w:pPr>
        <w:tabs>
          <w:tab w:val="num" w:pos="1440"/>
        </w:tabs>
        <w:ind w:left="1440" w:hanging="360"/>
      </w:pPr>
      <w:rPr>
        <w:rFonts w:hint="default"/>
      </w:rPr>
    </w:lvl>
    <w:lvl w:ilvl="2" w:tplc="C25A90C6" w:tentative="1">
      <w:start w:val="1"/>
      <w:numFmt w:val="lowerRoman"/>
      <w:lvlText w:val="%3."/>
      <w:lvlJc w:val="right"/>
      <w:pPr>
        <w:tabs>
          <w:tab w:val="num" w:pos="2160"/>
        </w:tabs>
        <w:ind w:left="2160" w:hanging="180"/>
      </w:pPr>
    </w:lvl>
    <w:lvl w:ilvl="3" w:tplc="7E32E0DC" w:tentative="1">
      <w:start w:val="1"/>
      <w:numFmt w:val="decimal"/>
      <w:lvlText w:val="%4."/>
      <w:lvlJc w:val="left"/>
      <w:pPr>
        <w:tabs>
          <w:tab w:val="num" w:pos="2880"/>
        </w:tabs>
        <w:ind w:left="2880" w:hanging="360"/>
      </w:pPr>
    </w:lvl>
    <w:lvl w:ilvl="4" w:tplc="EA322AC8" w:tentative="1">
      <w:start w:val="1"/>
      <w:numFmt w:val="lowerLetter"/>
      <w:lvlText w:val="%5."/>
      <w:lvlJc w:val="left"/>
      <w:pPr>
        <w:tabs>
          <w:tab w:val="num" w:pos="3600"/>
        </w:tabs>
        <w:ind w:left="3600" w:hanging="360"/>
      </w:pPr>
    </w:lvl>
    <w:lvl w:ilvl="5" w:tplc="C326F9A0" w:tentative="1">
      <w:start w:val="1"/>
      <w:numFmt w:val="lowerRoman"/>
      <w:lvlText w:val="%6."/>
      <w:lvlJc w:val="right"/>
      <w:pPr>
        <w:tabs>
          <w:tab w:val="num" w:pos="4320"/>
        </w:tabs>
        <w:ind w:left="4320" w:hanging="180"/>
      </w:pPr>
    </w:lvl>
    <w:lvl w:ilvl="6" w:tplc="3A760DFA" w:tentative="1">
      <w:start w:val="1"/>
      <w:numFmt w:val="decimal"/>
      <w:lvlText w:val="%7."/>
      <w:lvlJc w:val="left"/>
      <w:pPr>
        <w:tabs>
          <w:tab w:val="num" w:pos="5040"/>
        </w:tabs>
        <w:ind w:left="5040" w:hanging="360"/>
      </w:pPr>
    </w:lvl>
    <w:lvl w:ilvl="7" w:tplc="A9A82A8C" w:tentative="1">
      <w:start w:val="1"/>
      <w:numFmt w:val="lowerLetter"/>
      <w:lvlText w:val="%8."/>
      <w:lvlJc w:val="left"/>
      <w:pPr>
        <w:tabs>
          <w:tab w:val="num" w:pos="5760"/>
        </w:tabs>
        <w:ind w:left="5760" w:hanging="360"/>
      </w:pPr>
    </w:lvl>
    <w:lvl w:ilvl="8" w:tplc="B79461C2" w:tentative="1">
      <w:start w:val="1"/>
      <w:numFmt w:val="lowerRoman"/>
      <w:lvlText w:val="%9."/>
      <w:lvlJc w:val="right"/>
      <w:pPr>
        <w:tabs>
          <w:tab w:val="num" w:pos="6480"/>
        </w:tabs>
        <w:ind w:left="6480" w:hanging="180"/>
      </w:pPr>
    </w:lvl>
  </w:abstractNum>
  <w:abstractNum w:abstractNumId="30">
    <w:nsid w:val="62C85A32"/>
    <w:multiLevelType w:val="hybridMultilevel"/>
    <w:tmpl w:val="E33ADCB6"/>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1F7322"/>
    <w:multiLevelType w:val="hybridMultilevel"/>
    <w:tmpl w:val="5B1CA3BC"/>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F7571E"/>
    <w:multiLevelType w:val="hybridMultilevel"/>
    <w:tmpl w:val="E2D23D36"/>
    <w:lvl w:ilvl="0" w:tplc="04090001">
      <w:start w:val="1"/>
      <w:numFmt w:val="bullet"/>
      <w:lvlText w:val=""/>
      <w:lvlJc w:val="left"/>
      <w:pPr>
        <w:tabs>
          <w:tab w:val="num" w:pos="360"/>
        </w:tabs>
        <w:ind w:left="360" w:hanging="360"/>
      </w:pPr>
      <w:rPr>
        <w:rFonts w:ascii="Symbol" w:hAnsi="Symbol" w:hint="default"/>
      </w:rPr>
    </w:lvl>
    <w:lvl w:ilvl="1" w:tplc="6FE41B86">
      <w:start w:val="1"/>
      <w:numFmt w:val="bullet"/>
      <w:pStyle w:val="ListBullet2"/>
      <w:lvlText w:val=""/>
      <w:lvlJc w:val="left"/>
      <w:pPr>
        <w:tabs>
          <w:tab w:val="num" w:pos="1080"/>
        </w:tabs>
        <w:ind w:left="108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845A26"/>
    <w:multiLevelType w:val="hybridMultilevel"/>
    <w:tmpl w:val="E06E7034"/>
    <w:lvl w:ilvl="0" w:tplc="D43205B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C9319C0"/>
    <w:multiLevelType w:val="hybridMultilevel"/>
    <w:tmpl w:val="D7E40726"/>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6">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5AE640F"/>
    <w:multiLevelType w:val="hybridMultilevel"/>
    <w:tmpl w:val="77906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6E0F81"/>
    <w:multiLevelType w:val="hybridMultilevel"/>
    <w:tmpl w:val="11FC7172"/>
    <w:lvl w:ilvl="0" w:tplc="0409000F">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4"/>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6"/>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5"/>
  </w:num>
  <w:num w:numId="10">
    <w:abstractNumId w:val="3"/>
  </w:num>
  <w:num w:numId="11">
    <w:abstractNumId w:val="8"/>
  </w:num>
  <w:num w:numId="12">
    <w:abstractNumId w:val="28"/>
  </w:num>
  <w:num w:numId="13">
    <w:abstractNumId w:val="19"/>
  </w:num>
  <w:num w:numId="14">
    <w:abstractNumId w:val="4"/>
  </w:num>
  <w:num w:numId="15">
    <w:abstractNumId w:val="5"/>
  </w:num>
  <w:num w:numId="16">
    <w:abstractNumId w:val="9"/>
  </w:num>
  <w:num w:numId="17">
    <w:abstractNumId w:val="7"/>
  </w:num>
  <w:num w:numId="18">
    <w:abstractNumId w:val="25"/>
  </w:num>
  <w:num w:numId="19">
    <w:abstractNumId w:val="31"/>
  </w:num>
  <w:num w:numId="20">
    <w:abstractNumId w:val="34"/>
  </w:num>
  <w:num w:numId="21">
    <w:abstractNumId w:val="29"/>
  </w:num>
  <w:num w:numId="22">
    <w:abstractNumId w:val="38"/>
  </w:num>
  <w:num w:numId="23">
    <w:abstractNumId w:val="24"/>
  </w:num>
  <w:num w:numId="24">
    <w:abstractNumId w:val="0"/>
  </w:num>
  <w:num w:numId="25">
    <w:abstractNumId w:val="23"/>
  </w:num>
  <w:num w:numId="26">
    <w:abstractNumId w:val="22"/>
  </w:num>
  <w:num w:numId="27">
    <w:abstractNumId w:val="2"/>
  </w:num>
  <w:num w:numId="28">
    <w:abstractNumId w:val="33"/>
  </w:num>
  <w:num w:numId="29">
    <w:abstractNumId w:val="16"/>
  </w:num>
  <w:num w:numId="30">
    <w:abstractNumId w:val="26"/>
  </w:num>
  <w:num w:numId="31">
    <w:abstractNumId w:val="13"/>
  </w:num>
  <w:num w:numId="32">
    <w:abstractNumId w:val="15"/>
  </w:num>
  <w:num w:numId="33">
    <w:abstractNumId w:val="37"/>
  </w:num>
  <w:num w:numId="34">
    <w:abstractNumId w:val="1"/>
  </w:num>
  <w:num w:numId="35">
    <w:abstractNumId w:val="17"/>
  </w:num>
  <w:num w:numId="36">
    <w:abstractNumId w:val="10"/>
  </w:num>
  <w:num w:numId="37">
    <w:abstractNumId w:val="30"/>
  </w:num>
  <w:num w:numId="38">
    <w:abstractNumId w:val="1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8sniWXljvMgTbV4y1P0JA6hJL+wfwvCj94NZXANr8KrXnrg/Jz0sct+Rdn433qwCk2H4xyWaWRLN2oTUaxwreA==" w:salt="bYGosn/zFxbFxnUY3Vxyb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03"/>
    <w:rsid w:val="00013819"/>
    <w:rsid w:val="00022F2A"/>
    <w:rsid w:val="00023817"/>
    <w:rsid w:val="000259EE"/>
    <w:rsid w:val="00027BA8"/>
    <w:rsid w:val="00030F9A"/>
    <w:rsid w:val="00033893"/>
    <w:rsid w:val="0003778A"/>
    <w:rsid w:val="00037E87"/>
    <w:rsid w:val="000419FE"/>
    <w:rsid w:val="00045C42"/>
    <w:rsid w:val="00060CA1"/>
    <w:rsid w:val="000C347E"/>
    <w:rsid w:val="000C6614"/>
    <w:rsid w:val="0011135E"/>
    <w:rsid w:val="001277F6"/>
    <w:rsid w:val="00127B2E"/>
    <w:rsid w:val="001425E9"/>
    <w:rsid w:val="00142815"/>
    <w:rsid w:val="001457E3"/>
    <w:rsid w:val="001471B5"/>
    <w:rsid w:val="00150BF0"/>
    <w:rsid w:val="00152BCF"/>
    <w:rsid w:val="00185780"/>
    <w:rsid w:val="00190503"/>
    <w:rsid w:val="00194191"/>
    <w:rsid w:val="00195B59"/>
    <w:rsid w:val="001973CD"/>
    <w:rsid w:val="001D3C8A"/>
    <w:rsid w:val="001F13FF"/>
    <w:rsid w:val="001F4086"/>
    <w:rsid w:val="00201E73"/>
    <w:rsid w:val="00203666"/>
    <w:rsid w:val="00205C74"/>
    <w:rsid w:val="00211605"/>
    <w:rsid w:val="00215234"/>
    <w:rsid w:val="00215E2D"/>
    <w:rsid w:val="00221AE7"/>
    <w:rsid w:val="0023171D"/>
    <w:rsid w:val="002371D4"/>
    <w:rsid w:val="00243AD1"/>
    <w:rsid w:val="00252BCF"/>
    <w:rsid w:val="00255BDE"/>
    <w:rsid w:val="0028122B"/>
    <w:rsid w:val="00294F1C"/>
    <w:rsid w:val="00295408"/>
    <w:rsid w:val="002A05EC"/>
    <w:rsid w:val="002A4789"/>
    <w:rsid w:val="002A49FE"/>
    <w:rsid w:val="002A5169"/>
    <w:rsid w:val="002B1901"/>
    <w:rsid w:val="002B5845"/>
    <w:rsid w:val="002C396E"/>
    <w:rsid w:val="002C4F42"/>
    <w:rsid w:val="002C4FF9"/>
    <w:rsid w:val="002E3913"/>
    <w:rsid w:val="0030068A"/>
    <w:rsid w:val="00302177"/>
    <w:rsid w:val="0031398F"/>
    <w:rsid w:val="003277A4"/>
    <w:rsid w:val="00330D69"/>
    <w:rsid w:val="00332046"/>
    <w:rsid w:val="00334AE2"/>
    <w:rsid w:val="00343711"/>
    <w:rsid w:val="00354363"/>
    <w:rsid w:val="003740C6"/>
    <w:rsid w:val="00374DDB"/>
    <w:rsid w:val="003771D1"/>
    <w:rsid w:val="0038578C"/>
    <w:rsid w:val="003A5337"/>
    <w:rsid w:val="003A59AD"/>
    <w:rsid w:val="003E06A3"/>
    <w:rsid w:val="003E2741"/>
    <w:rsid w:val="003E5576"/>
    <w:rsid w:val="003F48A7"/>
    <w:rsid w:val="00401919"/>
    <w:rsid w:val="00441BA8"/>
    <w:rsid w:val="004519D5"/>
    <w:rsid w:val="00460BF5"/>
    <w:rsid w:val="0046335C"/>
    <w:rsid w:val="00464F57"/>
    <w:rsid w:val="00466430"/>
    <w:rsid w:val="00473591"/>
    <w:rsid w:val="004763ED"/>
    <w:rsid w:val="00486DD4"/>
    <w:rsid w:val="00486DFB"/>
    <w:rsid w:val="004C01C1"/>
    <w:rsid w:val="004C456E"/>
    <w:rsid w:val="004D457D"/>
    <w:rsid w:val="004E1DC0"/>
    <w:rsid w:val="004E414D"/>
    <w:rsid w:val="00507D4D"/>
    <w:rsid w:val="00513803"/>
    <w:rsid w:val="0053443C"/>
    <w:rsid w:val="00540E96"/>
    <w:rsid w:val="00543E94"/>
    <w:rsid w:val="00560852"/>
    <w:rsid w:val="00563F90"/>
    <w:rsid w:val="00567911"/>
    <w:rsid w:val="00575539"/>
    <w:rsid w:val="00577144"/>
    <w:rsid w:val="00582A25"/>
    <w:rsid w:val="005934D8"/>
    <w:rsid w:val="005B2B84"/>
    <w:rsid w:val="005C75AE"/>
    <w:rsid w:val="005D1EE4"/>
    <w:rsid w:val="005D5C30"/>
    <w:rsid w:val="005E47CF"/>
    <w:rsid w:val="005E69B6"/>
    <w:rsid w:val="005E6DA8"/>
    <w:rsid w:val="005F14A1"/>
    <w:rsid w:val="005F2941"/>
    <w:rsid w:val="006015E3"/>
    <w:rsid w:val="0061088A"/>
    <w:rsid w:val="00611ED6"/>
    <w:rsid w:val="006142A2"/>
    <w:rsid w:val="006315D8"/>
    <w:rsid w:val="006369DF"/>
    <w:rsid w:val="00642AF8"/>
    <w:rsid w:val="006441B6"/>
    <w:rsid w:val="00656E7C"/>
    <w:rsid w:val="00661B28"/>
    <w:rsid w:val="00662C93"/>
    <w:rsid w:val="006669EA"/>
    <w:rsid w:val="00666FEA"/>
    <w:rsid w:val="00670003"/>
    <w:rsid w:val="00670912"/>
    <w:rsid w:val="00697AFC"/>
    <w:rsid w:val="006A018A"/>
    <w:rsid w:val="006A742B"/>
    <w:rsid w:val="006C0B87"/>
    <w:rsid w:val="006C241C"/>
    <w:rsid w:val="006C45DF"/>
    <w:rsid w:val="00712B69"/>
    <w:rsid w:val="00716091"/>
    <w:rsid w:val="00717803"/>
    <w:rsid w:val="00724ADE"/>
    <w:rsid w:val="007360F2"/>
    <w:rsid w:val="007438F5"/>
    <w:rsid w:val="0074505F"/>
    <w:rsid w:val="00746A87"/>
    <w:rsid w:val="007521B0"/>
    <w:rsid w:val="00762DA7"/>
    <w:rsid w:val="007657C4"/>
    <w:rsid w:val="00774E9B"/>
    <w:rsid w:val="00775A30"/>
    <w:rsid w:val="007949F3"/>
    <w:rsid w:val="007A4BC6"/>
    <w:rsid w:val="007E15B3"/>
    <w:rsid w:val="007E391A"/>
    <w:rsid w:val="007E73DA"/>
    <w:rsid w:val="007F1355"/>
    <w:rsid w:val="007F46EA"/>
    <w:rsid w:val="00800869"/>
    <w:rsid w:val="008145B7"/>
    <w:rsid w:val="0081759A"/>
    <w:rsid w:val="00844B87"/>
    <w:rsid w:val="008454EC"/>
    <w:rsid w:val="008473AA"/>
    <w:rsid w:val="00847795"/>
    <w:rsid w:val="0084780A"/>
    <w:rsid w:val="0086370B"/>
    <w:rsid w:val="00863C54"/>
    <w:rsid w:val="008A04F2"/>
    <w:rsid w:val="008A3E97"/>
    <w:rsid w:val="008A512D"/>
    <w:rsid w:val="008B05AB"/>
    <w:rsid w:val="008B3973"/>
    <w:rsid w:val="008C5624"/>
    <w:rsid w:val="008F1C0E"/>
    <w:rsid w:val="00906762"/>
    <w:rsid w:val="00926BD1"/>
    <w:rsid w:val="009340E7"/>
    <w:rsid w:val="009413D4"/>
    <w:rsid w:val="00942577"/>
    <w:rsid w:val="00953107"/>
    <w:rsid w:val="00955102"/>
    <w:rsid w:val="00962E34"/>
    <w:rsid w:val="009660A9"/>
    <w:rsid w:val="009700A6"/>
    <w:rsid w:val="00971330"/>
    <w:rsid w:val="009718D9"/>
    <w:rsid w:val="00977894"/>
    <w:rsid w:val="0098369E"/>
    <w:rsid w:val="009928E5"/>
    <w:rsid w:val="00992C04"/>
    <w:rsid w:val="00995C54"/>
    <w:rsid w:val="009975F3"/>
    <w:rsid w:val="009A03A4"/>
    <w:rsid w:val="009B5EA8"/>
    <w:rsid w:val="009D0E03"/>
    <w:rsid w:val="009D4BB2"/>
    <w:rsid w:val="009E3D98"/>
    <w:rsid w:val="009E60AE"/>
    <w:rsid w:val="009F2B7D"/>
    <w:rsid w:val="009F596D"/>
    <w:rsid w:val="00A158E8"/>
    <w:rsid w:val="00A20AE5"/>
    <w:rsid w:val="00A23608"/>
    <w:rsid w:val="00A24D2E"/>
    <w:rsid w:val="00A31631"/>
    <w:rsid w:val="00A37744"/>
    <w:rsid w:val="00A420BC"/>
    <w:rsid w:val="00A51758"/>
    <w:rsid w:val="00A530C6"/>
    <w:rsid w:val="00A53162"/>
    <w:rsid w:val="00A53C94"/>
    <w:rsid w:val="00A63B66"/>
    <w:rsid w:val="00A64300"/>
    <w:rsid w:val="00A65075"/>
    <w:rsid w:val="00A65581"/>
    <w:rsid w:val="00A751AD"/>
    <w:rsid w:val="00A868F7"/>
    <w:rsid w:val="00A92A2C"/>
    <w:rsid w:val="00AA281C"/>
    <w:rsid w:val="00AA489E"/>
    <w:rsid w:val="00AA5F4F"/>
    <w:rsid w:val="00AB1842"/>
    <w:rsid w:val="00AC4A0F"/>
    <w:rsid w:val="00AD2E24"/>
    <w:rsid w:val="00AD4CB0"/>
    <w:rsid w:val="00AE2C96"/>
    <w:rsid w:val="00AE53D4"/>
    <w:rsid w:val="00B033A2"/>
    <w:rsid w:val="00B03E68"/>
    <w:rsid w:val="00B0546A"/>
    <w:rsid w:val="00B06A63"/>
    <w:rsid w:val="00B122B2"/>
    <w:rsid w:val="00B35950"/>
    <w:rsid w:val="00B420B6"/>
    <w:rsid w:val="00B4412F"/>
    <w:rsid w:val="00B47645"/>
    <w:rsid w:val="00B50C74"/>
    <w:rsid w:val="00B5430D"/>
    <w:rsid w:val="00B55187"/>
    <w:rsid w:val="00B61418"/>
    <w:rsid w:val="00B70F66"/>
    <w:rsid w:val="00B716BB"/>
    <w:rsid w:val="00B86B1B"/>
    <w:rsid w:val="00B9385B"/>
    <w:rsid w:val="00B95B7C"/>
    <w:rsid w:val="00BA5E7E"/>
    <w:rsid w:val="00BB3396"/>
    <w:rsid w:val="00BC6904"/>
    <w:rsid w:val="00BD2871"/>
    <w:rsid w:val="00BE2DC6"/>
    <w:rsid w:val="00BE4C81"/>
    <w:rsid w:val="00BE5668"/>
    <w:rsid w:val="00BF7CCB"/>
    <w:rsid w:val="00C01151"/>
    <w:rsid w:val="00C050A9"/>
    <w:rsid w:val="00C07554"/>
    <w:rsid w:val="00C17588"/>
    <w:rsid w:val="00C2467E"/>
    <w:rsid w:val="00C250BC"/>
    <w:rsid w:val="00C35EB5"/>
    <w:rsid w:val="00C37205"/>
    <w:rsid w:val="00C37849"/>
    <w:rsid w:val="00C432C1"/>
    <w:rsid w:val="00C64482"/>
    <w:rsid w:val="00C85EFF"/>
    <w:rsid w:val="00C964E0"/>
    <w:rsid w:val="00C96AC4"/>
    <w:rsid w:val="00CA0B82"/>
    <w:rsid w:val="00CA1A9F"/>
    <w:rsid w:val="00CB7AEE"/>
    <w:rsid w:val="00CD607E"/>
    <w:rsid w:val="00CE07BF"/>
    <w:rsid w:val="00CF06B0"/>
    <w:rsid w:val="00D132BB"/>
    <w:rsid w:val="00D13CC8"/>
    <w:rsid w:val="00D14F39"/>
    <w:rsid w:val="00D26791"/>
    <w:rsid w:val="00D37BD6"/>
    <w:rsid w:val="00D578CB"/>
    <w:rsid w:val="00D66499"/>
    <w:rsid w:val="00D71569"/>
    <w:rsid w:val="00D75CF3"/>
    <w:rsid w:val="00DB40CF"/>
    <w:rsid w:val="00DB6719"/>
    <w:rsid w:val="00DC1CA5"/>
    <w:rsid w:val="00DD3FA0"/>
    <w:rsid w:val="00DD5112"/>
    <w:rsid w:val="00DE37FA"/>
    <w:rsid w:val="00DE561A"/>
    <w:rsid w:val="00DE5E76"/>
    <w:rsid w:val="00DF129E"/>
    <w:rsid w:val="00E02FA6"/>
    <w:rsid w:val="00E05E8B"/>
    <w:rsid w:val="00E10734"/>
    <w:rsid w:val="00E15BF7"/>
    <w:rsid w:val="00E468A0"/>
    <w:rsid w:val="00E55A2E"/>
    <w:rsid w:val="00E651F7"/>
    <w:rsid w:val="00E65304"/>
    <w:rsid w:val="00E65D7E"/>
    <w:rsid w:val="00EB42EB"/>
    <w:rsid w:val="00EB7B45"/>
    <w:rsid w:val="00ED47AE"/>
    <w:rsid w:val="00EE4D5D"/>
    <w:rsid w:val="00EE57F9"/>
    <w:rsid w:val="00EF058C"/>
    <w:rsid w:val="00EF2ED1"/>
    <w:rsid w:val="00EF7334"/>
    <w:rsid w:val="00F0474E"/>
    <w:rsid w:val="00F11122"/>
    <w:rsid w:val="00F14938"/>
    <w:rsid w:val="00F26DC2"/>
    <w:rsid w:val="00F37469"/>
    <w:rsid w:val="00F428D5"/>
    <w:rsid w:val="00F50B10"/>
    <w:rsid w:val="00F52FEF"/>
    <w:rsid w:val="00F60F51"/>
    <w:rsid w:val="00F75624"/>
    <w:rsid w:val="00FA5EFD"/>
    <w:rsid w:val="00FB49BC"/>
    <w:rsid w:val="00FB76BD"/>
    <w:rsid w:val="00FC3FD4"/>
    <w:rsid w:val="00FD2EA4"/>
    <w:rsid w:val="00FE3684"/>
    <w:rsid w:val="00FE449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8B3F0BAD-2BA9-43B1-885C-03BD77E3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bn-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9D5"/>
    <w:pPr>
      <w:spacing w:after="200" w:line="276" w:lineRule="auto"/>
    </w:pPr>
    <w:rPr>
      <w:sz w:val="22"/>
      <w:szCs w:val="22"/>
      <w:lang w:bidi="ar-SA"/>
    </w:rPr>
  </w:style>
  <w:style w:type="paragraph" w:styleId="Heading1">
    <w:name w:val="heading 1"/>
    <w:basedOn w:val="Normal"/>
    <w:next w:val="Normal"/>
    <w:link w:val="Heading1Char"/>
    <w:qFormat/>
    <w:rsid w:val="00513803"/>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513803"/>
    <w:pPr>
      <w:keepNext/>
      <w:spacing w:after="0" w:line="240" w:lineRule="auto"/>
      <w:outlineLvl w:val="1"/>
    </w:pPr>
    <w:rPr>
      <w:rFonts w:ascii="Times New Roman" w:eastAsia="Times New Roman" w:hAnsi="Times New Roman" w:cs="Times New Roman"/>
      <w:b/>
      <w:sz w:val="20"/>
      <w:szCs w:val="24"/>
      <w:lang w:val="en-GB"/>
    </w:rPr>
  </w:style>
  <w:style w:type="paragraph" w:styleId="Heading3">
    <w:name w:val="heading 3"/>
    <w:basedOn w:val="Normal"/>
    <w:next w:val="Normal"/>
    <w:link w:val="Heading3Char"/>
    <w:qFormat/>
    <w:rsid w:val="00513803"/>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513803"/>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513803"/>
    <w:pPr>
      <w:tabs>
        <w:tab w:val="num" w:pos="1800"/>
      </w:tabs>
      <w:spacing w:before="240" w:after="60" w:line="240" w:lineRule="auto"/>
      <w:ind w:left="1800" w:hanging="360"/>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513803"/>
    <w:pPr>
      <w:tabs>
        <w:tab w:val="num" w:pos="2160"/>
      </w:tabs>
      <w:spacing w:before="240" w:after="60" w:line="240" w:lineRule="auto"/>
      <w:ind w:left="2160" w:hanging="360"/>
      <w:outlineLvl w:val="5"/>
    </w:pPr>
    <w:rPr>
      <w:rFonts w:ascii="Times New Roman" w:eastAsia="Times New Roman" w:hAnsi="Times New Roman" w:cs="Times New Roman"/>
      <w:i/>
      <w:sz w:val="20"/>
      <w:szCs w:val="20"/>
      <w:lang w:val="en-GB"/>
    </w:rPr>
  </w:style>
  <w:style w:type="paragraph" w:styleId="Heading7">
    <w:name w:val="heading 7"/>
    <w:basedOn w:val="Normal"/>
    <w:next w:val="Normal"/>
    <w:link w:val="Heading7Char"/>
    <w:qFormat/>
    <w:rsid w:val="00513803"/>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13803"/>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513803"/>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3803"/>
    <w:rPr>
      <w:rFonts w:ascii="Times New Roman" w:eastAsia="Times New Roman" w:hAnsi="Times New Roman" w:cs="Times New Roman"/>
      <w:b/>
      <w:sz w:val="28"/>
      <w:szCs w:val="24"/>
      <w:lang w:val="en-GB"/>
    </w:rPr>
  </w:style>
  <w:style w:type="character" w:customStyle="1" w:styleId="Heading2Char">
    <w:name w:val="Heading 2 Char"/>
    <w:link w:val="Heading2"/>
    <w:rsid w:val="00513803"/>
    <w:rPr>
      <w:rFonts w:ascii="Times New Roman" w:eastAsia="Times New Roman" w:hAnsi="Times New Roman" w:cs="Times New Roman"/>
      <w:b/>
      <w:szCs w:val="24"/>
      <w:lang w:val="en-GB"/>
    </w:rPr>
  </w:style>
  <w:style w:type="character" w:customStyle="1" w:styleId="Heading3Char">
    <w:name w:val="Heading 3 Char"/>
    <w:link w:val="Heading3"/>
    <w:rsid w:val="00513803"/>
    <w:rPr>
      <w:rFonts w:ascii="Times New Roman" w:eastAsia="Times New Roman" w:hAnsi="Times New Roman" w:cs="Times New Roman"/>
      <w:bCs/>
      <w:sz w:val="28"/>
      <w:szCs w:val="24"/>
      <w:lang w:val="en-GB"/>
    </w:rPr>
  </w:style>
  <w:style w:type="character" w:customStyle="1" w:styleId="Heading4Char">
    <w:name w:val="Heading 4 Char"/>
    <w:link w:val="Heading4"/>
    <w:rsid w:val="00513803"/>
    <w:rPr>
      <w:rFonts w:ascii="Times New Roman" w:eastAsia="Times New Roman" w:hAnsi="Times New Roman" w:cs="Times New Roman"/>
      <w:b/>
      <w:sz w:val="28"/>
      <w:szCs w:val="24"/>
      <w:lang w:val="en-GB"/>
    </w:rPr>
  </w:style>
  <w:style w:type="character" w:customStyle="1" w:styleId="Heading5Char">
    <w:name w:val="Heading 5 Char"/>
    <w:link w:val="Heading5"/>
    <w:rsid w:val="00513803"/>
    <w:rPr>
      <w:rFonts w:ascii="Times New Roman" w:eastAsia="Times New Roman" w:hAnsi="Times New Roman" w:cs="Times New Roman"/>
      <w:szCs w:val="20"/>
      <w:lang w:val="en-GB"/>
    </w:rPr>
  </w:style>
  <w:style w:type="character" w:customStyle="1" w:styleId="Heading6Char">
    <w:name w:val="Heading 6 Char"/>
    <w:link w:val="Heading6"/>
    <w:rsid w:val="00513803"/>
    <w:rPr>
      <w:rFonts w:ascii="Times New Roman" w:eastAsia="Times New Roman" w:hAnsi="Times New Roman" w:cs="Times New Roman"/>
      <w:i/>
      <w:szCs w:val="20"/>
      <w:lang w:val="en-GB"/>
    </w:rPr>
  </w:style>
  <w:style w:type="character" w:customStyle="1" w:styleId="Heading7Char">
    <w:name w:val="Heading 7 Char"/>
    <w:link w:val="Heading7"/>
    <w:rsid w:val="00513803"/>
    <w:rPr>
      <w:rFonts w:ascii="Times New Roman" w:eastAsia="Times New Roman" w:hAnsi="Times New Roman" w:cs="Times New Roman"/>
      <w:sz w:val="24"/>
      <w:szCs w:val="24"/>
      <w:lang w:val="en-GB"/>
    </w:rPr>
  </w:style>
  <w:style w:type="character" w:customStyle="1" w:styleId="Heading8Char">
    <w:name w:val="Heading 8 Char"/>
    <w:link w:val="Heading8"/>
    <w:rsid w:val="00513803"/>
    <w:rPr>
      <w:rFonts w:ascii="Arial" w:eastAsia="Times New Roman" w:hAnsi="Arial" w:cs="Times New Roman"/>
      <w:i/>
      <w:sz w:val="20"/>
      <w:szCs w:val="20"/>
      <w:lang w:val="en-GB"/>
    </w:rPr>
  </w:style>
  <w:style w:type="character" w:customStyle="1" w:styleId="Heading9Char">
    <w:name w:val="Heading 9 Char"/>
    <w:link w:val="Heading9"/>
    <w:rsid w:val="00513803"/>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513803"/>
  </w:style>
  <w:style w:type="table" w:styleId="TableGrid">
    <w:name w:val="Table Grid"/>
    <w:basedOn w:val="TableNormal"/>
    <w:rsid w:val="0051380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513803"/>
    <w:pPr>
      <w:spacing w:before="120" w:after="60" w:line="240" w:lineRule="auto"/>
      <w:jc w:val="both"/>
    </w:pPr>
    <w:rPr>
      <w:rFonts w:ascii="Times New Roman" w:eastAsia="Times New Roman" w:hAnsi="Times New Roman" w:cs="Times New Roman"/>
      <w:sz w:val="21"/>
      <w:szCs w:val="20"/>
      <w:lang w:val="en-GB"/>
    </w:rPr>
  </w:style>
  <w:style w:type="paragraph" w:customStyle="1" w:styleId="TitleSmall">
    <w:name w:val="Title Small"/>
    <w:basedOn w:val="Normal"/>
    <w:next w:val="Normal"/>
    <w:rsid w:val="00513803"/>
    <w:pPr>
      <w:keepNext/>
      <w:spacing w:before="360" w:after="240" w:line="240" w:lineRule="auto"/>
      <w:jc w:val="center"/>
    </w:pPr>
    <w:rPr>
      <w:rFonts w:ascii="Times New Roman" w:eastAsia="Times New Roman" w:hAnsi="Times New Roman" w:cs="Times New Roman"/>
      <w:b/>
      <w:sz w:val="28"/>
      <w:szCs w:val="20"/>
      <w:lang w:val="en-GB"/>
    </w:rPr>
  </w:style>
  <w:style w:type="paragraph" w:customStyle="1" w:styleId="BoxText">
    <w:name w:val="Box Text"/>
    <w:basedOn w:val="Normal"/>
    <w:rsid w:val="00513803"/>
    <w:pPr>
      <w:spacing w:before="40" w:after="40" w:line="240" w:lineRule="auto"/>
    </w:pPr>
    <w:rPr>
      <w:rFonts w:ascii="Times New Roman" w:eastAsia="Times New Roman" w:hAnsi="Times New Roman" w:cs="Times New Roman"/>
      <w:sz w:val="17"/>
      <w:szCs w:val="20"/>
      <w:lang w:val="en-GB"/>
    </w:rPr>
  </w:style>
  <w:style w:type="character" w:styleId="Hyperlink">
    <w:name w:val="Hyperlink"/>
    <w:rsid w:val="00513803"/>
    <w:rPr>
      <w:color w:val="0000FF"/>
      <w:u w:val="single"/>
    </w:rPr>
  </w:style>
  <w:style w:type="character" w:styleId="FollowedHyperlink">
    <w:name w:val="FollowedHyperlink"/>
    <w:rsid w:val="00513803"/>
    <w:rPr>
      <w:color w:val="800080"/>
      <w:u w:val="single"/>
    </w:rPr>
  </w:style>
  <w:style w:type="paragraph" w:styleId="HTMLPreformatted">
    <w:name w:val="HTML Preformatted"/>
    <w:basedOn w:val="Normal"/>
    <w:link w:val="HTMLPreformattedChar"/>
    <w:rsid w:val="00513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link w:val="HTMLPreformatted"/>
    <w:rsid w:val="00513803"/>
    <w:rPr>
      <w:rFonts w:ascii="Courier New" w:eastAsia="Courier New" w:hAnsi="Courier New" w:cs="Courier New"/>
      <w:sz w:val="20"/>
      <w:szCs w:val="20"/>
    </w:rPr>
  </w:style>
  <w:style w:type="paragraph" w:styleId="NormalWeb">
    <w:name w:val="Normal (Web)"/>
    <w:basedOn w:val="Normal"/>
    <w:uiPriority w:val="99"/>
    <w:rsid w:val="00513803"/>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513803"/>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513803"/>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513803"/>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513803"/>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513803"/>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513803"/>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513803"/>
    <w:pPr>
      <w:spacing w:after="0" w:line="240" w:lineRule="auto"/>
      <w:ind w:left="1760"/>
    </w:pPr>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51380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link w:val="FootnoteText"/>
    <w:semiHidden/>
    <w:rsid w:val="00513803"/>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1380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link w:val="CommentText"/>
    <w:semiHidden/>
    <w:rsid w:val="00513803"/>
    <w:rPr>
      <w:rFonts w:ascii="Times New Roman" w:eastAsia="Times New Roman" w:hAnsi="Times New Roman" w:cs="Times New Roman"/>
      <w:sz w:val="20"/>
      <w:szCs w:val="20"/>
      <w:lang w:val="en-GB"/>
    </w:rPr>
  </w:style>
  <w:style w:type="paragraph" w:styleId="Header">
    <w:name w:val="header"/>
    <w:basedOn w:val="Normal"/>
    <w:link w:val="HeaderChar"/>
    <w:rsid w:val="00513803"/>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link w:val="Header"/>
    <w:rsid w:val="00513803"/>
    <w:rPr>
      <w:rFonts w:ascii="Times New Roman" w:eastAsia="Times New Roman" w:hAnsi="Times New Roman" w:cs="Times New Roman"/>
      <w:sz w:val="24"/>
      <w:szCs w:val="24"/>
      <w:lang w:val="en-GB"/>
    </w:rPr>
  </w:style>
  <w:style w:type="paragraph" w:styleId="Footer">
    <w:name w:val="footer"/>
    <w:basedOn w:val="Normal"/>
    <w:link w:val="FooterChar"/>
    <w:rsid w:val="00513803"/>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link w:val="Footer"/>
    <w:rsid w:val="00513803"/>
    <w:rPr>
      <w:rFonts w:ascii="Times New Roman" w:eastAsia="Times New Roman" w:hAnsi="Times New Roman" w:cs="Times New Roman"/>
      <w:sz w:val="24"/>
      <w:szCs w:val="24"/>
      <w:lang w:val="en-GB"/>
    </w:rPr>
  </w:style>
  <w:style w:type="paragraph" w:styleId="ListBullet2">
    <w:name w:val="List Bullet 2"/>
    <w:basedOn w:val="Normal"/>
    <w:rsid w:val="00513803"/>
    <w:pPr>
      <w:numPr>
        <w:ilvl w:val="1"/>
        <w:numId w:val="1"/>
      </w:numPr>
      <w:spacing w:after="0" w:line="240" w:lineRule="auto"/>
    </w:pPr>
    <w:rPr>
      <w:rFonts w:ascii="Times New Roman" w:eastAsia="Times New Roman" w:hAnsi="Times New Roman" w:cs="Times New Roman"/>
      <w:sz w:val="24"/>
      <w:szCs w:val="24"/>
    </w:rPr>
  </w:style>
  <w:style w:type="paragraph" w:styleId="Title">
    <w:name w:val="Title"/>
    <w:aliases w:val="Char, Char,Char Char Char,Char Char Char Char Char Char"/>
    <w:basedOn w:val="Normal"/>
    <w:link w:val="TitleChar"/>
    <w:qFormat/>
    <w:rsid w:val="00513803"/>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link w:val="Title"/>
    <w:rsid w:val="00513803"/>
    <w:rPr>
      <w:rFonts w:ascii="Times New Roman" w:eastAsia="Times New Roman" w:hAnsi="Times New Roman" w:cs="Times New Roman"/>
      <w:b/>
      <w:bCs/>
      <w:sz w:val="24"/>
      <w:szCs w:val="24"/>
      <w:lang w:val="en-GB"/>
    </w:rPr>
  </w:style>
  <w:style w:type="paragraph" w:styleId="BodyText">
    <w:name w:val="Body Text"/>
    <w:basedOn w:val="Normal"/>
    <w:link w:val="BodyTextChar1"/>
    <w:uiPriority w:val="99"/>
    <w:rsid w:val="00513803"/>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rsid w:val="00513803"/>
  </w:style>
  <w:style w:type="paragraph" w:styleId="BodyTextIndent">
    <w:name w:val="Body Text Indent"/>
    <w:basedOn w:val="Normal"/>
    <w:link w:val="BodyTextIndentChar"/>
    <w:rsid w:val="00513803"/>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link w:val="BodyTextIndent"/>
    <w:rsid w:val="00513803"/>
    <w:rPr>
      <w:rFonts w:ascii="Times New Roman" w:eastAsia="Times New Roman" w:hAnsi="Times New Roman" w:cs="Times New Roman"/>
      <w:b/>
      <w:sz w:val="28"/>
      <w:szCs w:val="24"/>
      <w:lang w:val="en-GB"/>
    </w:rPr>
  </w:style>
  <w:style w:type="paragraph" w:styleId="BodyText2">
    <w:name w:val="Body Text 2"/>
    <w:basedOn w:val="Normal"/>
    <w:link w:val="BodyText2Char"/>
    <w:rsid w:val="00513803"/>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link w:val="BodyText2"/>
    <w:rsid w:val="00513803"/>
    <w:rPr>
      <w:rFonts w:ascii="Times New Roman" w:eastAsia="Times New Roman" w:hAnsi="Times New Roman" w:cs="Times New Roman"/>
      <w:bCs/>
      <w:sz w:val="20"/>
      <w:szCs w:val="24"/>
      <w:lang w:val="en-GB"/>
    </w:rPr>
  </w:style>
  <w:style w:type="paragraph" w:styleId="BodyText3">
    <w:name w:val="Body Text 3"/>
    <w:basedOn w:val="Normal"/>
    <w:link w:val="BodyText3Char"/>
    <w:rsid w:val="00513803"/>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link w:val="BodyText3"/>
    <w:rsid w:val="00513803"/>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13803"/>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link w:val="BodyTextIndent2"/>
    <w:rsid w:val="00513803"/>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13803"/>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link w:val="BodyTextIndent3"/>
    <w:rsid w:val="00513803"/>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13803"/>
    <w:rPr>
      <w:b/>
      <w:bCs/>
    </w:rPr>
  </w:style>
  <w:style w:type="character" w:customStyle="1" w:styleId="CommentSubjectChar">
    <w:name w:val="Comment Subject Char"/>
    <w:link w:val="CommentSubject"/>
    <w:semiHidden/>
    <w:rsid w:val="00513803"/>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13803"/>
    <w:pPr>
      <w:spacing w:after="0" w:line="240" w:lineRule="auto"/>
    </w:pPr>
    <w:rPr>
      <w:rFonts w:ascii="Tahoma" w:eastAsia="Times New Roman" w:hAnsi="Tahoma" w:cs="Times New Roman"/>
      <w:sz w:val="16"/>
      <w:szCs w:val="16"/>
      <w:lang w:val="en-GB"/>
    </w:rPr>
  </w:style>
  <w:style w:type="character" w:customStyle="1" w:styleId="BalloonTextChar">
    <w:name w:val="Balloon Text Char"/>
    <w:link w:val="BalloonText"/>
    <w:semiHidden/>
    <w:rsid w:val="00513803"/>
    <w:rPr>
      <w:rFonts w:ascii="Tahoma" w:eastAsia="Times New Roman" w:hAnsi="Tahoma" w:cs="Tahoma"/>
      <w:sz w:val="16"/>
      <w:szCs w:val="16"/>
      <w:lang w:val="en-GB"/>
    </w:rPr>
  </w:style>
  <w:style w:type="paragraph" w:customStyle="1" w:styleId="HeadingBold">
    <w:name w:val="Heading Bold"/>
    <w:basedOn w:val="Normal"/>
    <w:next w:val="Heading2"/>
    <w:rsid w:val="00513803"/>
    <w:pPr>
      <w:keepNext/>
      <w:spacing w:before="240" w:after="120" w:line="240" w:lineRule="auto"/>
    </w:pPr>
    <w:rPr>
      <w:rFonts w:ascii="Times New Roman" w:eastAsia="Times New Roman" w:hAnsi="Times New Roman" w:cs="Times New Roman"/>
      <w:b/>
      <w:sz w:val="21"/>
      <w:szCs w:val="20"/>
      <w:lang w:val="en-GB"/>
    </w:rPr>
  </w:style>
  <w:style w:type="paragraph" w:customStyle="1" w:styleId="xl24">
    <w:name w:val="xl24"/>
    <w:basedOn w:val="Normal"/>
    <w:rsid w:val="00513803"/>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13803"/>
    <w:pPr>
      <w:spacing w:before="120" w:after="0"/>
      <w:ind w:left="360"/>
    </w:pPr>
    <w:rPr>
      <w:b w:val="0"/>
      <w:i/>
    </w:rPr>
  </w:style>
  <w:style w:type="paragraph" w:customStyle="1" w:styleId="BulletAB1">
    <w:name w:val="Bullet AB1"/>
    <w:basedOn w:val="GeneralText"/>
    <w:rsid w:val="00513803"/>
    <w:pPr>
      <w:numPr>
        <w:numId w:val="2"/>
      </w:numPr>
      <w:tabs>
        <w:tab w:val="left" w:pos="1008"/>
      </w:tabs>
      <w:spacing w:before="0"/>
    </w:pPr>
  </w:style>
  <w:style w:type="paragraph" w:customStyle="1" w:styleId="BulletAB2">
    <w:name w:val="Bullet AB2"/>
    <w:basedOn w:val="Normal"/>
    <w:rsid w:val="00513803"/>
    <w:pPr>
      <w:numPr>
        <w:numId w:val="3"/>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513803"/>
    <w:pPr>
      <w:numPr>
        <w:numId w:val="4"/>
      </w:numPr>
      <w:tabs>
        <w:tab w:val="left" w:pos="144"/>
        <w:tab w:val="left" w:pos="432"/>
      </w:tabs>
      <w:spacing w:after="0"/>
    </w:pPr>
  </w:style>
  <w:style w:type="paragraph" w:customStyle="1" w:styleId="TitleLarge">
    <w:name w:val="Title Large"/>
    <w:basedOn w:val="TitleSmall"/>
    <w:rsid w:val="00513803"/>
    <w:pPr>
      <w:spacing w:before="1200" w:after="600"/>
    </w:pPr>
    <w:rPr>
      <w:sz w:val="44"/>
    </w:rPr>
  </w:style>
  <w:style w:type="paragraph" w:customStyle="1" w:styleId="BoxBullet2">
    <w:name w:val="Box Bullet 2"/>
    <w:basedOn w:val="BoxText"/>
    <w:rsid w:val="00513803"/>
    <w:pPr>
      <w:numPr>
        <w:numId w:val="5"/>
      </w:numPr>
      <w:tabs>
        <w:tab w:val="left" w:pos="288"/>
        <w:tab w:val="left" w:pos="360"/>
        <w:tab w:val="left" w:pos="576"/>
      </w:tabs>
      <w:spacing w:before="0" w:after="0"/>
    </w:pPr>
  </w:style>
  <w:style w:type="paragraph" w:customStyle="1" w:styleId="BulletAB3">
    <w:name w:val="Bullet AB3"/>
    <w:basedOn w:val="BodyText"/>
    <w:rsid w:val="00513803"/>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13803"/>
    <w:pPr>
      <w:spacing w:before="1800" w:after="0" w:line="360" w:lineRule="auto"/>
      <w:ind w:left="144" w:right="720"/>
      <w:jc w:val="left"/>
    </w:pPr>
    <w:rPr>
      <w:rFonts w:ascii="Arial" w:hAnsi="Arial"/>
    </w:rPr>
  </w:style>
  <w:style w:type="paragraph" w:styleId="ListParagraph">
    <w:name w:val="List Paragraph"/>
    <w:basedOn w:val="Normal"/>
    <w:uiPriority w:val="99"/>
    <w:qFormat/>
    <w:rsid w:val="00513803"/>
    <w:pPr>
      <w:ind w:left="720"/>
      <w:contextualSpacing/>
    </w:pPr>
    <w:rPr>
      <w:rFonts w:cs="Times New Roman"/>
    </w:rPr>
  </w:style>
  <w:style w:type="paragraph" w:customStyle="1" w:styleId="MRbullet">
    <w:name w:val="MR bullet"/>
    <w:basedOn w:val="Normal"/>
    <w:rsid w:val="00513803"/>
    <w:pPr>
      <w:numPr>
        <w:numId w:val="7"/>
      </w:numPr>
      <w:spacing w:after="0" w:line="240" w:lineRule="auto"/>
    </w:pPr>
    <w:rPr>
      <w:rFonts w:ascii="Times New Roman" w:eastAsia="Times New Roman" w:hAnsi="Times New Roman" w:cs="Times New Roman"/>
      <w:sz w:val="24"/>
      <w:szCs w:val="24"/>
      <w:lang w:val="en-GB"/>
    </w:rPr>
  </w:style>
  <w:style w:type="paragraph" w:customStyle="1" w:styleId="xl25">
    <w:name w:val="xl25"/>
    <w:basedOn w:val="Normal"/>
    <w:rsid w:val="00513803"/>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51380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51380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513803"/>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513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6">
    <w:name w:val="xl36"/>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51380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513803"/>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0">
    <w:name w:val="xl40"/>
    <w:basedOn w:val="Normal"/>
    <w:rsid w:val="00513803"/>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513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2">
    <w:name w:val="xl42"/>
    <w:basedOn w:val="Normal"/>
    <w:rsid w:val="00513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513803"/>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51380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513803"/>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513803"/>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character" w:styleId="FootnoteReference">
    <w:name w:val="footnote reference"/>
    <w:semiHidden/>
    <w:rsid w:val="00513803"/>
    <w:rPr>
      <w:vertAlign w:val="superscript"/>
    </w:rPr>
  </w:style>
  <w:style w:type="character" w:styleId="CommentReference">
    <w:name w:val="annotation reference"/>
    <w:semiHidden/>
    <w:rsid w:val="00513803"/>
    <w:rPr>
      <w:sz w:val="16"/>
      <w:szCs w:val="16"/>
    </w:rPr>
  </w:style>
  <w:style w:type="paragraph" w:styleId="TOC2">
    <w:name w:val="toc 2"/>
    <w:basedOn w:val="TitleSmall"/>
    <w:next w:val="Normal"/>
    <w:autoRedefine/>
    <w:semiHidden/>
    <w:rsid w:val="00513803"/>
    <w:pPr>
      <w:ind w:left="220"/>
    </w:pPr>
  </w:style>
  <w:style w:type="paragraph" w:styleId="TOC1">
    <w:name w:val="toc 1"/>
    <w:basedOn w:val="HeadingBold"/>
    <w:next w:val="Normal"/>
    <w:autoRedefine/>
    <w:semiHidden/>
    <w:rsid w:val="00513803"/>
    <w:pPr>
      <w:tabs>
        <w:tab w:val="right" w:leader="dot" w:pos="9019"/>
      </w:tabs>
      <w:spacing w:before="120"/>
    </w:pPr>
    <w:rPr>
      <w:noProof/>
    </w:rPr>
  </w:style>
  <w:style w:type="numbering" w:customStyle="1" w:styleId="CurrentList1">
    <w:name w:val="Current List1"/>
    <w:rsid w:val="00513803"/>
    <w:pPr>
      <w:numPr>
        <w:numId w:val="8"/>
      </w:numPr>
    </w:pPr>
  </w:style>
  <w:style w:type="character" w:styleId="PageNumber">
    <w:name w:val="page number"/>
    <w:basedOn w:val="DefaultParagraphFont"/>
    <w:rsid w:val="00513803"/>
  </w:style>
  <w:style w:type="character" w:customStyle="1" w:styleId="BodyTextChar1">
    <w:name w:val="Body Text Char1"/>
    <w:link w:val="BodyText"/>
    <w:uiPriority w:val="99"/>
    <w:rsid w:val="00513803"/>
    <w:rPr>
      <w:rFonts w:ascii="Times New Roman" w:eastAsia="Times New Roman" w:hAnsi="Times New Roman" w:cs="Times New Roman"/>
      <w:bCs/>
      <w:sz w:val="20"/>
      <w:szCs w:val="24"/>
      <w:lang w:val="en-GB"/>
    </w:rPr>
  </w:style>
  <w:style w:type="paragraph" w:styleId="NoSpacing">
    <w:name w:val="No Spacing"/>
    <w:uiPriority w:val="99"/>
    <w:qFormat/>
    <w:rsid w:val="00513803"/>
    <w:rPr>
      <w:rFonts w:cs="Times New Roman"/>
      <w:sz w:val="22"/>
      <w:szCs w:val="22"/>
      <w:lang w:bidi="ar-SA"/>
    </w:rPr>
  </w:style>
  <w:style w:type="character" w:customStyle="1" w:styleId="CharChar1">
    <w:name w:val="Char Char1"/>
    <w:rsid w:val="00513803"/>
    <w:rPr>
      <w:bCs/>
      <w:szCs w:val="24"/>
      <w:lang w:val="en-GB" w:eastAsia="en-US" w:bidi="ar-SA"/>
    </w:rPr>
  </w:style>
  <w:style w:type="character" w:customStyle="1" w:styleId="GeneralTextChar">
    <w:name w:val="General Text Char"/>
    <w:link w:val="GeneralText"/>
    <w:uiPriority w:val="99"/>
    <w:locked/>
    <w:rsid w:val="00513803"/>
    <w:rPr>
      <w:rFonts w:ascii="Times New Roman" w:eastAsia="Times New Roman" w:hAnsi="Times New Roman" w:cs="Times New Roman"/>
      <w:sz w:val="21"/>
      <w:szCs w:val="20"/>
      <w:lang w:val="en-GB"/>
    </w:rPr>
  </w:style>
  <w:style w:type="character" w:styleId="Emphasis">
    <w:name w:val="Emphasis"/>
    <w:qFormat/>
    <w:rsid w:val="00513803"/>
    <w:rPr>
      <w:i/>
      <w:iCs/>
    </w:rPr>
  </w:style>
  <w:style w:type="character" w:customStyle="1" w:styleId="TitleChar1">
    <w:name w:val="Title Char1"/>
    <w:aliases w:val="Char Char Char Char1,Char Char Char Char Char Char Char1"/>
    <w:uiPriority w:val="99"/>
    <w:locked/>
    <w:rsid w:val="00513803"/>
    <w:rPr>
      <w:rFonts w:ascii="AdarshaLipiNormal" w:hAnsi="AdarshaLipiNormal" w:cs="Times New Roman"/>
      <w:sz w:val="24"/>
      <w:szCs w:val="24"/>
    </w:rPr>
  </w:style>
  <w:style w:type="paragraph" w:styleId="List2">
    <w:name w:val="List 2"/>
    <w:basedOn w:val="Normal"/>
    <w:semiHidden/>
    <w:rsid w:val="00513803"/>
    <w:pPr>
      <w:spacing w:after="0" w:line="240" w:lineRule="auto"/>
      <w:ind w:left="720" w:hanging="360"/>
    </w:pPr>
    <w:rPr>
      <w:rFonts w:ascii="Times New Roman" w:eastAsia="Times New Roman" w:hAnsi="Times New Roman" w:cs="Times New Roman"/>
      <w:sz w:val="24"/>
      <w:szCs w:val="24"/>
    </w:rPr>
  </w:style>
  <w:style w:type="character" w:styleId="Strong">
    <w:name w:val="Strong"/>
    <w:qFormat/>
    <w:rsid w:val="00513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84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0BCF-3189-4E98-9662-AFDADC3B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2482</Words>
  <Characters>14151</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7</cp:revision>
  <cp:lastPrinted>2019-06-07T11:41:00Z</cp:lastPrinted>
  <dcterms:created xsi:type="dcterms:W3CDTF">2019-06-07T10:12:00Z</dcterms:created>
  <dcterms:modified xsi:type="dcterms:W3CDTF">2019-10-29T04:58:00Z</dcterms:modified>
</cp:coreProperties>
</file>